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BA0CA5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515A8F" w:rsidRDefault="00630EAE">
      <w:pPr>
        <w:suppressAutoHyphens/>
        <w:rPr>
          <w:szCs w:val="24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  <w:r>
        <w:rPr>
          <w:szCs w:val="24"/>
        </w:rPr>
        <w:t>Alle foreningsledd</w:t>
      </w:r>
    </w:p>
    <w:p w:rsidR="008F75BB" w:rsidRPr="00F97002" w:rsidRDefault="008F75BB">
      <w:pPr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="00E16FBB">
        <w:rPr>
          <w:szCs w:val="24"/>
        </w:rPr>
        <w:t>18/3902</w:t>
      </w:r>
      <w:bookmarkStart w:id="6" w:name="_GoBack"/>
      <w:bookmarkEnd w:id="6"/>
      <w:r w:rsidRPr="00F97002">
        <w:rPr>
          <w:szCs w:val="24"/>
        </w:rPr>
        <w:tab/>
        <w:t xml:space="preserve">Dato: </w:t>
      </w:r>
      <w:bookmarkStart w:id="7" w:name="bkmDato"/>
      <w:bookmarkEnd w:id="7"/>
      <w:r w:rsidR="00C57A88">
        <w:rPr>
          <w:szCs w:val="24"/>
        </w:rPr>
        <w:t>6.7</w:t>
      </w:r>
      <w:r w:rsidR="00BA0CA5">
        <w:rPr>
          <w:szCs w:val="24"/>
        </w:rPr>
        <w:t>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515A8F" w:rsidRPr="00F97002" w:rsidRDefault="00C57A88">
      <w:pPr>
        <w:tabs>
          <w:tab w:val="left" w:pos="-1440"/>
          <w:tab w:val="left" w:pos="-720"/>
        </w:tabs>
        <w:suppressAutoHyphens/>
        <w:rPr>
          <w:szCs w:val="24"/>
        </w:rPr>
      </w:pPr>
      <w:r w:rsidRPr="00C57A88">
        <w:rPr>
          <w:b/>
          <w:bCs/>
          <w:sz w:val="32"/>
          <w:szCs w:val="32"/>
        </w:rPr>
        <w:t>Høring - Forslag om etablering av et lavterskeltilbud for behandling av saker om seksuell trakassering</w:t>
      </w:r>
    </w:p>
    <w:p w:rsidR="006C6F2A" w:rsidRDefault="006C6F2A" w:rsidP="000A26B7">
      <w:bookmarkStart w:id="8" w:name="bkmOverskr"/>
      <w:bookmarkEnd w:id="8"/>
    </w:p>
    <w:p w:rsidR="000A26B7" w:rsidRDefault="00C57A88" w:rsidP="000A26B7">
      <w:r w:rsidRPr="00C57A88">
        <w:t>Barne- og li</w:t>
      </w:r>
      <w:r>
        <w:t xml:space="preserve">kestillingsdepartementet har sendt på høring et </w:t>
      </w:r>
      <w:r w:rsidRPr="00C57A88">
        <w:t>forslag om etablering av et lavterskeltilbud for behandling av saker om seksuell trakassering.</w:t>
      </w:r>
    </w:p>
    <w:p w:rsidR="00C57A88" w:rsidRDefault="00C57A88" w:rsidP="000A26B7">
      <w:pPr>
        <w:rPr>
          <w:szCs w:val="24"/>
        </w:rPr>
      </w:pPr>
    </w:p>
    <w:p w:rsidR="0015082C" w:rsidRPr="0015082C" w:rsidRDefault="0015082C" w:rsidP="0015082C">
      <w:pPr>
        <w:rPr>
          <w:rStyle w:val="fontstyle01"/>
        </w:rPr>
      </w:pPr>
      <w:bookmarkStart w:id="9" w:name="bkmStopp"/>
      <w:bookmarkEnd w:id="9"/>
      <w:r w:rsidRPr="0015082C">
        <w:rPr>
          <w:rStyle w:val="fontstyle01"/>
        </w:rPr>
        <w:t>Stortinget har, i tre anmodningsvedtak, bedt regjeringen om å utrede et lavterskeltilbud for behandling av saker om seksuell trakassering, herunder å styrke veilednings- og hjelpetilbudet til personer som utsettes for seksuell trakassering.</w:t>
      </w:r>
    </w:p>
    <w:p w:rsidR="0015082C" w:rsidRDefault="0015082C" w:rsidP="0015082C">
      <w:pPr>
        <w:rPr>
          <w:rStyle w:val="fontstyle01"/>
        </w:rPr>
      </w:pPr>
    </w:p>
    <w:p w:rsidR="0015082C" w:rsidRPr="0015082C" w:rsidRDefault="0015082C" w:rsidP="0015082C">
      <w:pPr>
        <w:rPr>
          <w:rStyle w:val="fontstyle01"/>
        </w:rPr>
      </w:pPr>
      <w:r w:rsidRPr="0015082C">
        <w:rPr>
          <w:rStyle w:val="fontstyle01"/>
        </w:rPr>
        <w:t xml:space="preserve">Departementet foreslår på denne bakgrunn </w:t>
      </w:r>
      <w:proofErr w:type="gramStart"/>
      <w:r w:rsidRPr="0015082C">
        <w:rPr>
          <w:rStyle w:val="fontstyle01"/>
        </w:rPr>
        <w:t>å</w:t>
      </w:r>
      <w:proofErr w:type="gramEnd"/>
      <w:r w:rsidRPr="0015082C">
        <w:rPr>
          <w:rStyle w:val="fontstyle01"/>
        </w:rPr>
        <w:t>:</w:t>
      </w:r>
    </w:p>
    <w:p w:rsidR="0015082C" w:rsidRPr="0015082C" w:rsidRDefault="0015082C" w:rsidP="0015082C">
      <w:pPr>
        <w:numPr>
          <w:ilvl w:val="0"/>
          <w:numId w:val="1"/>
        </w:numPr>
        <w:rPr>
          <w:rStyle w:val="fontstyle01"/>
        </w:rPr>
      </w:pPr>
      <w:r w:rsidRPr="0015082C">
        <w:rPr>
          <w:rStyle w:val="fontstyle01"/>
        </w:rPr>
        <w:t>Gi Diskrimineringsnemnda myndighet til å håndheve forbudet mot seksuell trakassering i likestillings- og diskrimineringsloven.</w:t>
      </w:r>
    </w:p>
    <w:p w:rsidR="0015082C" w:rsidRPr="0015082C" w:rsidRDefault="0015082C" w:rsidP="0015082C">
      <w:pPr>
        <w:numPr>
          <w:ilvl w:val="0"/>
          <w:numId w:val="1"/>
        </w:numPr>
        <w:rPr>
          <w:rStyle w:val="fontstyle01"/>
        </w:rPr>
      </w:pPr>
      <w:r w:rsidRPr="0015082C">
        <w:rPr>
          <w:rStyle w:val="fontstyle01"/>
        </w:rPr>
        <w:t>Gi Diskrimineringsnemnda myndighet til å ilegge oppreisning i saker om seksuell trakassering innenfor arbeidslivet.</w:t>
      </w:r>
    </w:p>
    <w:p w:rsidR="0015082C" w:rsidRPr="0015082C" w:rsidRDefault="0015082C" w:rsidP="0015082C">
      <w:pPr>
        <w:numPr>
          <w:ilvl w:val="0"/>
          <w:numId w:val="1"/>
        </w:numPr>
        <w:rPr>
          <w:rStyle w:val="fontstyle01"/>
        </w:rPr>
      </w:pPr>
      <w:r w:rsidRPr="0015082C">
        <w:rPr>
          <w:rStyle w:val="fontstyle01"/>
        </w:rPr>
        <w:t>Gi Diskrimineringsnemnda myndighet til å ilegge erstatning i enkle saksforhold i saker om seksuell trakassering på alle samfunnsområder.</w:t>
      </w:r>
    </w:p>
    <w:p w:rsidR="00515A8F" w:rsidRDefault="0015082C" w:rsidP="0015082C">
      <w:pPr>
        <w:numPr>
          <w:ilvl w:val="0"/>
          <w:numId w:val="1"/>
        </w:numPr>
        <w:rPr>
          <w:rStyle w:val="fontstyle01"/>
        </w:rPr>
      </w:pPr>
      <w:r w:rsidRPr="0015082C">
        <w:rPr>
          <w:rStyle w:val="fontstyle01"/>
        </w:rPr>
        <w:t>Utvide antall avdelinger i nemnda fra tre til fire.</w:t>
      </w:r>
    </w:p>
    <w:p w:rsidR="0015082C" w:rsidRPr="0015082C" w:rsidRDefault="0015082C" w:rsidP="0015082C">
      <w:pPr>
        <w:numPr>
          <w:ilvl w:val="0"/>
          <w:numId w:val="1"/>
        </w:numPr>
        <w:rPr>
          <w:rStyle w:val="fontstyle01"/>
        </w:rPr>
      </w:pPr>
      <w:r w:rsidRPr="0015082C">
        <w:rPr>
          <w:rStyle w:val="fontstyle01"/>
        </w:rPr>
        <w:t>Styrke Likestillings- og diskrimineringsombudets veiledningsrolle.</w:t>
      </w:r>
    </w:p>
    <w:p w:rsidR="0015082C" w:rsidRDefault="0015082C" w:rsidP="0015082C">
      <w:pPr>
        <w:rPr>
          <w:rStyle w:val="fontstyle01"/>
        </w:rPr>
      </w:pPr>
    </w:p>
    <w:p w:rsidR="0015082C" w:rsidRDefault="0015082C" w:rsidP="0015082C">
      <w:pPr>
        <w:rPr>
          <w:rStyle w:val="fontstyle01"/>
        </w:rPr>
      </w:pPr>
      <w:r w:rsidRPr="0015082C">
        <w:rPr>
          <w:rStyle w:val="fontstyle01"/>
        </w:rPr>
        <w:t>Departementet ber om høringsinstansenes innspill på hvorvidt en endring, som her skissert, kan komme til å svekke det arbeidet som, iht. arbeidsmiljøloven, gjøres på den enkelte arbeidsplass for å hindre og følge opp seksuell trakassering. Dette spørsmålet er omtalt i kapittel 7.3.</w:t>
      </w:r>
    </w:p>
    <w:p w:rsidR="0015082C" w:rsidRPr="000A26B7" w:rsidRDefault="0015082C" w:rsidP="0015082C">
      <w:pPr>
        <w:rPr>
          <w:szCs w:val="24"/>
        </w:rPr>
      </w:pPr>
    </w:p>
    <w:p w:rsidR="00BA0CA5" w:rsidRDefault="00BA0CA5" w:rsidP="000A26B7">
      <w:pPr>
        <w:rPr>
          <w:szCs w:val="24"/>
        </w:rPr>
      </w:pPr>
      <w:r w:rsidRPr="000A26B7">
        <w:rPr>
          <w:szCs w:val="24"/>
        </w:rPr>
        <w:t xml:space="preserve">Les mer om forslaget </w:t>
      </w:r>
      <w:r w:rsidR="007C3CCB">
        <w:rPr>
          <w:szCs w:val="24"/>
        </w:rPr>
        <w:t xml:space="preserve">i </w:t>
      </w:r>
      <w:r w:rsidRPr="000A26B7">
        <w:rPr>
          <w:szCs w:val="24"/>
        </w:rPr>
        <w:t>vedlagte høringsdokumenter</w:t>
      </w:r>
      <w:r w:rsidR="007C3CCB">
        <w:rPr>
          <w:szCs w:val="24"/>
        </w:rPr>
        <w:t>,</w:t>
      </w:r>
      <w:r w:rsidRPr="000A26B7">
        <w:rPr>
          <w:szCs w:val="24"/>
        </w:rPr>
        <w:t xml:space="preserve"> på Legeforeningens </w:t>
      </w:r>
      <w:r w:rsidR="000A26B7">
        <w:rPr>
          <w:szCs w:val="24"/>
        </w:rPr>
        <w:t>hørings</w:t>
      </w:r>
      <w:r w:rsidRPr="000A26B7">
        <w:rPr>
          <w:szCs w:val="24"/>
        </w:rPr>
        <w:t>sider</w:t>
      </w:r>
      <w:r w:rsidR="000A26B7">
        <w:rPr>
          <w:szCs w:val="24"/>
        </w:rPr>
        <w:t xml:space="preserve"> og på </w:t>
      </w:r>
      <w:r w:rsidR="0015082C">
        <w:rPr>
          <w:szCs w:val="24"/>
        </w:rPr>
        <w:t>Barne</w:t>
      </w:r>
      <w:r w:rsidR="000A26B7">
        <w:rPr>
          <w:szCs w:val="24"/>
        </w:rPr>
        <w:t xml:space="preserve">- og </w:t>
      </w:r>
      <w:r w:rsidR="0015082C">
        <w:rPr>
          <w:szCs w:val="24"/>
        </w:rPr>
        <w:t>likestilling</w:t>
      </w:r>
      <w:r w:rsidR="000A26B7">
        <w:rPr>
          <w:szCs w:val="24"/>
        </w:rPr>
        <w:t>sdepartementets nettsider:</w:t>
      </w:r>
    </w:p>
    <w:p w:rsidR="00BA0CA5" w:rsidRDefault="0062097C" w:rsidP="00BA0CA5">
      <w:hyperlink r:id="rId10" w:history="1">
        <w:r w:rsidR="0015082C" w:rsidRPr="000662DC">
          <w:rPr>
            <w:rStyle w:val="Hyperkobling"/>
          </w:rPr>
          <w:t>https://www.regjeringen.no/no/dokumenter/horing---forslag-om-etablering-av-et-lavterskeltilbud-for-behandling-av-saker-om-seksuell-trakassering/id2606045/</w:t>
        </w:r>
      </w:hyperlink>
      <w:r w:rsidR="0015082C">
        <w:t xml:space="preserve"> </w:t>
      </w:r>
    </w:p>
    <w:p w:rsidR="0015082C" w:rsidRPr="005A06EC" w:rsidRDefault="0015082C" w:rsidP="00BA0CA5"/>
    <w:p w:rsidR="00BA0CA5" w:rsidRPr="005A06EC" w:rsidRDefault="00BA0CA5" w:rsidP="00BA0CA5">
      <w:r w:rsidRPr="005A06EC">
        <w:t xml:space="preserve">Dersom høringen virker relevant, bes det om at innspill sendes til Legeforeningen innen </w:t>
      </w:r>
    </w:p>
    <w:p w:rsidR="00BA0CA5" w:rsidRPr="005A06EC" w:rsidRDefault="0015082C" w:rsidP="00BA0CA5">
      <w:r>
        <w:rPr>
          <w:b/>
          <w:bCs/>
        </w:rPr>
        <w:t>28</w:t>
      </w:r>
      <w:r w:rsidR="00BA0CA5" w:rsidRPr="005A06EC">
        <w:rPr>
          <w:b/>
          <w:bCs/>
        </w:rPr>
        <w:t xml:space="preserve">. </w:t>
      </w:r>
      <w:r>
        <w:rPr>
          <w:b/>
          <w:bCs/>
        </w:rPr>
        <w:t xml:space="preserve">august </w:t>
      </w:r>
      <w:r w:rsidR="00BA0CA5" w:rsidRPr="005A06EC">
        <w:rPr>
          <w:b/>
          <w:bCs/>
        </w:rPr>
        <w:t>2018.</w:t>
      </w:r>
      <w:r w:rsidR="00BA0CA5" w:rsidRPr="005A06EC">
        <w:rPr>
          <w:bCs/>
        </w:rPr>
        <w:t xml:space="preserve"> </w:t>
      </w:r>
      <w:r w:rsidR="00BA0CA5" w:rsidRPr="005A06EC">
        <w:t xml:space="preserve">Det bes om at innspillene lastes opp direkte på Legeforeningens nettsider. </w:t>
      </w:r>
    </w:p>
    <w:p w:rsidR="00BA0CA5" w:rsidRPr="005A06EC" w:rsidRDefault="00BA0CA5" w:rsidP="00BA0CA5"/>
    <w:p w:rsidR="00BA0CA5" w:rsidRPr="005A06EC" w:rsidRDefault="00BA0CA5" w:rsidP="00BA0CA5">
      <w:r w:rsidRPr="005A06EC">
        <w:t xml:space="preserve">Høringen finnes på </w:t>
      </w:r>
      <w:r w:rsidRPr="005A06EC">
        <w:rPr>
          <w:b/>
        </w:rPr>
        <w:t xml:space="preserve">Legeforeningen.no </w:t>
      </w:r>
      <w:r w:rsidRPr="005A06EC">
        <w:t xml:space="preserve">under </w:t>
      </w:r>
      <w:r w:rsidRPr="005A06EC">
        <w:rPr>
          <w:b/>
        </w:rPr>
        <w:t>Legeforeningens politikk – Høringer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Default="00515A8F">
      <w:pPr>
        <w:rPr>
          <w:szCs w:val="24"/>
        </w:rPr>
      </w:pPr>
    </w:p>
    <w:p w:rsidR="00B4532D" w:rsidRPr="00F97002" w:rsidRDefault="00B4532D">
      <w:pPr>
        <w:rPr>
          <w:szCs w:val="24"/>
        </w:rPr>
      </w:pPr>
    </w:p>
    <w:p w:rsidR="00515A8F" w:rsidRPr="00F97002" w:rsidRDefault="0015082C">
      <w:pPr>
        <w:rPr>
          <w:szCs w:val="24"/>
        </w:rPr>
      </w:pPr>
      <w:bookmarkStart w:id="10" w:name="bkmUnders"/>
      <w:bookmarkEnd w:id="10"/>
      <w:r>
        <w:rPr>
          <w:szCs w:val="24"/>
        </w:rPr>
        <w:t>Aslak Celius</w:t>
      </w:r>
    </w:p>
    <w:p w:rsidR="00515A8F" w:rsidRPr="00F97002" w:rsidRDefault="00BA0CA5">
      <w:pPr>
        <w:rPr>
          <w:szCs w:val="24"/>
        </w:rPr>
      </w:pPr>
      <w:bookmarkStart w:id="11" w:name="bkmTittel"/>
      <w:bookmarkEnd w:id="11"/>
      <w:r>
        <w:rPr>
          <w:szCs w:val="24"/>
        </w:rPr>
        <w:t>Helsepolitisk rådgiver</w:t>
      </w:r>
    </w:p>
    <w:sectPr w:rsidR="00515A8F" w:rsidRPr="00F97002" w:rsidSect="00EB5AE9">
      <w:footerReference w:type="default" r:id="rId11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7C" w:rsidRDefault="0062097C">
      <w:pPr>
        <w:spacing w:line="20" w:lineRule="exact"/>
      </w:pPr>
    </w:p>
  </w:endnote>
  <w:endnote w:type="continuationSeparator" w:id="0">
    <w:p w:rsidR="0062097C" w:rsidRDefault="0062097C">
      <w:r>
        <w:t xml:space="preserve"> </w:t>
      </w:r>
    </w:p>
  </w:endnote>
  <w:endnote w:type="continuationNotice" w:id="1">
    <w:p w:rsidR="0062097C" w:rsidRDefault="0062097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OldStyl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88" w:rsidRPr="00135340" w:rsidRDefault="00C57A88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 xml:space="preserve">Besøksadresse: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5005.06.23189 </w:t>
    </w:r>
  </w:p>
  <w:p w:rsidR="00C57A88" w:rsidRDefault="00C57A88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7C" w:rsidRDefault="0062097C">
      <w:r>
        <w:separator/>
      </w:r>
    </w:p>
  </w:footnote>
  <w:footnote w:type="continuationSeparator" w:id="0">
    <w:p w:rsidR="0062097C" w:rsidRDefault="0062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604E8"/>
    <w:multiLevelType w:val="hybridMultilevel"/>
    <w:tmpl w:val="DB2CC3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A5"/>
    <w:rsid w:val="00036D82"/>
    <w:rsid w:val="000645B0"/>
    <w:rsid w:val="000A26B7"/>
    <w:rsid w:val="000C6B0E"/>
    <w:rsid w:val="0015082C"/>
    <w:rsid w:val="001C30BC"/>
    <w:rsid w:val="00417EEE"/>
    <w:rsid w:val="0042025D"/>
    <w:rsid w:val="004C628F"/>
    <w:rsid w:val="00515A8F"/>
    <w:rsid w:val="00604BF8"/>
    <w:rsid w:val="0062097C"/>
    <w:rsid w:val="00630EAE"/>
    <w:rsid w:val="006B589F"/>
    <w:rsid w:val="006C6F2A"/>
    <w:rsid w:val="006E6126"/>
    <w:rsid w:val="007C3CCB"/>
    <w:rsid w:val="007C618B"/>
    <w:rsid w:val="008F75BB"/>
    <w:rsid w:val="009D1786"/>
    <w:rsid w:val="00A064D9"/>
    <w:rsid w:val="00B4532D"/>
    <w:rsid w:val="00BA0CA5"/>
    <w:rsid w:val="00BE2998"/>
    <w:rsid w:val="00C33AB7"/>
    <w:rsid w:val="00C57A88"/>
    <w:rsid w:val="00D5242A"/>
    <w:rsid w:val="00DC1503"/>
    <w:rsid w:val="00DD479E"/>
    <w:rsid w:val="00DE0D7E"/>
    <w:rsid w:val="00DE3EAA"/>
    <w:rsid w:val="00E16FBB"/>
    <w:rsid w:val="00E37FCA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customStyle="1" w:styleId="fontstyle01">
    <w:name w:val="fontstyle01"/>
    <w:basedOn w:val="Standardskriftforavsnitt"/>
    <w:rsid w:val="000A26B7"/>
    <w:rPr>
      <w:rFonts w:ascii="CenturyOldStyle" w:hAnsi="CenturyOldStyle" w:hint="default"/>
      <w:b w:val="0"/>
      <w:bCs w:val="0"/>
      <w:i w:val="0"/>
      <w:iCs w:val="0"/>
      <w:color w:val="000000"/>
      <w:sz w:val="24"/>
      <w:szCs w:val="24"/>
    </w:rPr>
  </w:style>
  <w:style w:type="character" w:styleId="Hyperkobling">
    <w:name w:val="Hyperlink"/>
    <w:basedOn w:val="Standardskriftforavsnitt"/>
    <w:rsid w:val="000A26B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630E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customStyle="1" w:styleId="fontstyle01">
    <w:name w:val="fontstyle01"/>
    <w:basedOn w:val="Standardskriftforavsnitt"/>
    <w:rsid w:val="000A26B7"/>
    <w:rPr>
      <w:rFonts w:ascii="CenturyOldStyle" w:hAnsi="CenturyOldStyle" w:hint="default"/>
      <w:b w:val="0"/>
      <w:bCs w:val="0"/>
      <w:i w:val="0"/>
      <w:iCs w:val="0"/>
      <w:color w:val="000000"/>
      <w:sz w:val="24"/>
      <w:szCs w:val="24"/>
    </w:rPr>
  </w:style>
  <w:style w:type="character" w:styleId="Hyperkobling">
    <w:name w:val="Hyperlink"/>
    <w:basedOn w:val="Standardskriftforavsnitt"/>
    <w:rsid w:val="000A26B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630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gjeringen.no/no/dokumenter/horing---forslag-om-etablering-av-et-lavterskeltilbud-for-behandling-av-saker-om-seksuell-trakassering/id2606045/?factbox=horingsnotat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04A2-1043-42CE-BAE0-654CADBC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116</TotalTime>
  <Pages>1</Pages>
  <Words>355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Aslak Celius</cp:lastModifiedBy>
  <cp:revision>5</cp:revision>
  <cp:lastPrinted>2007-12-18T07:22:00Z</cp:lastPrinted>
  <dcterms:created xsi:type="dcterms:W3CDTF">2018-07-05T18:50:00Z</dcterms:created>
  <dcterms:modified xsi:type="dcterms:W3CDTF">2018-07-06T10:49:00Z</dcterms:modified>
</cp:coreProperties>
</file>