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6B102" w14:textId="13A2AEE0" w:rsidR="00CB42D5" w:rsidRPr="00CB42D5" w:rsidRDefault="00CB42D5" w:rsidP="00CB42D5">
      <w:pPr>
        <w:pStyle w:val="GR-Tittel"/>
        <w:rPr>
          <w:rFonts w:eastAsia="STZhongsong"/>
          <w:lang w:eastAsia="zh-CN"/>
        </w:rPr>
      </w:pPr>
      <w:r w:rsidRPr="00CB42D5">
        <w:rPr>
          <w:rFonts w:eastAsia="STZhongsong"/>
          <w:lang w:eastAsia="zh-CN"/>
        </w:rPr>
        <w:t>PERSONVERNERKLÆRI</w:t>
      </w:r>
      <w:r w:rsidR="00130E91">
        <w:rPr>
          <w:rFonts w:eastAsia="STZhongsong"/>
          <w:lang w:eastAsia="zh-CN"/>
        </w:rPr>
        <w:t xml:space="preserve">NG FOR </w:t>
      </w:r>
      <w:r w:rsidR="00C9220E">
        <w:rPr>
          <w:rFonts w:eastAsia="STZhongsong"/>
          <w:lang w:eastAsia="zh-CN"/>
        </w:rPr>
        <w:t>Hordaland legeforening</w:t>
      </w:r>
    </w:p>
    <w:p w14:paraId="0D01555F" w14:textId="012F2396" w:rsidR="00CB42D5" w:rsidRPr="00CB42D5" w:rsidRDefault="00CB42D5" w:rsidP="00834313">
      <w:pPr>
        <w:pStyle w:val="GR-xoverskrift-5"/>
        <w:rPr>
          <w:lang w:eastAsia="en-US"/>
        </w:rPr>
      </w:pPr>
      <w:r w:rsidRPr="00CB42D5">
        <w:rPr>
          <w:lang w:eastAsia="en-US"/>
        </w:rPr>
        <w:t xml:space="preserve">Behandling av personopplysninger i </w:t>
      </w:r>
      <w:r w:rsidR="00D13F07">
        <w:rPr>
          <w:lang w:eastAsia="en-US"/>
        </w:rPr>
        <w:t>Hordaland legeforening</w:t>
      </w:r>
    </w:p>
    <w:p w14:paraId="0734E778" w14:textId="58FE7E3D" w:rsidR="00DE70DE" w:rsidRDefault="00DE70DE" w:rsidP="00DE70DE">
      <w:pPr>
        <w:pStyle w:val="GR-Avsnitt"/>
        <w:rPr>
          <w:lang w:eastAsia="en-US"/>
        </w:rPr>
      </w:pPr>
      <w:r>
        <w:rPr>
          <w:lang w:eastAsia="en-US"/>
        </w:rPr>
        <w:t xml:space="preserve">Når du bruker nettsiden vår og/eller er i kontakt med oss, herunder ved å motta nyhetsbrev, vil </w:t>
      </w:r>
      <w:r w:rsidR="0055594A">
        <w:rPr>
          <w:lang w:eastAsia="en-US"/>
        </w:rPr>
        <w:t>Hordaland legeforening</w:t>
      </w:r>
      <w:r>
        <w:rPr>
          <w:lang w:eastAsia="en-US"/>
        </w:rPr>
        <w:t xml:space="preserve"> behandle personopplysninger om deg. Nedenfor finner du derfor informasjon om personopplysninger som samles inn, hvorfor vi gjør dette og dine rettigheter knyttet til behandlingen av personopplysningene.</w:t>
      </w:r>
    </w:p>
    <w:p w14:paraId="13A0A4CA" w14:textId="4D0A6B6C" w:rsidR="00832CEC" w:rsidRPr="00CB42D5" w:rsidRDefault="00832CEC" w:rsidP="00832CEC">
      <w:pPr>
        <w:pStyle w:val="GR-Avsnitt"/>
        <w:rPr>
          <w:lang w:eastAsia="en-US"/>
        </w:rPr>
      </w:pPr>
      <w:r w:rsidRPr="00CB42D5">
        <w:rPr>
          <w:lang w:eastAsia="en-US"/>
        </w:rPr>
        <w:t xml:space="preserve">Behandlingsansvarlig for personopplysningene vi behandler er </w:t>
      </w:r>
      <w:r w:rsidR="0055594A">
        <w:rPr>
          <w:lang w:eastAsia="en-US"/>
        </w:rPr>
        <w:t>Hordaland legeforening</w:t>
      </w:r>
      <w:r w:rsidRPr="00CB42D5">
        <w:rPr>
          <w:lang w:eastAsia="en-US"/>
        </w:rPr>
        <w:t xml:space="preserve"> ved</w:t>
      </w:r>
      <w:r w:rsidR="0055594A">
        <w:rPr>
          <w:lang w:eastAsia="en-US"/>
        </w:rPr>
        <w:t xml:space="preserve"> leder Gunnar Ramstad</w:t>
      </w:r>
      <w:r w:rsidRPr="00CB42D5">
        <w:rPr>
          <w:lang w:eastAsia="en-US"/>
        </w:rPr>
        <w:t xml:space="preserve">. Kontaktinformasjonen til </w:t>
      </w:r>
      <w:r w:rsidR="0055594A">
        <w:rPr>
          <w:lang w:eastAsia="en-US"/>
        </w:rPr>
        <w:t xml:space="preserve">Hordaland legeforening </w:t>
      </w:r>
      <w:r w:rsidRPr="00CB42D5">
        <w:rPr>
          <w:lang w:eastAsia="en-US"/>
        </w:rPr>
        <w:t xml:space="preserve">er: </w:t>
      </w:r>
    </w:p>
    <w:p w14:paraId="14DE83B8" w14:textId="218D9034" w:rsidR="00832CEC" w:rsidRPr="00CB42D5" w:rsidRDefault="00832CEC" w:rsidP="00832CEC">
      <w:pPr>
        <w:pStyle w:val="GR-Normal"/>
        <w:rPr>
          <w:lang w:eastAsia="en-US"/>
        </w:rPr>
      </w:pPr>
      <w:r w:rsidRPr="00CB42D5">
        <w:rPr>
          <w:lang w:eastAsia="en-US"/>
        </w:rPr>
        <w:t xml:space="preserve">Adresse: </w:t>
      </w:r>
      <w:r w:rsidR="0055594A">
        <w:rPr>
          <w:lang w:eastAsia="en-US"/>
        </w:rPr>
        <w:t>Kalfarveien 37, 5022 Bergen</w:t>
      </w:r>
    </w:p>
    <w:p w14:paraId="376FF55F" w14:textId="243F85D1" w:rsidR="00832CEC" w:rsidRPr="00CB42D5" w:rsidRDefault="00832CEC" w:rsidP="00832CEC">
      <w:pPr>
        <w:pStyle w:val="GR-Normal"/>
        <w:rPr>
          <w:lang w:eastAsia="en-US"/>
        </w:rPr>
      </w:pPr>
      <w:r w:rsidRPr="00CB42D5">
        <w:rPr>
          <w:lang w:eastAsia="en-US"/>
        </w:rPr>
        <w:t xml:space="preserve">E-post: </w:t>
      </w:r>
      <w:r w:rsidR="0055594A">
        <w:rPr>
          <w:lang w:eastAsia="en-US"/>
        </w:rPr>
        <w:t>post@hordaland-legeforening.no</w:t>
      </w:r>
    </w:p>
    <w:p w14:paraId="5D251AF2" w14:textId="6F3449E2" w:rsidR="00832CEC" w:rsidRPr="00CB42D5" w:rsidRDefault="00832CEC" w:rsidP="00832CEC">
      <w:pPr>
        <w:pStyle w:val="GR-Normal"/>
        <w:rPr>
          <w:lang w:eastAsia="en-US"/>
        </w:rPr>
      </w:pPr>
      <w:r w:rsidRPr="00CB42D5">
        <w:rPr>
          <w:lang w:eastAsia="en-US"/>
        </w:rPr>
        <w:t xml:space="preserve">Telefon: </w:t>
      </w:r>
      <w:r w:rsidR="0055594A">
        <w:rPr>
          <w:lang w:eastAsia="en-US"/>
        </w:rPr>
        <w:t>948 71 018</w:t>
      </w:r>
    </w:p>
    <w:p w14:paraId="7387A328" w14:textId="168D301C" w:rsidR="00832CEC" w:rsidRPr="00CB42D5" w:rsidRDefault="00832CEC" w:rsidP="00832CEC">
      <w:pPr>
        <w:pStyle w:val="GR-Avsnitt"/>
        <w:rPr>
          <w:lang w:eastAsia="en-US"/>
        </w:rPr>
      </w:pPr>
      <w:proofErr w:type="spellStart"/>
      <w:r>
        <w:rPr>
          <w:lang w:eastAsia="en-US"/>
        </w:rPr>
        <w:t>Organisasjonsnr</w:t>
      </w:r>
      <w:proofErr w:type="spellEnd"/>
      <w:r>
        <w:rPr>
          <w:lang w:eastAsia="en-US"/>
        </w:rPr>
        <w:t>.:</w:t>
      </w:r>
      <w:r w:rsidRPr="00CB42D5">
        <w:rPr>
          <w:lang w:eastAsia="en-US"/>
        </w:rPr>
        <w:t xml:space="preserve"> </w:t>
      </w:r>
      <w:r w:rsidR="0055594A">
        <w:rPr>
          <w:lang w:eastAsia="en-US"/>
        </w:rPr>
        <w:t>974 806 118</w:t>
      </w:r>
    </w:p>
    <w:p w14:paraId="358B2F4A" w14:textId="014AA97F" w:rsidR="00832CEC" w:rsidRPr="00CB42D5" w:rsidRDefault="00832CEC" w:rsidP="00832CEC">
      <w:pPr>
        <w:pStyle w:val="GR-Avsnitt"/>
        <w:rPr>
          <w:lang w:eastAsia="en-US"/>
        </w:rPr>
      </w:pPr>
      <w:r w:rsidRPr="00CB42D5">
        <w:rPr>
          <w:lang w:eastAsia="en-US"/>
        </w:rPr>
        <w:t xml:space="preserve">For spørsmål du måtte ha om vår behandling av dine personopplysninger kan du kontakte </w:t>
      </w:r>
      <w:r w:rsidR="00D13F07">
        <w:rPr>
          <w:lang w:eastAsia="en-US"/>
        </w:rPr>
        <w:t>post@hordaland-legeforening.no</w:t>
      </w:r>
      <w:r>
        <w:rPr>
          <w:lang w:eastAsia="en-US"/>
        </w:rPr>
        <w:t xml:space="preserve">. </w:t>
      </w:r>
    </w:p>
    <w:p w14:paraId="37A20A2B" w14:textId="252F0677" w:rsidR="00DE70DE" w:rsidRDefault="00DE70DE" w:rsidP="00DE70DE">
      <w:pPr>
        <w:pStyle w:val="GR-Avsnitt"/>
        <w:rPr>
          <w:lang w:eastAsia="en-US"/>
        </w:rPr>
      </w:pPr>
      <w:r>
        <w:rPr>
          <w:lang w:eastAsia="en-US"/>
        </w:rPr>
        <w:t xml:space="preserve">Når det gjelder </w:t>
      </w:r>
      <w:r w:rsidR="00541553">
        <w:rPr>
          <w:lang w:eastAsia="en-US"/>
        </w:rPr>
        <w:t xml:space="preserve">vår </w:t>
      </w:r>
      <w:r>
        <w:rPr>
          <w:lang w:eastAsia="en-US"/>
        </w:rPr>
        <w:t xml:space="preserve">behandling av personopplysninger vil Legeforeningen sentralt tilrettelegge for noe av behandlingen, f.eks. ved at </w:t>
      </w:r>
      <w:r w:rsidR="004D48C5">
        <w:rPr>
          <w:lang w:eastAsia="en-US"/>
        </w:rPr>
        <w:t>Hordaland legeforening.no</w:t>
      </w:r>
      <w:r>
        <w:rPr>
          <w:lang w:eastAsia="en-US"/>
        </w:rPr>
        <w:t xml:space="preserve"> får tilgang til personopplysninger om sine medlemmer gjennom Legeforeningens medlemsregister eller ved at Legeforeningen sentralt overtar behandlingen, f.eks. ved enkeltsaker om juridisk bistand som i første omgang sendes inn til </w:t>
      </w:r>
      <w:r w:rsidR="00A152C9">
        <w:rPr>
          <w:lang w:eastAsia="en-US"/>
        </w:rPr>
        <w:t>Hordaland legeforening</w:t>
      </w:r>
      <w:r>
        <w:rPr>
          <w:lang w:eastAsia="en-US"/>
        </w:rPr>
        <w:t xml:space="preserve">. Det er inngått en egen avtale mellom </w:t>
      </w:r>
      <w:r w:rsidR="00A152C9">
        <w:rPr>
          <w:lang w:eastAsia="en-US"/>
        </w:rPr>
        <w:t>Hordaland legeforening</w:t>
      </w:r>
      <w:r>
        <w:rPr>
          <w:lang w:eastAsia="en-US"/>
        </w:rPr>
        <w:t xml:space="preserve"> og Legeforeningen om felles behandlingsansvar </w:t>
      </w:r>
      <w:proofErr w:type="gramStart"/>
      <w:r>
        <w:rPr>
          <w:lang w:eastAsia="en-US"/>
        </w:rPr>
        <w:t>vedrørende</w:t>
      </w:r>
      <w:proofErr w:type="gramEnd"/>
      <w:r>
        <w:rPr>
          <w:lang w:eastAsia="en-US"/>
        </w:rPr>
        <w:t xml:space="preserve"> nevnte tilgang til Legeforeningens medlemsregister.</w:t>
      </w:r>
      <w:r w:rsidR="00F74B53">
        <w:rPr>
          <w:lang w:eastAsia="en-US"/>
        </w:rPr>
        <w:t xml:space="preserve"> </w:t>
      </w:r>
      <w:r w:rsidR="00A9746C">
        <w:rPr>
          <w:lang w:eastAsia="en-US"/>
        </w:rPr>
        <w:t>Dette forholdet er</w:t>
      </w:r>
      <w:r w:rsidR="00437DDE">
        <w:rPr>
          <w:lang w:eastAsia="en-US"/>
        </w:rPr>
        <w:t xml:space="preserve"> nærmere b</w:t>
      </w:r>
      <w:r w:rsidR="00A9746C">
        <w:rPr>
          <w:lang w:eastAsia="en-US"/>
        </w:rPr>
        <w:t>eskrevet i</w:t>
      </w:r>
      <w:r w:rsidR="00437DDE">
        <w:rPr>
          <w:lang w:eastAsia="en-US"/>
        </w:rPr>
        <w:t xml:space="preserve"> </w:t>
      </w:r>
      <w:hyperlink r:id="rId8" w:history="1">
        <w:r w:rsidR="00437DDE" w:rsidRPr="008E4667">
          <w:rPr>
            <w:rStyle w:val="Hyperkobling"/>
            <w:lang w:eastAsia="en-US"/>
          </w:rPr>
          <w:t>Legeforeningens personvernerklæring</w:t>
        </w:r>
      </w:hyperlink>
      <w:r w:rsidR="00437DDE">
        <w:rPr>
          <w:lang w:eastAsia="en-US"/>
        </w:rPr>
        <w:t>.</w:t>
      </w:r>
    </w:p>
    <w:p w14:paraId="5E6CD6C1" w14:textId="77777777" w:rsidR="00CB42D5" w:rsidRPr="00CB42D5" w:rsidRDefault="00CB42D5" w:rsidP="00FF4B7E">
      <w:pPr>
        <w:pStyle w:val="GR-xoverskrift-5"/>
        <w:numPr>
          <w:ilvl w:val="0"/>
          <w:numId w:val="5"/>
        </w:numPr>
        <w:rPr>
          <w:rFonts w:eastAsia="STZhongsong"/>
          <w:lang w:eastAsia="zh-CN"/>
        </w:rPr>
      </w:pPr>
      <w:r w:rsidRPr="00CB42D5">
        <w:rPr>
          <w:rFonts w:eastAsia="STZhongsong"/>
          <w:lang w:eastAsia="zh-CN"/>
        </w:rPr>
        <w:t xml:space="preserve">Hvorfor samler vi inn personopplysninger og hva slags informasjon samler vi inn </w:t>
      </w:r>
    </w:p>
    <w:p w14:paraId="1077A0BA" w14:textId="672EAEB3" w:rsidR="00A21E3F" w:rsidRDefault="00CB42D5" w:rsidP="00A21E3F">
      <w:pPr>
        <w:pStyle w:val="GR-Avsnitt"/>
        <w:rPr>
          <w:lang w:eastAsia="en-US"/>
        </w:rPr>
        <w:sectPr w:rsidR="00A21E3F" w:rsidSect="00313225">
          <w:endnotePr>
            <w:numFmt w:val="decimal"/>
          </w:endnotePr>
          <w:type w:val="continuous"/>
          <w:pgSz w:w="11907" w:h="16840" w:code="9"/>
          <w:pgMar w:top="1418" w:right="1418" w:bottom="1418" w:left="1418" w:header="567" w:footer="567" w:gutter="0"/>
          <w:cols w:space="708"/>
        </w:sectPr>
      </w:pPr>
      <w:r w:rsidRPr="00CB42D5">
        <w:rPr>
          <w:lang w:eastAsia="en-US"/>
        </w:rPr>
        <w:t>Vi</w:t>
      </w:r>
      <w:r w:rsidR="00D03E62">
        <w:rPr>
          <w:lang w:eastAsia="en-US"/>
        </w:rPr>
        <w:t xml:space="preserve"> </w:t>
      </w:r>
      <w:r w:rsidR="00A55125">
        <w:rPr>
          <w:lang w:eastAsia="en-US"/>
        </w:rPr>
        <w:t>samler inn</w:t>
      </w:r>
      <w:r w:rsidR="005F5411">
        <w:rPr>
          <w:lang w:eastAsia="en-US"/>
        </w:rPr>
        <w:t>/</w:t>
      </w:r>
      <w:r w:rsidR="00D03E62">
        <w:rPr>
          <w:lang w:eastAsia="en-US"/>
        </w:rPr>
        <w:t>håndterer</w:t>
      </w:r>
      <w:r w:rsidRPr="00CB42D5">
        <w:rPr>
          <w:lang w:eastAsia="en-US"/>
        </w:rPr>
        <w:t xml:space="preserve"> personopplysninger </w:t>
      </w:r>
      <w:r w:rsidR="000E0DEA">
        <w:rPr>
          <w:lang w:eastAsia="en-US"/>
        </w:rPr>
        <w:t xml:space="preserve">om deg </w:t>
      </w:r>
      <w:r w:rsidRPr="00CB42D5">
        <w:rPr>
          <w:lang w:eastAsia="en-US"/>
        </w:rPr>
        <w:t>til ulike formål avhengig av hvem du er og hvordan vi kommer i kontakt med deg. Vi samler inn følgende personopplysninger til formålene angitt her:</w:t>
      </w:r>
    </w:p>
    <w:p w14:paraId="38484C86" w14:textId="129DCD34" w:rsidR="0068058F" w:rsidRPr="0068058F" w:rsidRDefault="0068058F" w:rsidP="00FF4B7E">
      <w:pPr>
        <w:pStyle w:val="GR-Avsnitt"/>
        <w:numPr>
          <w:ilvl w:val="0"/>
          <w:numId w:val="3"/>
        </w:numPr>
        <w:rPr>
          <w:lang w:eastAsia="en-US"/>
        </w:rPr>
      </w:pPr>
      <w:r w:rsidRPr="0068058F">
        <w:rPr>
          <w:lang w:eastAsia="en-US"/>
        </w:rPr>
        <w:t xml:space="preserve">Sende ut nyhetsbrev og gi informasjon om vår virksomhet, kurs og liknende: </w:t>
      </w:r>
      <w:r w:rsidR="00322A41">
        <w:rPr>
          <w:lang w:eastAsia="en-US"/>
        </w:rPr>
        <w:t>e</w:t>
      </w:r>
      <w:r w:rsidRPr="0068058F">
        <w:rPr>
          <w:lang w:eastAsia="en-US"/>
        </w:rPr>
        <w:t>-postadresse. Behandlingen skjer på grunnlag av avtale med deg (medlemskapet). </w:t>
      </w:r>
    </w:p>
    <w:p w14:paraId="48AC7FA7" w14:textId="77777777" w:rsidR="0068058F" w:rsidRPr="0068058F" w:rsidRDefault="0068058F" w:rsidP="00FF4B7E">
      <w:pPr>
        <w:pStyle w:val="GR-Avsnitt"/>
        <w:numPr>
          <w:ilvl w:val="0"/>
          <w:numId w:val="3"/>
        </w:numPr>
        <w:rPr>
          <w:lang w:eastAsia="en-US"/>
        </w:rPr>
      </w:pPr>
      <w:r w:rsidRPr="0068058F">
        <w:rPr>
          <w:lang w:eastAsia="en-US"/>
        </w:rPr>
        <w:t>Besvare henvendelser som kommer inn til oss. Navn, telefonnummer, e-postadresse og eventuelle personopplysninger som måtte følge av henvendelsen. Behandlingen av personopplysninger skjer på grunnlag av medlemskapet (for ikke medlemmer evt. en annen konkret avtale eller en interesseavveining). Behandlingen av personopplysninger er nødvendig for å oss for å hjelpe deg med det du lurer på. </w:t>
      </w:r>
    </w:p>
    <w:p w14:paraId="1CAA14BE" w14:textId="77777777" w:rsidR="0068058F" w:rsidRPr="0068058F" w:rsidRDefault="0068058F" w:rsidP="00FF4B7E">
      <w:pPr>
        <w:pStyle w:val="GR-Avsnitt"/>
        <w:numPr>
          <w:ilvl w:val="0"/>
          <w:numId w:val="3"/>
        </w:numPr>
        <w:rPr>
          <w:lang w:eastAsia="en-US"/>
        </w:rPr>
      </w:pPr>
      <w:r w:rsidRPr="0068058F">
        <w:rPr>
          <w:lang w:eastAsia="en-US"/>
        </w:rPr>
        <w:t>Rekruttering til nye verv oss hos. Vi behandler personopplysninger i forbindelse med valg til styrer, vararepresentanter, landsrådsrepresentanter og vara til landsrådsrepresentanter, valgkomité. Geografisk tilhørighet og opplysninger om verv. Behandling av personopplysninger skjer på grunnlag av samtykke som du har gitt. </w:t>
      </w:r>
    </w:p>
    <w:p w14:paraId="43EA8627" w14:textId="13743777" w:rsidR="0068058F" w:rsidRPr="0068058F" w:rsidRDefault="0068058F" w:rsidP="00FF4B7E">
      <w:pPr>
        <w:pStyle w:val="GR-Avsnitt"/>
        <w:numPr>
          <w:ilvl w:val="0"/>
          <w:numId w:val="3"/>
        </w:numPr>
        <w:rPr>
          <w:lang w:eastAsia="en-US"/>
        </w:rPr>
      </w:pPr>
      <w:r w:rsidRPr="0068058F">
        <w:rPr>
          <w:lang w:eastAsia="en-US"/>
        </w:rPr>
        <w:t>Når du har verv </w:t>
      </w:r>
      <w:r w:rsidRPr="0068058F">
        <w:rPr>
          <w:u w:val="single"/>
          <w:lang w:eastAsia="en-US"/>
        </w:rPr>
        <w:t>eller er ansatt </w:t>
      </w:r>
      <w:r w:rsidRPr="0068058F">
        <w:rPr>
          <w:lang w:eastAsia="en-US"/>
        </w:rPr>
        <w:t>i </w:t>
      </w:r>
      <w:r w:rsidR="00A86630">
        <w:rPr>
          <w:lang w:eastAsia="en-US"/>
        </w:rPr>
        <w:t>Hordaland legeforening</w:t>
      </w:r>
      <w:r w:rsidRPr="0068058F">
        <w:rPr>
          <w:lang w:eastAsia="en-US"/>
        </w:rPr>
        <w:t> vil din kontaktinformasjon være tilgjengelig på foreningens nettside og/eller på innloggede sider, slik at medlemmer kan kontakte deg ved behov. Navnet ditt, hvilken rolle du er valgt til og kontaktinformasjon vil være tilgjengelig for andre. </w:t>
      </w:r>
      <w:r w:rsidR="00884724">
        <w:rPr>
          <w:lang w:eastAsia="en-US"/>
        </w:rPr>
        <w:t>Personopplysninger vil bli gitt til regnskapsfirma i forbindelse med utbetalinger av honorar ol. Samt til revisor i forbindelse med foreningens årsregnskap.</w:t>
      </w:r>
    </w:p>
    <w:p w14:paraId="17296ACD" w14:textId="64C6DAF1" w:rsidR="0068058F" w:rsidRPr="0068058F" w:rsidRDefault="0068058F" w:rsidP="00FF4B7E">
      <w:pPr>
        <w:pStyle w:val="GR-Avsnitt"/>
        <w:numPr>
          <w:ilvl w:val="0"/>
          <w:numId w:val="3"/>
        </w:numPr>
        <w:rPr>
          <w:lang w:eastAsia="en-US"/>
        </w:rPr>
      </w:pPr>
      <w:r w:rsidRPr="0068058F">
        <w:rPr>
          <w:lang w:eastAsia="en-US"/>
        </w:rPr>
        <w:lastRenderedPageBreak/>
        <w:t xml:space="preserve">Møtereferat, tilstedeværelse på møter, regnskap ifm. </w:t>
      </w:r>
      <w:r w:rsidR="00A35A19" w:rsidRPr="0068058F">
        <w:rPr>
          <w:lang w:eastAsia="en-US"/>
        </w:rPr>
        <w:t>R</w:t>
      </w:r>
      <w:r w:rsidRPr="0068058F">
        <w:rPr>
          <w:lang w:eastAsia="en-US"/>
        </w:rPr>
        <w:t>efusjon</w:t>
      </w:r>
      <w:r w:rsidR="00A35A19">
        <w:rPr>
          <w:lang w:eastAsia="en-US"/>
        </w:rPr>
        <w:t xml:space="preserve"> og </w:t>
      </w:r>
      <w:r w:rsidRPr="0068058F">
        <w:rPr>
          <w:lang w:eastAsia="en-US"/>
        </w:rPr>
        <w:t>honorarkrav. </w:t>
      </w:r>
    </w:p>
    <w:p w14:paraId="444BF8B3" w14:textId="36F240F4" w:rsidR="0068058F" w:rsidRPr="0068058F" w:rsidRDefault="0068058F" w:rsidP="00FF4B7E">
      <w:pPr>
        <w:pStyle w:val="GR-Avsnitt"/>
        <w:numPr>
          <w:ilvl w:val="0"/>
          <w:numId w:val="3"/>
        </w:numPr>
        <w:rPr>
          <w:lang w:eastAsia="en-US"/>
        </w:rPr>
      </w:pPr>
      <w:r w:rsidRPr="0068058F">
        <w:rPr>
          <w:lang w:eastAsia="en-US"/>
        </w:rPr>
        <w:t>Når du deltar på kurs. </w:t>
      </w:r>
      <w:r w:rsidR="00DA20A4">
        <w:rPr>
          <w:lang w:eastAsia="en-US"/>
        </w:rPr>
        <w:t>Hordaland legeforening</w:t>
      </w:r>
      <w:r w:rsidRPr="0068058F">
        <w:rPr>
          <w:lang w:eastAsia="en-US"/>
        </w:rPr>
        <w:t> arrangerer en rekke kurs. Opplysningene som lagres i forbindelse med kurs er opplysninger kursdeltakeren selv gir </w:t>
      </w:r>
      <w:r w:rsidR="00DA20A4">
        <w:rPr>
          <w:lang w:eastAsia="en-US"/>
        </w:rPr>
        <w:t>Hordaland legeforening</w:t>
      </w:r>
      <w:r w:rsidRPr="0068058F">
        <w:rPr>
          <w:lang w:eastAsia="en-US"/>
        </w:rPr>
        <w:t>. Dette inkluderer fornavn, etternavn, fødselsdato, e-postadresse, telefonnummer, adresse mv. Øvrige opplysninger som kan tenkes registrert er opplysninger om allergier og annet i forbindelse med administrasjon av selve kursarrangementet. Formålet er at vi skal kunne sende ut informasjon om kursplass, program, kursbevis og andre praktiske opplysninger. Personopplysninger vi får inn ved påmelding til kurs blir benyttet for å administrere kurset, for planlegging av nye kurs og for at du skal kunne dokumentere gjennomførte kurs. </w:t>
      </w:r>
      <w:r w:rsidR="0063619B">
        <w:rPr>
          <w:lang w:eastAsia="en-US"/>
        </w:rPr>
        <w:br/>
        <w:t>Kontaktinformasjon for forelesere vil bli oppbevart over noe tid for eventuelt nytt oppdrag. Reservasjon mot dette gis beskjed om til post@hordaland-legeforening.no</w:t>
      </w:r>
    </w:p>
    <w:p w14:paraId="3190C8D7" w14:textId="251C91F9" w:rsidR="0068058F" w:rsidRPr="0068058F" w:rsidRDefault="0068058F" w:rsidP="00FF4B7E">
      <w:pPr>
        <w:pStyle w:val="GR-Avsnitt"/>
        <w:numPr>
          <w:ilvl w:val="0"/>
          <w:numId w:val="3"/>
        </w:numPr>
        <w:rPr>
          <w:lang w:eastAsia="en-US"/>
        </w:rPr>
      </w:pPr>
      <w:r w:rsidRPr="0068058F">
        <w:rPr>
          <w:lang w:eastAsia="en-US"/>
        </w:rPr>
        <w:t>Spørreundersøkelser. Når </w:t>
      </w:r>
      <w:r w:rsidR="005928BE">
        <w:rPr>
          <w:lang w:eastAsia="en-US"/>
        </w:rPr>
        <w:t xml:space="preserve">Hordaland legeforening </w:t>
      </w:r>
      <w:r w:rsidRPr="0068058F">
        <w:rPr>
          <w:lang w:eastAsia="en-US"/>
        </w:rPr>
        <w:t>gjennomfører spørreundersøkelser, vil vi alltid informere om formålet med den, og hvorvidt den er anonym eller ikke. </w:t>
      </w:r>
      <w:r w:rsidR="005928BE">
        <w:rPr>
          <w:lang w:eastAsia="en-US"/>
        </w:rPr>
        <w:t>Hordaland legeforening</w:t>
      </w:r>
      <w:r w:rsidRPr="0068058F">
        <w:rPr>
          <w:lang w:eastAsia="en-US"/>
        </w:rPr>
        <w:t> vil ikke dele opplysningene med andre eller bruke opplysningene til andre formål enn det som er angitt. </w:t>
      </w:r>
    </w:p>
    <w:p w14:paraId="1A75A378" w14:textId="6A3CC361" w:rsidR="0068058F" w:rsidRDefault="0068058F" w:rsidP="00FF4B7E">
      <w:pPr>
        <w:pStyle w:val="GR-Avsnitt"/>
        <w:numPr>
          <w:ilvl w:val="0"/>
          <w:numId w:val="3"/>
        </w:numPr>
        <w:rPr>
          <w:lang w:eastAsia="en-US"/>
        </w:rPr>
      </w:pPr>
      <w:r w:rsidRPr="0068058F">
        <w:rPr>
          <w:lang w:eastAsia="en-US"/>
        </w:rPr>
        <w:t>For å få informasjon om bruk av våre nettsider benytter vi informasjonskapsler (</w:t>
      </w:r>
      <w:proofErr w:type="spellStart"/>
      <w:r w:rsidRPr="0068058F">
        <w:rPr>
          <w:lang w:eastAsia="en-US"/>
        </w:rPr>
        <w:t>cookies</w:t>
      </w:r>
      <w:proofErr w:type="spellEnd"/>
      <w:r w:rsidRPr="0068058F">
        <w:rPr>
          <w:lang w:eastAsia="en-US"/>
        </w:rPr>
        <w:t>). Du kan lese mer om </w:t>
      </w:r>
      <w:proofErr w:type="spellStart"/>
      <w:r w:rsidRPr="0068058F">
        <w:rPr>
          <w:lang w:eastAsia="en-US"/>
        </w:rPr>
        <w:t>cookies</w:t>
      </w:r>
      <w:proofErr w:type="spellEnd"/>
      <w:r w:rsidRPr="0068058F">
        <w:rPr>
          <w:lang w:eastAsia="en-US"/>
        </w:rPr>
        <w:t> og hvilke </w:t>
      </w:r>
      <w:proofErr w:type="spellStart"/>
      <w:r w:rsidRPr="0068058F">
        <w:rPr>
          <w:lang w:eastAsia="en-US"/>
        </w:rPr>
        <w:t>cookies</w:t>
      </w:r>
      <w:proofErr w:type="spellEnd"/>
      <w:r w:rsidRPr="0068058F">
        <w:rPr>
          <w:lang w:eastAsia="en-US"/>
        </w:rPr>
        <w:t> vi benytter her</w:t>
      </w:r>
      <w:r w:rsidR="00666760">
        <w:rPr>
          <w:lang w:eastAsia="en-US"/>
        </w:rPr>
        <w:t xml:space="preserve">: </w:t>
      </w:r>
      <w:r w:rsidR="00666760">
        <w:rPr>
          <w:lang w:eastAsia="en-US"/>
        </w:rPr>
        <w:br/>
      </w:r>
      <w:hyperlink r:id="rId9" w:history="1">
        <w:r w:rsidR="00666760" w:rsidRPr="00666760">
          <w:rPr>
            <w:rStyle w:val="Hyperkobling"/>
            <w:lang w:eastAsia="en-US"/>
          </w:rPr>
          <w:t>Informasjonskapsler på legeforeningen.no.</w:t>
        </w:r>
      </w:hyperlink>
      <w:r w:rsidR="00666760">
        <w:rPr>
          <w:lang w:eastAsia="en-US"/>
        </w:rPr>
        <w:br/>
      </w:r>
      <w:r w:rsidRPr="0068058F">
        <w:rPr>
          <w:lang w:eastAsia="en-US"/>
        </w:rPr>
        <w:t>Vi behandler personopplysninger på grunnlag av en interesseavveining. Vi har vurdert det slik at det er nødvendig for oss for å gjøre dette for å tilpasse nettsiden til våre brukere. Vi ivaretar imidlertid personvernet ditt ved at vi kun bruker opplysningene til statistikk. I denne statistikken er det ikke mulig å identifisere deg som enkeltperson. Videre sletter vi personopplysningene som samles inn via nettsiden daglig. </w:t>
      </w:r>
    </w:p>
    <w:p w14:paraId="3AFF6EA3" w14:textId="1241A170" w:rsidR="00CB42D5" w:rsidRPr="00CB42D5" w:rsidRDefault="00CB42D5" w:rsidP="00FF4B7E">
      <w:pPr>
        <w:pStyle w:val="GR-xoverskrift-5"/>
        <w:numPr>
          <w:ilvl w:val="0"/>
          <w:numId w:val="5"/>
        </w:numPr>
        <w:rPr>
          <w:rFonts w:eastAsia="STZhongsong"/>
          <w:lang w:eastAsia="zh-CN"/>
        </w:rPr>
      </w:pPr>
      <w:r w:rsidRPr="00CB42D5">
        <w:rPr>
          <w:rFonts w:eastAsia="STZhongsong"/>
          <w:lang w:eastAsia="zh-CN"/>
        </w:rPr>
        <w:t xml:space="preserve">Utlevering av personopplysninger til andre </w:t>
      </w:r>
    </w:p>
    <w:p w14:paraId="7444272C" w14:textId="2718E519" w:rsidR="003E2E74" w:rsidRDefault="00CB42D5" w:rsidP="00CB42D5">
      <w:pPr>
        <w:pStyle w:val="GR-Avsnitt"/>
        <w:rPr>
          <w:lang w:eastAsia="en-US"/>
        </w:rPr>
      </w:pPr>
      <w:r w:rsidRPr="0002599A">
        <w:rPr>
          <w:lang w:eastAsia="en-US"/>
        </w:rPr>
        <w:t xml:space="preserve">Vi gir ikke personopplysningene dine videre </w:t>
      </w:r>
      <w:r w:rsidR="0002599A" w:rsidRPr="0002599A">
        <w:rPr>
          <w:lang w:eastAsia="en-US"/>
        </w:rPr>
        <w:t xml:space="preserve">til </w:t>
      </w:r>
      <w:r w:rsidRPr="0002599A">
        <w:rPr>
          <w:lang w:eastAsia="en-US"/>
        </w:rPr>
        <w:t xml:space="preserve">andre med mindre det foreligger et lovlig grunnlag for slik utlevering. Eksempler på slikt grunnlag vil typisk være en avtale med deg eller et lovgrunnlag som pålegger oss </w:t>
      </w:r>
      <w:r w:rsidR="0002599A" w:rsidRPr="0002599A">
        <w:rPr>
          <w:lang w:eastAsia="en-US"/>
        </w:rPr>
        <w:t>å</w:t>
      </w:r>
      <w:r w:rsidRPr="0002599A">
        <w:rPr>
          <w:lang w:eastAsia="en-US"/>
        </w:rPr>
        <w:t xml:space="preserve"> gi ut informasjonen.</w:t>
      </w:r>
      <w:r w:rsidR="00A220AC">
        <w:rPr>
          <w:lang w:eastAsia="en-US"/>
        </w:rPr>
        <w:t xml:space="preserve"> Det kan for eksempel være aktuelt å gi ut opplysninger om navn, fødselsdato og kontaktinformasjon mv. til hoteller og reisebyrå ifm. arrangering av kurs.</w:t>
      </w:r>
    </w:p>
    <w:p w14:paraId="759FB985" w14:textId="6C59DD99" w:rsidR="00CB42D5" w:rsidRPr="00D81B81" w:rsidRDefault="00A220AC" w:rsidP="00CB42D5">
      <w:pPr>
        <w:pStyle w:val="GR-Avsnitt"/>
        <w:rPr>
          <w:color w:val="000000" w:themeColor="text1"/>
          <w:lang w:eastAsia="en-US"/>
        </w:rPr>
      </w:pPr>
      <w:r w:rsidRPr="00D81B81">
        <w:rPr>
          <w:color w:val="000000" w:themeColor="text1"/>
          <w:lang w:eastAsia="en-US"/>
        </w:rPr>
        <w:t xml:space="preserve">Hordaland legeforening </w:t>
      </w:r>
      <w:r w:rsidR="00CB42D5" w:rsidRPr="00D81B81">
        <w:rPr>
          <w:color w:val="000000" w:themeColor="text1"/>
          <w:lang w:eastAsia="en-US"/>
        </w:rPr>
        <w:t xml:space="preserve">bruker databehandlere til å samle inn, lagre eller på annen måte behandle personopplysninger på våre vegne. </w:t>
      </w:r>
      <w:r w:rsidR="006F74FF" w:rsidRPr="00D81B81">
        <w:rPr>
          <w:color w:val="000000" w:themeColor="text1"/>
          <w:lang w:eastAsia="en-US"/>
        </w:rPr>
        <w:t>Det regne</w:t>
      </w:r>
      <w:r w:rsidR="007B11CE" w:rsidRPr="00D81B81">
        <w:rPr>
          <w:color w:val="000000" w:themeColor="text1"/>
          <w:lang w:eastAsia="en-US"/>
        </w:rPr>
        <w:t>s</w:t>
      </w:r>
      <w:r w:rsidR="006F74FF" w:rsidRPr="00D81B81">
        <w:rPr>
          <w:color w:val="000000" w:themeColor="text1"/>
          <w:lang w:eastAsia="en-US"/>
        </w:rPr>
        <w:t xml:space="preserve"> ikke som en utlevering</w:t>
      </w:r>
      <w:r w:rsidR="007B11CE" w:rsidRPr="00D81B81">
        <w:rPr>
          <w:color w:val="000000" w:themeColor="text1"/>
          <w:lang w:eastAsia="en-US"/>
        </w:rPr>
        <w:t xml:space="preserve"> å benytte seg av databehandlere, men dette krever </w:t>
      </w:r>
      <w:r w:rsidR="00D445B7" w:rsidRPr="00D81B81">
        <w:rPr>
          <w:color w:val="000000" w:themeColor="text1"/>
          <w:lang w:eastAsia="en-US"/>
        </w:rPr>
        <w:t>en databehandleravtale.</w:t>
      </w:r>
      <w:r w:rsidR="006F74FF" w:rsidRPr="00D81B81">
        <w:rPr>
          <w:color w:val="000000" w:themeColor="text1"/>
          <w:lang w:eastAsia="en-US"/>
        </w:rPr>
        <w:t xml:space="preserve"> </w:t>
      </w:r>
      <w:r w:rsidR="00CB42D5" w:rsidRPr="00D81B81">
        <w:rPr>
          <w:color w:val="000000" w:themeColor="text1"/>
          <w:lang w:eastAsia="en-US"/>
        </w:rPr>
        <w:t xml:space="preserve">I slike tilfeller har vi inngått avtaler for å ivareta informasjonssikkerheten i alle ledd av behandlingen.  Vi benytter oss av følgende databehandlere per i dag: </w:t>
      </w:r>
    </w:p>
    <w:p w14:paraId="12DBDE3F" w14:textId="7FA33C57" w:rsidR="00D81B81" w:rsidRDefault="00D81B81" w:rsidP="00FF4B7E">
      <w:pPr>
        <w:pStyle w:val="GR-Avsnitt"/>
        <w:numPr>
          <w:ilvl w:val="0"/>
          <w:numId w:val="4"/>
        </w:numPr>
        <w:rPr>
          <w:color w:val="0070C0"/>
          <w:lang w:eastAsia="en-US"/>
        </w:rPr>
      </w:pPr>
      <w:r>
        <w:rPr>
          <w:color w:val="0070C0"/>
          <w:lang w:eastAsia="en-US"/>
        </w:rPr>
        <w:t>Regnskapsbyrå og revisor ifm. lønn og honorering</w:t>
      </w:r>
    </w:p>
    <w:p w14:paraId="4674D508" w14:textId="3CA2FF0D" w:rsidR="00F03EFE" w:rsidRPr="00406884" w:rsidRDefault="00D81B81" w:rsidP="00FF4B7E">
      <w:pPr>
        <w:pStyle w:val="GR-Avsnitt"/>
        <w:numPr>
          <w:ilvl w:val="0"/>
          <w:numId w:val="4"/>
        </w:numPr>
        <w:rPr>
          <w:color w:val="0070C0"/>
          <w:lang w:eastAsia="en-US"/>
        </w:rPr>
      </w:pPr>
      <w:r>
        <w:rPr>
          <w:color w:val="0070C0"/>
          <w:lang w:eastAsia="en-US"/>
        </w:rPr>
        <w:t xml:space="preserve">Trykkeri ifm. Utsendelse av medlemsblad </w:t>
      </w:r>
    </w:p>
    <w:p w14:paraId="05413075" w14:textId="77777777" w:rsidR="00CB42D5" w:rsidRPr="00CB42D5" w:rsidRDefault="00CB42D5" w:rsidP="00FF4B7E">
      <w:pPr>
        <w:pStyle w:val="GR-xoverskrift-5"/>
        <w:numPr>
          <w:ilvl w:val="0"/>
          <w:numId w:val="5"/>
        </w:numPr>
        <w:rPr>
          <w:rFonts w:eastAsia="STZhongsong"/>
          <w:lang w:eastAsia="zh-CN"/>
        </w:rPr>
      </w:pPr>
      <w:r w:rsidRPr="00CB42D5">
        <w:rPr>
          <w:rFonts w:eastAsia="STZhongsong"/>
          <w:lang w:eastAsia="zh-CN"/>
        </w:rPr>
        <w:t xml:space="preserve">Lagringstid </w:t>
      </w:r>
    </w:p>
    <w:p w14:paraId="30ECA131" w14:textId="77777777" w:rsidR="00241010" w:rsidRDefault="0080090F" w:rsidP="00CB42D5">
      <w:pPr>
        <w:pStyle w:val="GR-Avsnitt"/>
        <w:rPr>
          <w:lang w:eastAsia="en-US"/>
        </w:rPr>
        <w:sectPr w:rsidR="00241010" w:rsidSect="00313225">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418" w:right="1418" w:bottom="1418" w:left="1418" w:header="567" w:footer="567" w:gutter="0"/>
          <w:cols w:space="708"/>
        </w:sectPr>
      </w:pPr>
      <w:r>
        <w:rPr>
          <w:lang w:eastAsia="en-US"/>
        </w:rPr>
        <w:t xml:space="preserve">Vi </w:t>
      </w:r>
      <w:r w:rsidR="00CB42D5" w:rsidRPr="00CB42D5">
        <w:rPr>
          <w:lang w:eastAsia="en-US"/>
        </w:rPr>
        <w:t>lagrer dine personopplysninger hos oss så lenge det er nødvendig for det formål personopply</w:t>
      </w:r>
      <w:r w:rsidR="00241010">
        <w:rPr>
          <w:lang w:eastAsia="en-US"/>
        </w:rPr>
        <w:t>sningene ble samlet inn for.</w:t>
      </w:r>
      <w:r w:rsidR="00241010" w:rsidRPr="00241010">
        <w:rPr>
          <w:rStyle w:val="Sluttnotereferanse"/>
          <w:lang w:eastAsia="en-US"/>
        </w:rPr>
        <w:t xml:space="preserve"> </w:t>
      </w:r>
    </w:p>
    <w:p w14:paraId="00F0A07C" w14:textId="77777777" w:rsidR="00963A18" w:rsidRPr="00963A18" w:rsidRDefault="00963A18" w:rsidP="00CB42D5">
      <w:pPr>
        <w:pStyle w:val="GR-Avsnitt"/>
        <w:rPr>
          <w:lang w:eastAsia="en-US"/>
        </w:rPr>
      </w:pPr>
      <w:r>
        <w:rPr>
          <w:lang w:eastAsia="en-US"/>
        </w:rPr>
        <w:t>Dette betyr at p</w:t>
      </w:r>
      <w:r w:rsidRPr="00963A18">
        <w:rPr>
          <w:lang w:eastAsia="en-US"/>
        </w:rPr>
        <w:t>ersonopplysninger vi behandler for å oppfylle en avtale med deg slettes når avtalen er oppfylt og alle plikter som følger av avtaleforholdet er oppfylt.</w:t>
      </w:r>
      <w:r w:rsidR="007F0EB6" w:rsidRPr="007F0EB6">
        <w:t xml:space="preserve"> </w:t>
      </w:r>
      <w:r w:rsidR="007F0EB6" w:rsidRPr="007F0EB6">
        <w:rPr>
          <w:lang w:eastAsia="en-US"/>
        </w:rPr>
        <w:t>Dette gjelder for eksempel informasjon fra medlemsregisteret, der informasjonen lagres inntil medlemskapet opphører og våre eventuelle forpliktelser i forbindelse med medlemskapet er oppfylt.</w:t>
      </w:r>
    </w:p>
    <w:p w14:paraId="5A1C924E" w14:textId="569DE6E0" w:rsidR="007F0EB6" w:rsidRPr="006515F6" w:rsidRDefault="008520F6" w:rsidP="00CB42D5">
      <w:pPr>
        <w:pStyle w:val="GR-Avsnitt"/>
        <w:rPr>
          <w:color w:val="000000" w:themeColor="text1"/>
          <w:lang w:eastAsia="en-US"/>
        </w:rPr>
      </w:pPr>
      <w:r w:rsidRPr="006515F6">
        <w:rPr>
          <w:color w:val="000000" w:themeColor="text1"/>
          <w:lang w:eastAsia="en-US"/>
        </w:rPr>
        <w:lastRenderedPageBreak/>
        <w:t>Videre betyr dette at</w:t>
      </w:r>
      <w:r w:rsidR="00D66F9B" w:rsidRPr="006515F6">
        <w:rPr>
          <w:color w:val="000000" w:themeColor="text1"/>
          <w:lang w:eastAsia="en-US"/>
        </w:rPr>
        <w:t xml:space="preserve"> personopplysninger som</w:t>
      </w:r>
      <w:r w:rsidR="00CB42D5" w:rsidRPr="006515F6">
        <w:rPr>
          <w:color w:val="000000" w:themeColor="text1"/>
          <w:lang w:eastAsia="en-US"/>
        </w:rPr>
        <w:t xml:space="preserve"> vi behandler på grunnlag av ditt samtykke</w:t>
      </w:r>
      <w:r w:rsidR="006515F6" w:rsidRPr="006515F6">
        <w:rPr>
          <w:color w:val="000000" w:themeColor="text1"/>
          <w:lang w:eastAsia="en-US"/>
        </w:rPr>
        <w:t>,</w:t>
      </w:r>
      <w:r w:rsidR="00CB42D5" w:rsidRPr="006515F6">
        <w:rPr>
          <w:color w:val="000000" w:themeColor="text1"/>
          <w:lang w:eastAsia="en-US"/>
        </w:rPr>
        <w:t xml:space="preserve"> slettes hvis du trekker ditt samtykke</w:t>
      </w:r>
      <w:r w:rsidR="00F03EFE" w:rsidRPr="006515F6">
        <w:rPr>
          <w:color w:val="000000" w:themeColor="text1"/>
          <w:lang w:eastAsia="en-US"/>
        </w:rPr>
        <w:t>.</w:t>
      </w:r>
      <w:r w:rsidR="00E31A31">
        <w:rPr>
          <w:color w:val="000000" w:themeColor="text1"/>
          <w:lang w:eastAsia="en-US"/>
        </w:rPr>
        <w:br/>
        <w:t>Vedr. kursdeltakelse:</w:t>
      </w:r>
      <w:r w:rsidR="00E31A31">
        <w:rPr>
          <w:color w:val="000000" w:themeColor="text1"/>
          <w:lang w:eastAsia="en-US"/>
        </w:rPr>
        <w:br/>
        <w:t xml:space="preserve">Informasjon om at du har deltatt på et kurs vil lagres så lenge det er nødvendig for å dokumentere at du har deltatt på kurs. Opplysninger som ikke lenger er nødvendig for formålene angitt ovenfor skal slettes, med mindre det er nødvendig å oppbevare opplysningene etter lov. </w:t>
      </w:r>
    </w:p>
    <w:p w14:paraId="152599FC" w14:textId="77777777" w:rsidR="00CB42D5" w:rsidRPr="00CB42D5" w:rsidRDefault="00CB42D5" w:rsidP="00FF4B7E">
      <w:pPr>
        <w:pStyle w:val="GR-xoverskrift-5"/>
        <w:numPr>
          <w:ilvl w:val="0"/>
          <w:numId w:val="5"/>
        </w:numPr>
        <w:rPr>
          <w:rFonts w:eastAsia="STZhongsong"/>
          <w:lang w:eastAsia="zh-CN"/>
        </w:rPr>
      </w:pPr>
      <w:r w:rsidRPr="00CB42D5">
        <w:rPr>
          <w:rFonts w:eastAsia="STZhongsong"/>
          <w:lang w:eastAsia="zh-CN"/>
        </w:rPr>
        <w:t xml:space="preserve">Dine rettigheter når vi behandler personopplysninger om deg </w:t>
      </w:r>
    </w:p>
    <w:p w14:paraId="5E911A08" w14:textId="77777777" w:rsidR="00CB42D5" w:rsidRPr="00CB42D5" w:rsidRDefault="00CB42D5" w:rsidP="00CB42D5">
      <w:pPr>
        <w:pStyle w:val="GR-Avsnitt"/>
        <w:rPr>
          <w:lang w:eastAsia="en-US"/>
        </w:rPr>
      </w:pPr>
      <w:r w:rsidRPr="00CB42D5">
        <w:rPr>
          <w:lang w:eastAsia="en-US"/>
        </w:rPr>
        <w:t xml:space="preserve">Du har rett til å kreve innsyn, retting eller sletting av personopplysningene vi behandler om deg. Du har videre rett til å kreve begrenset behandling, rette innsigelse mot behandlingen og kreve rett til dataportabilitet. </w:t>
      </w:r>
      <w:r w:rsidR="00354423">
        <w:rPr>
          <w:lang w:eastAsia="en-US"/>
        </w:rPr>
        <w:t>Rettighetene er imidlertid betinget av</w:t>
      </w:r>
      <w:r w:rsidR="00794B20">
        <w:rPr>
          <w:lang w:eastAsia="en-US"/>
        </w:rPr>
        <w:t xml:space="preserve"> nærmere angitte vilkår i personvernforordningen. </w:t>
      </w:r>
      <w:r w:rsidRPr="00CB42D5">
        <w:rPr>
          <w:lang w:eastAsia="en-US"/>
        </w:rPr>
        <w:t xml:space="preserve">Du kan lese mer om innholdet i disse rettighetene på Datatilsynets nettside:  </w:t>
      </w:r>
      <w:hyperlink r:id="rId16" w:history="1">
        <w:r w:rsidRPr="00CB42D5">
          <w:rPr>
            <w:color w:val="0000FF"/>
            <w:u w:val="single"/>
            <w:lang w:eastAsia="en-US"/>
          </w:rPr>
          <w:t>www.datatilsynet.no</w:t>
        </w:r>
      </w:hyperlink>
      <w:r w:rsidRPr="00CB42D5">
        <w:rPr>
          <w:lang w:eastAsia="en-US"/>
        </w:rPr>
        <w:t xml:space="preserve">.   </w:t>
      </w:r>
    </w:p>
    <w:p w14:paraId="7FA09BAA" w14:textId="3684B442" w:rsidR="00CB42D5" w:rsidRPr="00CB42D5" w:rsidRDefault="00CB42D5" w:rsidP="00CB42D5">
      <w:pPr>
        <w:pStyle w:val="GR-Avsnitt"/>
        <w:rPr>
          <w:lang w:eastAsia="en-US"/>
        </w:rPr>
      </w:pPr>
      <w:r w:rsidRPr="00CB42D5">
        <w:rPr>
          <w:lang w:eastAsia="en-US"/>
        </w:rPr>
        <w:t xml:space="preserve">For å ta i bruk dine rettigheter må du </w:t>
      </w:r>
      <w:r w:rsidR="009F7D9A">
        <w:rPr>
          <w:lang w:eastAsia="en-US"/>
        </w:rPr>
        <w:t xml:space="preserve">henvende deg til </w:t>
      </w:r>
      <w:hyperlink r:id="rId17" w:history="1">
        <w:r w:rsidR="009F7D9A" w:rsidRPr="00966CE9">
          <w:rPr>
            <w:rStyle w:val="Hyperkobling"/>
            <w:lang w:eastAsia="en-US"/>
          </w:rPr>
          <w:t>post@hordaland-legeforening.no</w:t>
        </w:r>
      </w:hyperlink>
      <w:r w:rsidR="009F7D9A">
        <w:rPr>
          <w:lang w:eastAsia="en-US"/>
        </w:rPr>
        <w:t xml:space="preserve">. </w:t>
      </w:r>
      <w:r w:rsidRPr="00CB42D5">
        <w:rPr>
          <w:lang w:eastAsia="en-US"/>
        </w:rPr>
        <w:t xml:space="preserve">Vi vil svare på din henvendelse til oss så fort som mulig, og senest innen 30 dager. </w:t>
      </w:r>
    </w:p>
    <w:p w14:paraId="4F80C523" w14:textId="77777777" w:rsidR="00CB42D5" w:rsidRPr="00CB42D5" w:rsidRDefault="00CB42D5" w:rsidP="00CB42D5">
      <w:pPr>
        <w:pStyle w:val="GR-Avsnitt"/>
        <w:rPr>
          <w:lang w:eastAsia="en-US"/>
        </w:rPr>
      </w:pPr>
      <w:r w:rsidRPr="00CB42D5">
        <w:rPr>
          <w:lang w:eastAsia="en-US"/>
        </w:rPr>
        <w:t xml:space="preserve">Vi vil </w:t>
      </w:r>
      <w:r w:rsidR="008520F6">
        <w:rPr>
          <w:lang w:eastAsia="en-US"/>
        </w:rPr>
        <w:t xml:space="preserve">kunne </w:t>
      </w:r>
      <w:r w:rsidRPr="00CB42D5">
        <w:rPr>
          <w:lang w:eastAsia="en-US"/>
        </w:rPr>
        <w:t>be deg om å bekrefte identiteten din eller å oppgi ytterligere informasjon før vi lar deg ta i bruk dine rettigheter overfor oss. Dette gjør vi for å være sikre på at vi kun gir tilgang til dine personopplysninger til deg - og ikke noen s</w:t>
      </w:r>
      <w:r w:rsidR="00241010">
        <w:rPr>
          <w:lang w:eastAsia="en-US"/>
        </w:rPr>
        <w:t>om gir seg ut for å være deg.</w:t>
      </w:r>
    </w:p>
    <w:p w14:paraId="1BD2DB9A" w14:textId="77777777" w:rsidR="00CB42D5" w:rsidRPr="00CB42D5" w:rsidRDefault="00CB42D5" w:rsidP="00FF4B7E">
      <w:pPr>
        <w:pStyle w:val="GR-xoverskrift-5"/>
        <w:numPr>
          <w:ilvl w:val="0"/>
          <w:numId w:val="5"/>
        </w:numPr>
        <w:rPr>
          <w:rFonts w:eastAsia="STZhongsong"/>
          <w:lang w:eastAsia="zh-CN"/>
        </w:rPr>
      </w:pPr>
      <w:r w:rsidRPr="00CB42D5">
        <w:rPr>
          <w:rFonts w:eastAsia="STZhongsong"/>
          <w:lang w:eastAsia="zh-CN"/>
        </w:rPr>
        <w:t>Klager</w:t>
      </w:r>
    </w:p>
    <w:p w14:paraId="033F5E11" w14:textId="77777777" w:rsidR="00CB42D5" w:rsidRPr="00CB42D5" w:rsidRDefault="00CB42D5" w:rsidP="00CB42D5">
      <w:pPr>
        <w:pStyle w:val="GR-Avsnitt"/>
        <w:rPr>
          <w:lang w:eastAsia="en-US"/>
        </w:rPr>
      </w:pPr>
      <w:r w:rsidRPr="00CB42D5">
        <w:rPr>
          <w:lang w:eastAsia="en-US"/>
        </w:rPr>
        <w:t xml:space="preserve">Dersom du mener at vår behandling av personopplysninger ikke stemmer med det vi har beskrevet her eller at vi på andre måter bryter personvernlovgivningen, </w:t>
      </w:r>
      <w:r w:rsidR="00CE2061">
        <w:rPr>
          <w:lang w:eastAsia="en-US"/>
        </w:rPr>
        <w:t xml:space="preserve">vil vi gjerne ha beskjed om dette. Du </w:t>
      </w:r>
      <w:r w:rsidRPr="00CB42D5">
        <w:rPr>
          <w:lang w:eastAsia="en-US"/>
        </w:rPr>
        <w:t xml:space="preserve">kan </w:t>
      </w:r>
      <w:r w:rsidR="00CE2061">
        <w:rPr>
          <w:lang w:eastAsia="en-US"/>
        </w:rPr>
        <w:t>også</w:t>
      </w:r>
      <w:r w:rsidRPr="00CB42D5">
        <w:rPr>
          <w:lang w:eastAsia="en-US"/>
        </w:rPr>
        <w:t xml:space="preserve"> klage til Datatilsynet.</w:t>
      </w:r>
    </w:p>
    <w:p w14:paraId="310871B7" w14:textId="77777777" w:rsidR="00CB42D5" w:rsidRPr="00CB42D5" w:rsidRDefault="00CB42D5" w:rsidP="00CB42D5">
      <w:pPr>
        <w:pStyle w:val="GR-Avsnitt"/>
        <w:rPr>
          <w:lang w:eastAsia="en-US"/>
        </w:rPr>
      </w:pPr>
      <w:r w:rsidRPr="00CB42D5">
        <w:rPr>
          <w:lang w:eastAsia="en-US"/>
        </w:rPr>
        <w:t>Du finner informasjon om hvordan</w:t>
      </w:r>
      <w:r w:rsidR="00B4137D">
        <w:rPr>
          <w:lang w:eastAsia="en-US"/>
        </w:rPr>
        <w:t xml:space="preserve"> du kan</w:t>
      </w:r>
      <w:r w:rsidRPr="00CB42D5">
        <w:rPr>
          <w:lang w:eastAsia="en-US"/>
        </w:rPr>
        <w:t xml:space="preserve"> kontakte Datatilsynet på Datatilsynets nettsider: </w:t>
      </w:r>
      <w:hyperlink r:id="rId18" w:history="1">
        <w:r w:rsidRPr="00CB42D5">
          <w:rPr>
            <w:color w:val="0000FF"/>
            <w:u w:val="single"/>
            <w:lang w:eastAsia="en-US"/>
          </w:rPr>
          <w:t>www.datatilsynet.no</w:t>
        </w:r>
      </w:hyperlink>
      <w:r w:rsidRPr="00CB42D5">
        <w:rPr>
          <w:lang w:eastAsia="en-US"/>
        </w:rPr>
        <w:t xml:space="preserve">. </w:t>
      </w:r>
    </w:p>
    <w:p w14:paraId="2BFF5486" w14:textId="77777777" w:rsidR="00CB42D5" w:rsidRPr="00CB42D5" w:rsidRDefault="00CB42D5" w:rsidP="00FF4B7E">
      <w:pPr>
        <w:pStyle w:val="GR-xoverskrift-5"/>
        <w:numPr>
          <w:ilvl w:val="0"/>
          <w:numId w:val="5"/>
        </w:numPr>
      </w:pPr>
      <w:r w:rsidRPr="00834313">
        <w:rPr>
          <w:rFonts w:eastAsia="STZhongsong"/>
          <w:lang w:eastAsia="zh-CN"/>
        </w:rPr>
        <w:t>Endringer</w:t>
      </w:r>
    </w:p>
    <w:p w14:paraId="7D5A5764" w14:textId="7E78D3DF" w:rsidR="008520F6" w:rsidRPr="00AB0076" w:rsidRDefault="00CB42D5" w:rsidP="00A21E3F">
      <w:pPr>
        <w:pStyle w:val="GR-Avsnitt"/>
        <w:rPr>
          <w:rFonts w:ascii="Times New Roman" w:hAnsi="Times New Roman"/>
          <w:szCs w:val="20"/>
          <w:lang w:eastAsia="en-US"/>
        </w:rPr>
      </w:pPr>
      <w:r w:rsidRPr="00CB42D5">
        <w:t xml:space="preserve">Hvis det skulle skje endring av </w:t>
      </w:r>
      <w:r w:rsidR="00C12B64">
        <w:t>Hordaland legeforening</w:t>
      </w:r>
      <w:r w:rsidR="008520F6">
        <w:t xml:space="preserve">s håndtering av personopplysninger eller </w:t>
      </w:r>
      <w:r w:rsidRPr="0002599A">
        <w:t xml:space="preserve">endringer </w:t>
      </w:r>
      <w:r w:rsidR="0002599A" w:rsidRPr="0002599A">
        <w:t xml:space="preserve">i </w:t>
      </w:r>
      <w:r w:rsidRPr="0002599A">
        <w:t>regelverket om behandling</w:t>
      </w:r>
      <w:r w:rsidRPr="00CB42D5">
        <w:t xml:space="preserve"> av personopplysninger, kan det medføre forandring </w:t>
      </w:r>
      <w:r w:rsidR="00AB0076">
        <w:t>i informasjonen du er gitt her.</w:t>
      </w:r>
      <w:r w:rsidRPr="00CB42D5">
        <w:t xml:space="preserve"> </w:t>
      </w:r>
      <w:r w:rsidR="00AB0076" w:rsidRPr="00AB0076">
        <w:t>Vi oppfordrer interesserte til jevnlig å undersøke vår nettside for endringer. Dersom det gjøres vesentlige endringer i vår personvernerklæring vil vi informere særskilt om dette.</w:t>
      </w:r>
      <w:r w:rsidR="00AB0076">
        <w:rPr>
          <w:rFonts w:ascii="Times New Roman" w:hAnsi="Times New Roman"/>
          <w:szCs w:val="20"/>
          <w:lang w:eastAsia="en-US"/>
        </w:rPr>
        <w:t xml:space="preserve"> </w:t>
      </w:r>
      <w:r w:rsidR="00CE166D">
        <w:rPr>
          <w:rFonts w:ascii="Times New Roman" w:hAnsi="Times New Roman"/>
          <w:szCs w:val="20"/>
          <w:lang w:eastAsia="en-US"/>
        </w:rPr>
        <w:br/>
      </w:r>
      <w:r w:rsidR="00CE166D">
        <w:rPr>
          <w:rFonts w:ascii="Times New Roman" w:hAnsi="Times New Roman"/>
          <w:szCs w:val="20"/>
          <w:lang w:eastAsia="en-US"/>
        </w:rPr>
        <w:br/>
      </w:r>
      <w:r w:rsidR="008520F6" w:rsidRPr="008520F6">
        <w:rPr>
          <w:rFonts w:asciiTheme="minorHAnsi" w:hAnsiTheme="minorHAnsi" w:cstheme="minorHAnsi"/>
          <w:szCs w:val="20"/>
          <w:lang w:eastAsia="en-US"/>
        </w:rPr>
        <w:t>Dato</w:t>
      </w:r>
      <w:r w:rsidR="00AB0076">
        <w:rPr>
          <w:rFonts w:asciiTheme="minorHAnsi" w:hAnsiTheme="minorHAnsi" w:cstheme="minorHAnsi"/>
          <w:szCs w:val="20"/>
          <w:lang w:eastAsia="en-US"/>
        </w:rPr>
        <w:t xml:space="preserve"> for siste endring er </w:t>
      </w:r>
      <w:r w:rsidR="00C12B64">
        <w:rPr>
          <w:rFonts w:asciiTheme="minorHAnsi" w:hAnsiTheme="minorHAnsi" w:cstheme="minorHAnsi"/>
          <w:szCs w:val="20"/>
          <w:lang w:eastAsia="en-US"/>
        </w:rPr>
        <w:t>16.02.2021</w:t>
      </w:r>
      <w:r w:rsidR="00840174" w:rsidRPr="00840174">
        <w:rPr>
          <w:rFonts w:asciiTheme="minorHAnsi" w:hAnsiTheme="minorHAnsi" w:cstheme="minorHAnsi"/>
          <w:szCs w:val="20"/>
          <w:lang w:eastAsia="en-US"/>
        </w:rPr>
        <w:t>.</w:t>
      </w:r>
    </w:p>
    <w:p w14:paraId="230DEBE2" w14:textId="77777777" w:rsidR="008520F6" w:rsidRPr="00A21E3F" w:rsidRDefault="008520F6" w:rsidP="00A21E3F">
      <w:pPr>
        <w:pStyle w:val="GR-Avsnitt"/>
        <w:rPr>
          <w:rFonts w:ascii="Times New Roman" w:hAnsi="Times New Roman"/>
          <w:szCs w:val="20"/>
          <w:lang w:eastAsia="en-US"/>
        </w:rPr>
      </w:pPr>
    </w:p>
    <w:sectPr w:rsidR="008520F6" w:rsidRPr="00A21E3F" w:rsidSect="00313225">
      <w:endnotePr>
        <w:numFmt w:val="decimal"/>
      </w:endnotePr>
      <w:type w:val="continuous"/>
      <w:pgSz w:w="11907" w:h="16840" w:code="9"/>
      <w:pgMar w:top="1418" w:right="1418"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3DD88" w14:textId="77777777" w:rsidR="00857CF4" w:rsidRDefault="00857CF4">
      <w:r>
        <w:separator/>
      </w:r>
    </w:p>
  </w:endnote>
  <w:endnote w:type="continuationSeparator" w:id="0">
    <w:p w14:paraId="30CCF527" w14:textId="77777777" w:rsidR="00857CF4" w:rsidRDefault="0085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2F99" w14:textId="77777777" w:rsidR="00040586" w:rsidRDefault="000405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2EC7F" w14:textId="77777777" w:rsidR="00042666" w:rsidRDefault="00042666">
    <w:pPr>
      <w:pStyle w:val="Bunntekst"/>
      <w:jc w:val="center"/>
    </w:pPr>
    <w:r>
      <w:t xml:space="preserve">Side </w:t>
    </w:r>
    <w:r w:rsidR="00A34012">
      <w:rPr>
        <w:b/>
        <w:sz w:val="24"/>
        <w:szCs w:val="24"/>
      </w:rPr>
      <w:fldChar w:fldCharType="begin"/>
    </w:r>
    <w:r>
      <w:rPr>
        <w:b/>
      </w:rPr>
      <w:instrText>PAGE</w:instrText>
    </w:r>
    <w:r w:rsidR="00A34012">
      <w:rPr>
        <w:b/>
        <w:sz w:val="24"/>
        <w:szCs w:val="24"/>
      </w:rPr>
      <w:fldChar w:fldCharType="separate"/>
    </w:r>
    <w:r w:rsidR="00DE7EDA">
      <w:rPr>
        <w:b/>
        <w:noProof/>
      </w:rPr>
      <w:t>3</w:t>
    </w:r>
    <w:r w:rsidR="00A34012">
      <w:rPr>
        <w:b/>
        <w:sz w:val="24"/>
        <w:szCs w:val="24"/>
      </w:rPr>
      <w:fldChar w:fldCharType="end"/>
    </w:r>
    <w:r>
      <w:t xml:space="preserve"> av </w:t>
    </w:r>
    <w:r w:rsidR="00A34012">
      <w:rPr>
        <w:b/>
        <w:sz w:val="24"/>
        <w:szCs w:val="24"/>
      </w:rPr>
      <w:fldChar w:fldCharType="begin"/>
    </w:r>
    <w:r>
      <w:rPr>
        <w:b/>
      </w:rPr>
      <w:instrText>NUMPAGES</w:instrText>
    </w:r>
    <w:r w:rsidR="00A34012">
      <w:rPr>
        <w:b/>
        <w:sz w:val="24"/>
        <w:szCs w:val="24"/>
      </w:rPr>
      <w:fldChar w:fldCharType="separate"/>
    </w:r>
    <w:r w:rsidR="00DE7EDA">
      <w:rPr>
        <w:b/>
        <w:noProof/>
      </w:rPr>
      <w:t>3</w:t>
    </w:r>
    <w:r w:rsidR="00A34012">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A6A68" w14:textId="77777777" w:rsidR="00040586" w:rsidRDefault="000405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81515" w14:textId="77777777" w:rsidR="00857CF4" w:rsidRDefault="00857CF4"/>
    <w:p w14:paraId="3C9DB5C0" w14:textId="77777777" w:rsidR="00857CF4" w:rsidRDefault="00857CF4">
      <w:r>
        <w:separator/>
      </w:r>
    </w:p>
    <w:p w14:paraId="0952488A" w14:textId="77777777" w:rsidR="00857CF4" w:rsidRDefault="00857CF4"/>
  </w:footnote>
  <w:footnote w:type="continuationSeparator" w:id="0">
    <w:p w14:paraId="36301788" w14:textId="77777777" w:rsidR="00857CF4" w:rsidRDefault="0085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BF174" w14:textId="77777777" w:rsidR="00040586" w:rsidRDefault="000405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3A33" w14:textId="77777777" w:rsidR="00040586" w:rsidRDefault="000405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CBCD" w14:textId="77777777" w:rsidR="00040586" w:rsidRDefault="000405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BD5"/>
    <w:multiLevelType w:val="singleLevel"/>
    <w:tmpl w:val="5936E66A"/>
    <w:lvl w:ilvl="0">
      <w:start w:val="1"/>
      <w:numFmt w:val="bullet"/>
      <w:pStyle w:val="Listepunkt"/>
      <w:lvlText w:val=""/>
      <w:lvlJc w:val="left"/>
      <w:pPr>
        <w:tabs>
          <w:tab w:val="num" w:pos="360"/>
        </w:tabs>
        <w:ind w:left="360" w:hanging="360"/>
      </w:pPr>
      <w:rPr>
        <w:rFonts w:ascii="Symbol" w:hAnsi="Symbol" w:hint="default"/>
      </w:rPr>
    </w:lvl>
  </w:abstractNum>
  <w:abstractNum w:abstractNumId="1" w15:restartNumberingAfterBreak="0">
    <w:nsid w:val="104B4D2C"/>
    <w:multiLevelType w:val="hybridMultilevel"/>
    <w:tmpl w:val="80F25B20"/>
    <w:lvl w:ilvl="0" w:tplc="709A3A3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786202C"/>
    <w:multiLevelType w:val="hybridMultilevel"/>
    <w:tmpl w:val="CFEC2258"/>
    <w:lvl w:ilvl="0" w:tplc="E2AEF33C">
      <w:start w:val="1"/>
      <w:numFmt w:val="bullet"/>
      <w:lvlText w:val=""/>
      <w:lvlJc w:val="left"/>
      <w:pPr>
        <w:ind w:left="720" w:hanging="360"/>
      </w:pPr>
      <w:rPr>
        <w:rFonts w:ascii="Symbol" w:hAnsi="Symbol"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42769F"/>
    <w:multiLevelType w:val="hybridMultilevel"/>
    <w:tmpl w:val="F67215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71EC34D0"/>
    <w:multiLevelType w:val="singleLevel"/>
    <w:tmpl w:val="2B12954E"/>
    <w:lvl w:ilvl="0">
      <w:start w:val="1"/>
      <w:numFmt w:val="decimal"/>
      <w:pStyle w:val="Listenummer"/>
      <w:lvlText w:val="%1."/>
      <w:lvlJc w:val="left"/>
      <w:pPr>
        <w:tabs>
          <w:tab w:val="num" w:pos="360"/>
        </w:tabs>
        <w:ind w:left="360" w:hanging="360"/>
      </w:p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activeWritingStyle w:appName="MSWord" w:lang="en-AU" w:vendorID="8" w:dllVersion="513" w:checkStyle="1"/>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v:fill color="whit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TDTProtect" w:val="0"/>
    <w:docVar w:name="Version" w:val="0"/>
  </w:docVars>
  <w:rsids>
    <w:rsidRoot w:val="00D54858"/>
    <w:rsid w:val="00003AD5"/>
    <w:rsid w:val="000251DE"/>
    <w:rsid w:val="00025731"/>
    <w:rsid w:val="0002599A"/>
    <w:rsid w:val="00025BA8"/>
    <w:rsid w:val="0002609C"/>
    <w:rsid w:val="00027C16"/>
    <w:rsid w:val="000322D5"/>
    <w:rsid w:val="00032632"/>
    <w:rsid w:val="000330CE"/>
    <w:rsid w:val="00033A9E"/>
    <w:rsid w:val="00034642"/>
    <w:rsid w:val="0003482E"/>
    <w:rsid w:val="0003644D"/>
    <w:rsid w:val="00040586"/>
    <w:rsid w:val="000418A9"/>
    <w:rsid w:val="00042666"/>
    <w:rsid w:val="00045716"/>
    <w:rsid w:val="0004591C"/>
    <w:rsid w:val="000459E5"/>
    <w:rsid w:val="00055745"/>
    <w:rsid w:val="00056855"/>
    <w:rsid w:val="000571C5"/>
    <w:rsid w:val="00063296"/>
    <w:rsid w:val="00063AE7"/>
    <w:rsid w:val="0006647A"/>
    <w:rsid w:val="00066AA6"/>
    <w:rsid w:val="00075142"/>
    <w:rsid w:val="00081B15"/>
    <w:rsid w:val="00082A49"/>
    <w:rsid w:val="00083166"/>
    <w:rsid w:val="0008453A"/>
    <w:rsid w:val="00085E54"/>
    <w:rsid w:val="00092694"/>
    <w:rsid w:val="00092F07"/>
    <w:rsid w:val="00093508"/>
    <w:rsid w:val="00093B04"/>
    <w:rsid w:val="00094051"/>
    <w:rsid w:val="00096702"/>
    <w:rsid w:val="000A07A8"/>
    <w:rsid w:val="000A307A"/>
    <w:rsid w:val="000A38C2"/>
    <w:rsid w:val="000A42C2"/>
    <w:rsid w:val="000A7212"/>
    <w:rsid w:val="000B00F8"/>
    <w:rsid w:val="000B590C"/>
    <w:rsid w:val="000B7104"/>
    <w:rsid w:val="000B764F"/>
    <w:rsid w:val="000C2348"/>
    <w:rsid w:val="000D2E0D"/>
    <w:rsid w:val="000D49DD"/>
    <w:rsid w:val="000D5B77"/>
    <w:rsid w:val="000D75D1"/>
    <w:rsid w:val="000E0DEA"/>
    <w:rsid w:val="000E1681"/>
    <w:rsid w:val="000E7391"/>
    <w:rsid w:val="000F01C8"/>
    <w:rsid w:val="000F5F2A"/>
    <w:rsid w:val="0010074B"/>
    <w:rsid w:val="001027AE"/>
    <w:rsid w:val="0010564A"/>
    <w:rsid w:val="00112545"/>
    <w:rsid w:val="001221D7"/>
    <w:rsid w:val="00123DF0"/>
    <w:rsid w:val="0012420B"/>
    <w:rsid w:val="00130E91"/>
    <w:rsid w:val="00132327"/>
    <w:rsid w:val="00132605"/>
    <w:rsid w:val="00133AE3"/>
    <w:rsid w:val="00134DD3"/>
    <w:rsid w:val="00143E8D"/>
    <w:rsid w:val="001516FD"/>
    <w:rsid w:val="00151813"/>
    <w:rsid w:val="00152C77"/>
    <w:rsid w:val="00153470"/>
    <w:rsid w:val="00155B9F"/>
    <w:rsid w:val="00156B54"/>
    <w:rsid w:val="00156BD0"/>
    <w:rsid w:val="00157591"/>
    <w:rsid w:val="00157A02"/>
    <w:rsid w:val="00160120"/>
    <w:rsid w:val="00160441"/>
    <w:rsid w:val="00160820"/>
    <w:rsid w:val="00162063"/>
    <w:rsid w:val="001625BD"/>
    <w:rsid w:val="00165B57"/>
    <w:rsid w:val="00166519"/>
    <w:rsid w:val="00174AD8"/>
    <w:rsid w:val="001818AE"/>
    <w:rsid w:val="00182738"/>
    <w:rsid w:val="00184D2A"/>
    <w:rsid w:val="00184FA2"/>
    <w:rsid w:val="001900D2"/>
    <w:rsid w:val="00191A90"/>
    <w:rsid w:val="00194F1E"/>
    <w:rsid w:val="001A043D"/>
    <w:rsid w:val="001A181D"/>
    <w:rsid w:val="001A21B6"/>
    <w:rsid w:val="001A3BF8"/>
    <w:rsid w:val="001B0E32"/>
    <w:rsid w:val="001B4B57"/>
    <w:rsid w:val="001B6B13"/>
    <w:rsid w:val="001B70E2"/>
    <w:rsid w:val="001C0FCD"/>
    <w:rsid w:val="001C6EF4"/>
    <w:rsid w:val="001C7A45"/>
    <w:rsid w:val="001D4092"/>
    <w:rsid w:val="001D4486"/>
    <w:rsid w:val="001E0AAD"/>
    <w:rsid w:val="001E1FA1"/>
    <w:rsid w:val="002036D1"/>
    <w:rsid w:val="00205740"/>
    <w:rsid w:val="00207888"/>
    <w:rsid w:val="00217DE8"/>
    <w:rsid w:val="00222F6F"/>
    <w:rsid w:val="00223229"/>
    <w:rsid w:val="002305D4"/>
    <w:rsid w:val="00230F06"/>
    <w:rsid w:val="00231F28"/>
    <w:rsid w:val="00232AD0"/>
    <w:rsid w:val="00241010"/>
    <w:rsid w:val="0024205B"/>
    <w:rsid w:val="002478FC"/>
    <w:rsid w:val="00254721"/>
    <w:rsid w:val="00256288"/>
    <w:rsid w:val="00257F4D"/>
    <w:rsid w:val="002618BF"/>
    <w:rsid w:val="002753A4"/>
    <w:rsid w:val="00275F13"/>
    <w:rsid w:val="00277779"/>
    <w:rsid w:val="002805F3"/>
    <w:rsid w:val="0028369A"/>
    <w:rsid w:val="00291989"/>
    <w:rsid w:val="002A18C4"/>
    <w:rsid w:val="002A2435"/>
    <w:rsid w:val="002A4E53"/>
    <w:rsid w:val="002A7149"/>
    <w:rsid w:val="002B3A37"/>
    <w:rsid w:val="002B3FAC"/>
    <w:rsid w:val="002C1258"/>
    <w:rsid w:val="002C4BE3"/>
    <w:rsid w:val="002D091C"/>
    <w:rsid w:val="002D20CE"/>
    <w:rsid w:val="002D28D3"/>
    <w:rsid w:val="002D5F83"/>
    <w:rsid w:val="002E7857"/>
    <w:rsid w:val="002F0CD5"/>
    <w:rsid w:val="002F1AB2"/>
    <w:rsid w:val="002F7BDE"/>
    <w:rsid w:val="003036F4"/>
    <w:rsid w:val="00313225"/>
    <w:rsid w:val="003203D8"/>
    <w:rsid w:val="00320E53"/>
    <w:rsid w:val="00320FA9"/>
    <w:rsid w:val="00322A41"/>
    <w:rsid w:val="00322F97"/>
    <w:rsid w:val="0032474E"/>
    <w:rsid w:val="00325204"/>
    <w:rsid w:val="00327246"/>
    <w:rsid w:val="0033253E"/>
    <w:rsid w:val="00334C03"/>
    <w:rsid w:val="003411A2"/>
    <w:rsid w:val="00343ADE"/>
    <w:rsid w:val="00354423"/>
    <w:rsid w:val="003557FB"/>
    <w:rsid w:val="00360CEB"/>
    <w:rsid w:val="003610BF"/>
    <w:rsid w:val="00366A01"/>
    <w:rsid w:val="00367B6B"/>
    <w:rsid w:val="00370FDD"/>
    <w:rsid w:val="00371FAB"/>
    <w:rsid w:val="00377DD2"/>
    <w:rsid w:val="003864AC"/>
    <w:rsid w:val="00390942"/>
    <w:rsid w:val="00391592"/>
    <w:rsid w:val="003A0458"/>
    <w:rsid w:val="003A2943"/>
    <w:rsid w:val="003A5509"/>
    <w:rsid w:val="003A573A"/>
    <w:rsid w:val="003A7C13"/>
    <w:rsid w:val="003B2BC7"/>
    <w:rsid w:val="003B4762"/>
    <w:rsid w:val="003C027A"/>
    <w:rsid w:val="003C0FAC"/>
    <w:rsid w:val="003C5F4A"/>
    <w:rsid w:val="003C6152"/>
    <w:rsid w:val="003C7E75"/>
    <w:rsid w:val="003D10B3"/>
    <w:rsid w:val="003D6469"/>
    <w:rsid w:val="003D6D61"/>
    <w:rsid w:val="003E0B68"/>
    <w:rsid w:val="003E2E74"/>
    <w:rsid w:val="003E4CD1"/>
    <w:rsid w:val="003E5312"/>
    <w:rsid w:val="003E61B6"/>
    <w:rsid w:val="003F0488"/>
    <w:rsid w:val="003F2849"/>
    <w:rsid w:val="003F7947"/>
    <w:rsid w:val="00402B5B"/>
    <w:rsid w:val="00406884"/>
    <w:rsid w:val="0041063A"/>
    <w:rsid w:val="00411D52"/>
    <w:rsid w:val="004178C0"/>
    <w:rsid w:val="00417B21"/>
    <w:rsid w:val="00417D04"/>
    <w:rsid w:val="004226C0"/>
    <w:rsid w:val="0042615A"/>
    <w:rsid w:val="00427FF1"/>
    <w:rsid w:val="0043110A"/>
    <w:rsid w:val="00435430"/>
    <w:rsid w:val="0043635F"/>
    <w:rsid w:val="00437DDE"/>
    <w:rsid w:val="004404BB"/>
    <w:rsid w:val="00441002"/>
    <w:rsid w:val="004465BA"/>
    <w:rsid w:val="00446EED"/>
    <w:rsid w:val="004512B0"/>
    <w:rsid w:val="004539EF"/>
    <w:rsid w:val="00457E98"/>
    <w:rsid w:val="0046018F"/>
    <w:rsid w:val="00460B72"/>
    <w:rsid w:val="004617B9"/>
    <w:rsid w:val="004618F5"/>
    <w:rsid w:val="00463C03"/>
    <w:rsid w:val="0046689E"/>
    <w:rsid w:val="00473E81"/>
    <w:rsid w:val="00476428"/>
    <w:rsid w:val="0048077E"/>
    <w:rsid w:val="004878CD"/>
    <w:rsid w:val="004935FF"/>
    <w:rsid w:val="00494660"/>
    <w:rsid w:val="004952AD"/>
    <w:rsid w:val="00496AE0"/>
    <w:rsid w:val="0049770F"/>
    <w:rsid w:val="004B01BC"/>
    <w:rsid w:val="004B176B"/>
    <w:rsid w:val="004B4AD7"/>
    <w:rsid w:val="004B660D"/>
    <w:rsid w:val="004B6B36"/>
    <w:rsid w:val="004B782A"/>
    <w:rsid w:val="004C510E"/>
    <w:rsid w:val="004D1F9A"/>
    <w:rsid w:val="004D2FF0"/>
    <w:rsid w:val="004D48C5"/>
    <w:rsid w:val="004D4B89"/>
    <w:rsid w:val="004D5065"/>
    <w:rsid w:val="004E0897"/>
    <w:rsid w:val="004E3F58"/>
    <w:rsid w:val="004E5AC1"/>
    <w:rsid w:val="004E60B1"/>
    <w:rsid w:val="004E6591"/>
    <w:rsid w:val="004F253F"/>
    <w:rsid w:val="004F34E2"/>
    <w:rsid w:val="004F469F"/>
    <w:rsid w:val="004F5F66"/>
    <w:rsid w:val="0050637A"/>
    <w:rsid w:val="00506DA3"/>
    <w:rsid w:val="00512391"/>
    <w:rsid w:val="00514B63"/>
    <w:rsid w:val="00516810"/>
    <w:rsid w:val="005209C2"/>
    <w:rsid w:val="00520D1E"/>
    <w:rsid w:val="005265ED"/>
    <w:rsid w:val="005326C0"/>
    <w:rsid w:val="00533103"/>
    <w:rsid w:val="00533110"/>
    <w:rsid w:val="00534D7B"/>
    <w:rsid w:val="00536F18"/>
    <w:rsid w:val="0054047B"/>
    <w:rsid w:val="00541553"/>
    <w:rsid w:val="0054251B"/>
    <w:rsid w:val="00543F49"/>
    <w:rsid w:val="0055594A"/>
    <w:rsid w:val="00556C3F"/>
    <w:rsid w:val="005649FC"/>
    <w:rsid w:val="005716E9"/>
    <w:rsid w:val="00572635"/>
    <w:rsid w:val="00577548"/>
    <w:rsid w:val="005804CE"/>
    <w:rsid w:val="00590F5D"/>
    <w:rsid w:val="00591382"/>
    <w:rsid w:val="005928BE"/>
    <w:rsid w:val="00596349"/>
    <w:rsid w:val="005A01B9"/>
    <w:rsid w:val="005A23C2"/>
    <w:rsid w:val="005A4780"/>
    <w:rsid w:val="005A649E"/>
    <w:rsid w:val="005A7507"/>
    <w:rsid w:val="005A7517"/>
    <w:rsid w:val="005B23CD"/>
    <w:rsid w:val="005C05B7"/>
    <w:rsid w:val="005C17AF"/>
    <w:rsid w:val="005C51BF"/>
    <w:rsid w:val="005C7795"/>
    <w:rsid w:val="005D0B7D"/>
    <w:rsid w:val="005D1613"/>
    <w:rsid w:val="005D2696"/>
    <w:rsid w:val="005D3E55"/>
    <w:rsid w:val="005D3FDF"/>
    <w:rsid w:val="005D7DC3"/>
    <w:rsid w:val="005E1828"/>
    <w:rsid w:val="005E2378"/>
    <w:rsid w:val="005F2D08"/>
    <w:rsid w:val="005F5411"/>
    <w:rsid w:val="005F7D79"/>
    <w:rsid w:val="0060259B"/>
    <w:rsid w:val="00612F1A"/>
    <w:rsid w:val="0061348A"/>
    <w:rsid w:val="006137D3"/>
    <w:rsid w:val="00614785"/>
    <w:rsid w:val="00621317"/>
    <w:rsid w:val="00633AF3"/>
    <w:rsid w:val="0063473B"/>
    <w:rsid w:val="00634950"/>
    <w:rsid w:val="00635955"/>
    <w:rsid w:val="0063619B"/>
    <w:rsid w:val="00637400"/>
    <w:rsid w:val="00643123"/>
    <w:rsid w:val="0064602C"/>
    <w:rsid w:val="00647B98"/>
    <w:rsid w:val="006515F6"/>
    <w:rsid w:val="00652573"/>
    <w:rsid w:val="006549F8"/>
    <w:rsid w:val="00656C26"/>
    <w:rsid w:val="00657B28"/>
    <w:rsid w:val="00660F1E"/>
    <w:rsid w:val="006616DA"/>
    <w:rsid w:val="0066646F"/>
    <w:rsid w:val="00666500"/>
    <w:rsid w:val="00666760"/>
    <w:rsid w:val="0066689F"/>
    <w:rsid w:val="00670EBC"/>
    <w:rsid w:val="00673234"/>
    <w:rsid w:val="00673885"/>
    <w:rsid w:val="00673F18"/>
    <w:rsid w:val="006744D6"/>
    <w:rsid w:val="006756F9"/>
    <w:rsid w:val="0068058F"/>
    <w:rsid w:val="00694795"/>
    <w:rsid w:val="006947B7"/>
    <w:rsid w:val="00696130"/>
    <w:rsid w:val="00696F6E"/>
    <w:rsid w:val="00697691"/>
    <w:rsid w:val="006A2507"/>
    <w:rsid w:val="006A46D9"/>
    <w:rsid w:val="006A5323"/>
    <w:rsid w:val="006A6DB0"/>
    <w:rsid w:val="006B1C54"/>
    <w:rsid w:val="006B463C"/>
    <w:rsid w:val="006B6F41"/>
    <w:rsid w:val="006C0F53"/>
    <w:rsid w:val="006C21F0"/>
    <w:rsid w:val="006C2986"/>
    <w:rsid w:val="006C3C17"/>
    <w:rsid w:val="006D0608"/>
    <w:rsid w:val="006D0E63"/>
    <w:rsid w:val="006D1808"/>
    <w:rsid w:val="006E0EF8"/>
    <w:rsid w:val="006E4304"/>
    <w:rsid w:val="006F74FF"/>
    <w:rsid w:val="007000D6"/>
    <w:rsid w:val="00700D66"/>
    <w:rsid w:val="00702680"/>
    <w:rsid w:val="0070302A"/>
    <w:rsid w:val="0070335B"/>
    <w:rsid w:val="007153BB"/>
    <w:rsid w:val="007167F3"/>
    <w:rsid w:val="00720698"/>
    <w:rsid w:val="00721CD4"/>
    <w:rsid w:val="007232E5"/>
    <w:rsid w:val="00725BF4"/>
    <w:rsid w:val="00727D5F"/>
    <w:rsid w:val="00731728"/>
    <w:rsid w:val="007353FD"/>
    <w:rsid w:val="00735486"/>
    <w:rsid w:val="00735931"/>
    <w:rsid w:val="00737A8A"/>
    <w:rsid w:val="00742A65"/>
    <w:rsid w:val="007437F6"/>
    <w:rsid w:val="0075303D"/>
    <w:rsid w:val="00754AA4"/>
    <w:rsid w:val="00762E3C"/>
    <w:rsid w:val="00765704"/>
    <w:rsid w:val="00780498"/>
    <w:rsid w:val="007840D8"/>
    <w:rsid w:val="007869B9"/>
    <w:rsid w:val="00786D46"/>
    <w:rsid w:val="00787E82"/>
    <w:rsid w:val="00790F3A"/>
    <w:rsid w:val="007917A5"/>
    <w:rsid w:val="00791B60"/>
    <w:rsid w:val="00794B20"/>
    <w:rsid w:val="007A53B8"/>
    <w:rsid w:val="007A6DD4"/>
    <w:rsid w:val="007B11CE"/>
    <w:rsid w:val="007B173A"/>
    <w:rsid w:val="007B547E"/>
    <w:rsid w:val="007C087A"/>
    <w:rsid w:val="007C099D"/>
    <w:rsid w:val="007C1340"/>
    <w:rsid w:val="007C574A"/>
    <w:rsid w:val="007C7C33"/>
    <w:rsid w:val="007D27E3"/>
    <w:rsid w:val="007D3F68"/>
    <w:rsid w:val="007D5F5F"/>
    <w:rsid w:val="007E2428"/>
    <w:rsid w:val="007F0EB6"/>
    <w:rsid w:val="007F1BE8"/>
    <w:rsid w:val="007F42CB"/>
    <w:rsid w:val="007F5794"/>
    <w:rsid w:val="007F7ACF"/>
    <w:rsid w:val="0080090F"/>
    <w:rsid w:val="008014F2"/>
    <w:rsid w:val="00805D6B"/>
    <w:rsid w:val="008072DB"/>
    <w:rsid w:val="008142EA"/>
    <w:rsid w:val="00817DF9"/>
    <w:rsid w:val="00821093"/>
    <w:rsid w:val="0082176E"/>
    <w:rsid w:val="00821BAE"/>
    <w:rsid w:val="008300FD"/>
    <w:rsid w:val="00832CEC"/>
    <w:rsid w:val="00834313"/>
    <w:rsid w:val="0083500C"/>
    <w:rsid w:val="00840174"/>
    <w:rsid w:val="00841B57"/>
    <w:rsid w:val="00845333"/>
    <w:rsid w:val="008520F6"/>
    <w:rsid w:val="00857855"/>
    <w:rsid w:val="00857CF4"/>
    <w:rsid w:val="0086413C"/>
    <w:rsid w:val="0087126A"/>
    <w:rsid w:val="00872ABD"/>
    <w:rsid w:val="00880A9C"/>
    <w:rsid w:val="00881BB2"/>
    <w:rsid w:val="00881BF7"/>
    <w:rsid w:val="0088275E"/>
    <w:rsid w:val="00883399"/>
    <w:rsid w:val="00884724"/>
    <w:rsid w:val="00892321"/>
    <w:rsid w:val="00892792"/>
    <w:rsid w:val="008A1908"/>
    <w:rsid w:val="008A38DF"/>
    <w:rsid w:val="008A4996"/>
    <w:rsid w:val="008A5658"/>
    <w:rsid w:val="008B06A0"/>
    <w:rsid w:val="008B1723"/>
    <w:rsid w:val="008B36FB"/>
    <w:rsid w:val="008C06F5"/>
    <w:rsid w:val="008C0ECB"/>
    <w:rsid w:val="008C3B7F"/>
    <w:rsid w:val="008C405C"/>
    <w:rsid w:val="008D2B96"/>
    <w:rsid w:val="008D2DF1"/>
    <w:rsid w:val="008D31FC"/>
    <w:rsid w:val="008D5402"/>
    <w:rsid w:val="008E2619"/>
    <w:rsid w:val="008E4667"/>
    <w:rsid w:val="008E4DF9"/>
    <w:rsid w:val="008E5909"/>
    <w:rsid w:val="008F03D9"/>
    <w:rsid w:val="008F1C02"/>
    <w:rsid w:val="008F3F1A"/>
    <w:rsid w:val="009009B5"/>
    <w:rsid w:val="00901610"/>
    <w:rsid w:val="00902FE3"/>
    <w:rsid w:val="00903242"/>
    <w:rsid w:val="00903DFB"/>
    <w:rsid w:val="009139D8"/>
    <w:rsid w:val="00914054"/>
    <w:rsid w:val="00914C7C"/>
    <w:rsid w:val="009174D0"/>
    <w:rsid w:val="00917F1E"/>
    <w:rsid w:val="00920FC7"/>
    <w:rsid w:val="00923289"/>
    <w:rsid w:val="00924DDF"/>
    <w:rsid w:val="00925076"/>
    <w:rsid w:val="00926760"/>
    <w:rsid w:val="009268B6"/>
    <w:rsid w:val="0093258D"/>
    <w:rsid w:val="0093270C"/>
    <w:rsid w:val="00933A50"/>
    <w:rsid w:val="00935BFD"/>
    <w:rsid w:val="00936619"/>
    <w:rsid w:val="00940150"/>
    <w:rsid w:val="00940DC6"/>
    <w:rsid w:val="0095406F"/>
    <w:rsid w:val="00963A18"/>
    <w:rsid w:val="00965668"/>
    <w:rsid w:val="00966018"/>
    <w:rsid w:val="009748F1"/>
    <w:rsid w:val="00975557"/>
    <w:rsid w:val="00977F3B"/>
    <w:rsid w:val="00981968"/>
    <w:rsid w:val="00991085"/>
    <w:rsid w:val="009917E6"/>
    <w:rsid w:val="0099189D"/>
    <w:rsid w:val="009A4902"/>
    <w:rsid w:val="009A5530"/>
    <w:rsid w:val="009B400F"/>
    <w:rsid w:val="009B77C3"/>
    <w:rsid w:val="009B7A50"/>
    <w:rsid w:val="009C013E"/>
    <w:rsid w:val="009C0F3A"/>
    <w:rsid w:val="009C1F39"/>
    <w:rsid w:val="009C565E"/>
    <w:rsid w:val="009D736F"/>
    <w:rsid w:val="009E34D3"/>
    <w:rsid w:val="009E3A1F"/>
    <w:rsid w:val="009E5896"/>
    <w:rsid w:val="009E69D9"/>
    <w:rsid w:val="009F7D9A"/>
    <w:rsid w:val="00A024F9"/>
    <w:rsid w:val="00A03822"/>
    <w:rsid w:val="00A14EB3"/>
    <w:rsid w:val="00A152C9"/>
    <w:rsid w:val="00A21E3F"/>
    <w:rsid w:val="00A220AC"/>
    <w:rsid w:val="00A2446C"/>
    <w:rsid w:val="00A24E4C"/>
    <w:rsid w:val="00A2710B"/>
    <w:rsid w:val="00A307FE"/>
    <w:rsid w:val="00A30D69"/>
    <w:rsid w:val="00A34012"/>
    <w:rsid w:val="00A35A19"/>
    <w:rsid w:val="00A42FF6"/>
    <w:rsid w:val="00A4475A"/>
    <w:rsid w:val="00A44B0F"/>
    <w:rsid w:val="00A476F4"/>
    <w:rsid w:val="00A51131"/>
    <w:rsid w:val="00A5137E"/>
    <w:rsid w:val="00A55125"/>
    <w:rsid w:val="00A559AB"/>
    <w:rsid w:val="00A56FCC"/>
    <w:rsid w:val="00A646AB"/>
    <w:rsid w:val="00A64E6B"/>
    <w:rsid w:val="00A65076"/>
    <w:rsid w:val="00A653FD"/>
    <w:rsid w:val="00A720CA"/>
    <w:rsid w:val="00A76202"/>
    <w:rsid w:val="00A77792"/>
    <w:rsid w:val="00A82CA6"/>
    <w:rsid w:val="00A86630"/>
    <w:rsid w:val="00A9746C"/>
    <w:rsid w:val="00AA04C4"/>
    <w:rsid w:val="00AA24CA"/>
    <w:rsid w:val="00AA44E9"/>
    <w:rsid w:val="00AA680D"/>
    <w:rsid w:val="00AA6C1C"/>
    <w:rsid w:val="00AB0076"/>
    <w:rsid w:val="00AB1199"/>
    <w:rsid w:val="00AB1980"/>
    <w:rsid w:val="00AB65B6"/>
    <w:rsid w:val="00AB7BCD"/>
    <w:rsid w:val="00AC4907"/>
    <w:rsid w:val="00AC7AA4"/>
    <w:rsid w:val="00AD0B91"/>
    <w:rsid w:val="00AD2184"/>
    <w:rsid w:val="00AD4EA9"/>
    <w:rsid w:val="00AD6809"/>
    <w:rsid w:val="00AE3B23"/>
    <w:rsid w:val="00AE40E0"/>
    <w:rsid w:val="00AE48C6"/>
    <w:rsid w:val="00AE5F95"/>
    <w:rsid w:val="00AF2A3A"/>
    <w:rsid w:val="00AF6590"/>
    <w:rsid w:val="00AF7071"/>
    <w:rsid w:val="00B03755"/>
    <w:rsid w:val="00B051DC"/>
    <w:rsid w:val="00B12F42"/>
    <w:rsid w:val="00B158B0"/>
    <w:rsid w:val="00B17466"/>
    <w:rsid w:val="00B1798A"/>
    <w:rsid w:val="00B21B3F"/>
    <w:rsid w:val="00B22C3A"/>
    <w:rsid w:val="00B2436F"/>
    <w:rsid w:val="00B25D23"/>
    <w:rsid w:val="00B26176"/>
    <w:rsid w:val="00B32BCD"/>
    <w:rsid w:val="00B35051"/>
    <w:rsid w:val="00B4137D"/>
    <w:rsid w:val="00B473C6"/>
    <w:rsid w:val="00B52ACF"/>
    <w:rsid w:val="00B564C0"/>
    <w:rsid w:val="00B57463"/>
    <w:rsid w:val="00B5756B"/>
    <w:rsid w:val="00B60710"/>
    <w:rsid w:val="00B6097D"/>
    <w:rsid w:val="00B632B0"/>
    <w:rsid w:val="00B639EE"/>
    <w:rsid w:val="00B71924"/>
    <w:rsid w:val="00B74D3A"/>
    <w:rsid w:val="00B83E4A"/>
    <w:rsid w:val="00BA2C43"/>
    <w:rsid w:val="00BA2D7B"/>
    <w:rsid w:val="00BA32B0"/>
    <w:rsid w:val="00BA4AF4"/>
    <w:rsid w:val="00BB157F"/>
    <w:rsid w:val="00BB18CE"/>
    <w:rsid w:val="00BB27EC"/>
    <w:rsid w:val="00BB524B"/>
    <w:rsid w:val="00BC111C"/>
    <w:rsid w:val="00BC41E1"/>
    <w:rsid w:val="00BC42C5"/>
    <w:rsid w:val="00BC7108"/>
    <w:rsid w:val="00BD5643"/>
    <w:rsid w:val="00BD6229"/>
    <w:rsid w:val="00BE1D5C"/>
    <w:rsid w:val="00BE3081"/>
    <w:rsid w:val="00BE564C"/>
    <w:rsid w:val="00BF0220"/>
    <w:rsid w:val="00BF6235"/>
    <w:rsid w:val="00BF678B"/>
    <w:rsid w:val="00C0768E"/>
    <w:rsid w:val="00C1030E"/>
    <w:rsid w:val="00C1101B"/>
    <w:rsid w:val="00C12B64"/>
    <w:rsid w:val="00C12CB9"/>
    <w:rsid w:val="00C27689"/>
    <w:rsid w:val="00C279E3"/>
    <w:rsid w:val="00C33C86"/>
    <w:rsid w:val="00C35126"/>
    <w:rsid w:val="00C41618"/>
    <w:rsid w:val="00C439E4"/>
    <w:rsid w:val="00C45ADC"/>
    <w:rsid w:val="00C51F5A"/>
    <w:rsid w:val="00C52214"/>
    <w:rsid w:val="00C534F8"/>
    <w:rsid w:val="00C53BEF"/>
    <w:rsid w:val="00C5416D"/>
    <w:rsid w:val="00C61C40"/>
    <w:rsid w:val="00C61D6F"/>
    <w:rsid w:val="00C629BA"/>
    <w:rsid w:val="00C63116"/>
    <w:rsid w:val="00C6408E"/>
    <w:rsid w:val="00C66678"/>
    <w:rsid w:val="00C73621"/>
    <w:rsid w:val="00C74E66"/>
    <w:rsid w:val="00C76435"/>
    <w:rsid w:val="00C80FAE"/>
    <w:rsid w:val="00C82E13"/>
    <w:rsid w:val="00C848BA"/>
    <w:rsid w:val="00C9220E"/>
    <w:rsid w:val="00C930BD"/>
    <w:rsid w:val="00C946B6"/>
    <w:rsid w:val="00C94CD0"/>
    <w:rsid w:val="00C958E6"/>
    <w:rsid w:val="00C975A7"/>
    <w:rsid w:val="00CA418F"/>
    <w:rsid w:val="00CB34D1"/>
    <w:rsid w:val="00CB38AF"/>
    <w:rsid w:val="00CB42D5"/>
    <w:rsid w:val="00CC164F"/>
    <w:rsid w:val="00CC28FA"/>
    <w:rsid w:val="00CC634B"/>
    <w:rsid w:val="00CD06F8"/>
    <w:rsid w:val="00CD0717"/>
    <w:rsid w:val="00CD0824"/>
    <w:rsid w:val="00CD1052"/>
    <w:rsid w:val="00CD4B5A"/>
    <w:rsid w:val="00CD652D"/>
    <w:rsid w:val="00CE0676"/>
    <w:rsid w:val="00CE166D"/>
    <w:rsid w:val="00CE2061"/>
    <w:rsid w:val="00CE2549"/>
    <w:rsid w:val="00CE32CB"/>
    <w:rsid w:val="00CE5512"/>
    <w:rsid w:val="00CE5F43"/>
    <w:rsid w:val="00CF1C03"/>
    <w:rsid w:val="00CF3F05"/>
    <w:rsid w:val="00CF42F6"/>
    <w:rsid w:val="00CF46EC"/>
    <w:rsid w:val="00CF6694"/>
    <w:rsid w:val="00D02D75"/>
    <w:rsid w:val="00D03E62"/>
    <w:rsid w:val="00D06B8F"/>
    <w:rsid w:val="00D13F07"/>
    <w:rsid w:val="00D166D5"/>
    <w:rsid w:val="00D17D10"/>
    <w:rsid w:val="00D217EE"/>
    <w:rsid w:val="00D21A0E"/>
    <w:rsid w:val="00D23983"/>
    <w:rsid w:val="00D2524B"/>
    <w:rsid w:val="00D25D93"/>
    <w:rsid w:val="00D25DEF"/>
    <w:rsid w:val="00D260E8"/>
    <w:rsid w:val="00D33272"/>
    <w:rsid w:val="00D445B7"/>
    <w:rsid w:val="00D45FBD"/>
    <w:rsid w:val="00D50878"/>
    <w:rsid w:val="00D51821"/>
    <w:rsid w:val="00D54858"/>
    <w:rsid w:val="00D57C9F"/>
    <w:rsid w:val="00D66F9B"/>
    <w:rsid w:val="00D722E7"/>
    <w:rsid w:val="00D7293E"/>
    <w:rsid w:val="00D7474C"/>
    <w:rsid w:val="00D75923"/>
    <w:rsid w:val="00D77F60"/>
    <w:rsid w:val="00D81B81"/>
    <w:rsid w:val="00D84AC6"/>
    <w:rsid w:val="00D90E3B"/>
    <w:rsid w:val="00D933E8"/>
    <w:rsid w:val="00D96E63"/>
    <w:rsid w:val="00DA20A4"/>
    <w:rsid w:val="00DA24FA"/>
    <w:rsid w:val="00DA4AF4"/>
    <w:rsid w:val="00DA55AD"/>
    <w:rsid w:val="00DA7DF4"/>
    <w:rsid w:val="00DB4609"/>
    <w:rsid w:val="00DB4CA5"/>
    <w:rsid w:val="00DC12B5"/>
    <w:rsid w:val="00DC7FC5"/>
    <w:rsid w:val="00DD0AD0"/>
    <w:rsid w:val="00DD3161"/>
    <w:rsid w:val="00DD56A1"/>
    <w:rsid w:val="00DD69F0"/>
    <w:rsid w:val="00DD6F17"/>
    <w:rsid w:val="00DE699D"/>
    <w:rsid w:val="00DE70DE"/>
    <w:rsid w:val="00DE7EDA"/>
    <w:rsid w:val="00DF0E83"/>
    <w:rsid w:val="00DF1693"/>
    <w:rsid w:val="00DF4A67"/>
    <w:rsid w:val="00DF6076"/>
    <w:rsid w:val="00DF608E"/>
    <w:rsid w:val="00DF6EE9"/>
    <w:rsid w:val="00E007F5"/>
    <w:rsid w:val="00E02BC0"/>
    <w:rsid w:val="00E065DE"/>
    <w:rsid w:val="00E10253"/>
    <w:rsid w:val="00E110E1"/>
    <w:rsid w:val="00E15652"/>
    <w:rsid w:val="00E2464D"/>
    <w:rsid w:val="00E27AD4"/>
    <w:rsid w:val="00E31A31"/>
    <w:rsid w:val="00E331C8"/>
    <w:rsid w:val="00E36C59"/>
    <w:rsid w:val="00E37E09"/>
    <w:rsid w:val="00E43209"/>
    <w:rsid w:val="00E45104"/>
    <w:rsid w:val="00E45CAA"/>
    <w:rsid w:val="00E46AFC"/>
    <w:rsid w:val="00E47137"/>
    <w:rsid w:val="00E50C28"/>
    <w:rsid w:val="00E5178A"/>
    <w:rsid w:val="00E622AA"/>
    <w:rsid w:val="00E62EB3"/>
    <w:rsid w:val="00E71635"/>
    <w:rsid w:val="00E7439A"/>
    <w:rsid w:val="00E803BD"/>
    <w:rsid w:val="00E817C6"/>
    <w:rsid w:val="00E90494"/>
    <w:rsid w:val="00E904D2"/>
    <w:rsid w:val="00E90DBE"/>
    <w:rsid w:val="00E90E91"/>
    <w:rsid w:val="00E911EE"/>
    <w:rsid w:val="00E93535"/>
    <w:rsid w:val="00E962D6"/>
    <w:rsid w:val="00E964B5"/>
    <w:rsid w:val="00E96688"/>
    <w:rsid w:val="00EA4841"/>
    <w:rsid w:val="00EA5A09"/>
    <w:rsid w:val="00EB2977"/>
    <w:rsid w:val="00EB2AEC"/>
    <w:rsid w:val="00EC582C"/>
    <w:rsid w:val="00EC59DC"/>
    <w:rsid w:val="00ED17D0"/>
    <w:rsid w:val="00ED2ABC"/>
    <w:rsid w:val="00ED3517"/>
    <w:rsid w:val="00ED5E2B"/>
    <w:rsid w:val="00EE51B9"/>
    <w:rsid w:val="00EE5E3A"/>
    <w:rsid w:val="00EE7C89"/>
    <w:rsid w:val="00EF036E"/>
    <w:rsid w:val="00F01EC4"/>
    <w:rsid w:val="00F0335A"/>
    <w:rsid w:val="00F03EFE"/>
    <w:rsid w:val="00F07271"/>
    <w:rsid w:val="00F10358"/>
    <w:rsid w:val="00F1064A"/>
    <w:rsid w:val="00F10C6B"/>
    <w:rsid w:val="00F10E23"/>
    <w:rsid w:val="00F11279"/>
    <w:rsid w:val="00F124B5"/>
    <w:rsid w:val="00F13747"/>
    <w:rsid w:val="00F23319"/>
    <w:rsid w:val="00F24FD9"/>
    <w:rsid w:val="00F257A2"/>
    <w:rsid w:val="00F25B23"/>
    <w:rsid w:val="00F2774B"/>
    <w:rsid w:val="00F330C4"/>
    <w:rsid w:val="00F3790C"/>
    <w:rsid w:val="00F37A88"/>
    <w:rsid w:val="00F37B62"/>
    <w:rsid w:val="00F4065C"/>
    <w:rsid w:val="00F40945"/>
    <w:rsid w:val="00F45679"/>
    <w:rsid w:val="00F45A43"/>
    <w:rsid w:val="00F4670E"/>
    <w:rsid w:val="00F470CD"/>
    <w:rsid w:val="00F53D38"/>
    <w:rsid w:val="00F54BD5"/>
    <w:rsid w:val="00F552FF"/>
    <w:rsid w:val="00F56260"/>
    <w:rsid w:val="00F56462"/>
    <w:rsid w:val="00F60672"/>
    <w:rsid w:val="00F63316"/>
    <w:rsid w:val="00F6341F"/>
    <w:rsid w:val="00F74B53"/>
    <w:rsid w:val="00F75C15"/>
    <w:rsid w:val="00F75D7B"/>
    <w:rsid w:val="00F82CC8"/>
    <w:rsid w:val="00F8573A"/>
    <w:rsid w:val="00F8598E"/>
    <w:rsid w:val="00F91454"/>
    <w:rsid w:val="00F9387F"/>
    <w:rsid w:val="00FA1703"/>
    <w:rsid w:val="00FA2A5D"/>
    <w:rsid w:val="00FA4412"/>
    <w:rsid w:val="00FA6808"/>
    <w:rsid w:val="00FB03FC"/>
    <w:rsid w:val="00FB1D63"/>
    <w:rsid w:val="00FB56F0"/>
    <w:rsid w:val="00FC011F"/>
    <w:rsid w:val="00FC2A8C"/>
    <w:rsid w:val="00FC572E"/>
    <w:rsid w:val="00FC611D"/>
    <w:rsid w:val="00FC6131"/>
    <w:rsid w:val="00FD4A44"/>
    <w:rsid w:val="00FD61E0"/>
    <w:rsid w:val="00FD6874"/>
    <w:rsid w:val="00FD7492"/>
    <w:rsid w:val="00FE1C76"/>
    <w:rsid w:val="00FE4EE2"/>
    <w:rsid w:val="00FE5230"/>
    <w:rsid w:val="00FE5450"/>
    <w:rsid w:val="00FF27AF"/>
    <w:rsid w:val="00FF4B7E"/>
    <w:rsid w:val="00FF6DBD"/>
    <w:rsid w:val="00FF7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4212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6"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C66678"/>
    <w:pPr>
      <w:widowControl w:val="0"/>
    </w:pPr>
    <w:rPr>
      <w:rFonts w:ascii="Calibri" w:hAnsi="Calibri"/>
      <w:sz w:val="22"/>
      <w:szCs w:val="22"/>
    </w:rPr>
  </w:style>
  <w:style w:type="paragraph" w:styleId="Overskrift1">
    <w:name w:val="heading 1"/>
    <w:basedOn w:val="Normal"/>
    <w:next w:val="Normal"/>
    <w:qFormat/>
    <w:rsid w:val="00EC582C"/>
    <w:pPr>
      <w:keepNext/>
      <w:overflowPunct w:val="0"/>
      <w:autoSpaceDE w:val="0"/>
      <w:autoSpaceDN w:val="0"/>
      <w:adjustRightInd w:val="0"/>
      <w:spacing w:before="240" w:after="120"/>
      <w:textAlignment w:val="baseline"/>
      <w:outlineLvl w:val="0"/>
    </w:pPr>
    <w:rPr>
      <w:rFonts w:ascii="Verdana" w:hAnsi="Verdana"/>
      <w:sz w:val="32"/>
      <w:szCs w:val="20"/>
    </w:rPr>
  </w:style>
  <w:style w:type="paragraph" w:styleId="Overskrift2">
    <w:name w:val="heading 2"/>
    <w:basedOn w:val="Normal"/>
    <w:next w:val="Normal"/>
    <w:qFormat/>
    <w:rsid w:val="00EC582C"/>
    <w:pPr>
      <w:keepNext/>
      <w:overflowPunct w:val="0"/>
      <w:autoSpaceDE w:val="0"/>
      <w:autoSpaceDN w:val="0"/>
      <w:adjustRightInd w:val="0"/>
      <w:spacing w:before="240" w:after="60"/>
      <w:textAlignment w:val="baseline"/>
      <w:outlineLvl w:val="1"/>
    </w:pPr>
    <w:rPr>
      <w:rFonts w:ascii="Verdana" w:hAnsi="Verdana"/>
      <w:sz w:val="30"/>
      <w:szCs w:val="20"/>
    </w:rPr>
  </w:style>
  <w:style w:type="paragraph" w:styleId="Overskrift3">
    <w:name w:val="heading 3"/>
    <w:basedOn w:val="Normal"/>
    <w:next w:val="Normal"/>
    <w:qFormat/>
    <w:rsid w:val="00EC582C"/>
    <w:pPr>
      <w:keepNext/>
      <w:overflowPunct w:val="0"/>
      <w:autoSpaceDE w:val="0"/>
      <w:autoSpaceDN w:val="0"/>
      <w:adjustRightInd w:val="0"/>
      <w:spacing w:before="240" w:after="60"/>
      <w:textAlignment w:val="baseline"/>
      <w:outlineLvl w:val="2"/>
    </w:pPr>
    <w:rPr>
      <w:rFonts w:ascii="Verdana" w:hAnsi="Verdana"/>
      <w:sz w:val="28"/>
      <w:szCs w:val="20"/>
      <w:lang w:val="en-US"/>
    </w:rPr>
  </w:style>
  <w:style w:type="paragraph" w:styleId="Overskrift4">
    <w:name w:val="heading 4"/>
    <w:basedOn w:val="Normal"/>
    <w:next w:val="Normal"/>
    <w:qFormat/>
    <w:rsid w:val="00EC582C"/>
    <w:pPr>
      <w:keepNext/>
      <w:overflowPunct w:val="0"/>
      <w:autoSpaceDE w:val="0"/>
      <w:autoSpaceDN w:val="0"/>
      <w:adjustRightInd w:val="0"/>
      <w:spacing w:before="240" w:after="60"/>
      <w:textAlignment w:val="baseline"/>
      <w:outlineLvl w:val="3"/>
    </w:pPr>
    <w:rPr>
      <w:rFonts w:ascii="Verdana" w:hAnsi="Verdana"/>
      <w:b/>
      <w:color w:val="000000"/>
      <w:sz w:val="26"/>
      <w:szCs w:val="20"/>
    </w:rPr>
  </w:style>
  <w:style w:type="paragraph" w:styleId="Overskrift5">
    <w:name w:val="heading 5"/>
    <w:basedOn w:val="Normal"/>
    <w:next w:val="Normal"/>
    <w:qFormat/>
    <w:rsid w:val="00EC582C"/>
    <w:pPr>
      <w:overflowPunct w:val="0"/>
      <w:autoSpaceDE w:val="0"/>
      <w:autoSpaceDN w:val="0"/>
      <w:adjustRightInd w:val="0"/>
      <w:spacing w:before="240" w:after="120"/>
      <w:textAlignment w:val="baseline"/>
      <w:outlineLvl w:val="4"/>
    </w:pPr>
    <w:rPr>
      <w:rFonts w:ascii="Verdana" w:hAnsi="Verdana"/>
      <w:b/>
      <w:color w:val="000000"/>
      <w:szCs w:val="20"/>
    </w:rPr>
  </w:style>
  <w:style w:type="paragraph" w:styleId="Overskrift6">
    <w:name w:val="heading 6"/>
    <w:basedOn w:val="Normal"/>
    <w:next w:val="Normal"/>
    <w:qFormat/>
    <w:rsid w:val="00EC582C"/>
    <w:pPr>
      <w:overflowPunct w:val="0"/>
      <w:autoSpaceDE w:val="0"/>
      <w:autoSpaceDN w:val="0"/>
      <w:adjustRightInd w:val="0"/>
      <w:spacing w:before="240" w:after="60"/>
      <w:textAlignment w:val="baseline"/>
      <w:outlineLvl w:val="5"/>
    </w:pPr>
    <w:rPr>
      <w:rFonts w:ascii="Verdana" w:hAnsi="Verdana"/>
      <w:b/>
      <w:color w:val="000000"/>
      <w:szCs w:val="20"/>
    </w:rPr>
  </w:style>
  <w:style w:type="paragraph" w:styleId="Overskrift7">
    <w:name w:val="heading 7"/>
    <w:basedOn w:val="Normal"/>
    <w:next w:val="Normal"/>
    <w:qFormat/>
    <w:rsid w:val="00EC582C"/>
    <w:pPr>
      <w:overflowPunct w:val="0"/>
      <w:autoSpaceDE w:val="0"/>
      <w:autoSpaceDN w:val="0"/>
      <w:adjustRightInd w:val="0"/>
      <w:spacing w:before="240" w:after="60"/>
      <w:textAlignment w:val="baseline"/>
      <w:outlineLvl w:val="6"/>
    </w:pPr>
    <w:rPr>
      <w:rFonts w:ascii="Verdana" w:hAnsi="Verdana"/>
      <w:b/>
      <w:color w:val="000000"/>
      <w:sz w:val="20"/>
      <w:szCs w:val="20"/>
    </w:rPr>
  </w:style>
  <w:style w:type="paragraph" w:styleId="Overskrift8">
    <w:name w:val="heading 8"/>
    <w:basedOn w:val="Normal"/>
    <w:next w:val="Normal"/>
    <w:qFormat/>
    <w:rsid w:val="00EC582C"/>
    <w:pPr>
      <w:overflowPunct w:val="0"/>
      <w:autoSpaceDE w:val="0"/>
      <w:autoSpaceDN w:val="0"/>
      <w:adjustRightInd w:val="0"/>
      <w:spacing w:before="240" w:after="60"/>
      <w:textAlignment w:val="baseline"/>
      <w:outlineLvl w:val="7"/>
    </w:pPr>
    <w:rPr>
      <w:rFonts w:ascii="Verdana" w:hAnsi="Verdana"/>
      <w:b/>
      <w:color w:val="000000"/>
      <w:sz w:val="20"/>
      <w:szCs w:val="20"/>
    </w:rPr>
  </w:style>
  <w:style w:type="paragraph" w:styleId="Overskrift9">
    <w:name w:val="heading 9"/>
    <w:basedOn w:val="Normal"/>
    <w:next w:val="Normal"/>
    <w:qFormat/>
    <w:rsid w:val="00EC582C"/>
    <w:pPr>
      <w:overflowPunct w:val="0"/>
      <w:autoSpaceDE w:val="0"/>
      <w:autoSpaceDN w:val="0"/>
      <w:adjustRightInd w:val="0"/>
      <w:spacing w:before="120" w:after="60"/>
      <w:textAlignment w:val="baseline"/>
      <w:outlineLvl w:val="8"/>
    </w:pPr>
    <w:rPr>
      <w:rFonts w:ascii="Verdana" w:hAnsi="Verdana"/>
      <w:b/>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6678"/>
    <w:pPr>
      <w:tabs>
        <w:tab w:val="center" w:pos="4536"/>
        <w:tab w:val="right" w:pos="9072"/>
      </w:tabs>
    </w:pPr>
  </w:style>
  <w:style w:type="paragraph" w:customStyle="1" w:styleId="Subject">
    <w:name w:val="Subject"/>
    <w:basedOn w:val="Normal"/>
    <w:rsid w:val="00AF6590"/>
    <w:pPr>
      <w:keepNext/>
      <w:keepLines/>
    </w:pPr>
    <w:rPr>
      <w:b/>
    </w:rPr>
  </w:style>
  <w:style w:type="paragraph" w:customStyle="1" w:styleId="Bullet4">
    <w:name w:val="Bullet 4"/>
    <w:basedOn w:val="Normal"/>
    <w:rsid w:val="00AF6590"/>
    <w:pPr>
      <w:tabs>
        <w:tab w:val="num" w:pos="2880"/>
      </w:tabs>
      <w:ind w:left="2880" w:hanging="720"/>
    </w:pPr>
  </w:style>
  <w:style w:type="paragraph" w:customStyle="1" w:styleId="Indent4">
    <w:name w:val="Indent 4"/>
    <w:basedOn w:val="Normal"/>
    <w:rsid w:val="00AF6590"/>
    <w:pPr>
      <w:ind w:left="2880"/>
    </w:pPr>
  </w:style>
  <w:style w:type="paragraph" w:customStyle="1" w:styleId="TableBullet4">
    <w:name w:val="Table Bullet 4"/>
    <w:basedOn w:val="Normal"/>
    <w:rsid w:val="00AF6590"/>
    <w:pPr>
      <w:tabs>
        <w:tab w:val="num" w:pos="1440"/>
      </w:tabs>
      <w:ind w:left="1440" w:hanging="363"/>
    </w:pPr>
  </w:style>
  <w:style w:type="paragraph" w:customStyle="1" w:styleId="Bullet1">
    <w:name w:val="Bullet 1"/>
    <w:basedOn w:val="Normal"/>
    <w:rsid w:val="00AF6590"/>
    <w:pPr>
      <w:tabs>
        <w:tab w:val="num" w:pos="720"/>
      </w:tabs>
      <w:ind w:left="720" w:hanging="720"/>
    </w:pPr>
  </w:style>
  <w:style w:type="paragraph" w:customStyle="1" w:styleId="Bullet2">
    <w:name w:val="Bullet 2"/>
    <w:basedOn w:val="Normal"/>
    <w:rsid w:val="00AF6590"/>
    <w:pPr>
      <w:tabs>
        <w:tab w:val="num" w:pos="1440"/>
      </w:tabs>
      <w:ind w:left="1440" w:hanging="720"/>
    </w:pPr>
  </w:style>
  <w:style w:type="paragraph" w:customStyle="1" w:styleId="Bullet3">
    <w:name w:val="Bullet 3"/>
    <w:basedOn w:val="Normal"/>
    <w:rsid w:val="00AF6590"/>
    <w:pPr>
      <w:tabs>
        <w:tab w:val="num" w:pos="2160"/>
      </w:tabs>
      <w:ind w:left="2160" w:hanging="720"/>
    </w:pPr>
  </w:style>
  <w:style w:type="paragraph" w:customStyle="1" w:styleId="Indent1">
    <w:name w:val="Indent 1"/>
    <w:basedOn w:val="Normal"/>
    <w:rsid w:val="00AF6590"/>
    <w:pPr>
      <w:ind w:left="720"/>
    </w:pPr>
  </w:style>
  <w:style w:type="paragraph" w:customStyle="1" w:styleId="Indent2">
    <w:name w:val="Indent 2"/>
    <w:basedOn w:val="Normal"/>
    <w:rsid w:val="00AF6590"/>
    <w:pPr>
      <w:ind w:left="1440"/>
    </w:pPr>
  </w:style>
  <w:style w:type="paragraph" w:customStyle="1" w:styleId="Indent3">
    <w:name w:val="Indent 3"/>
    <w:basedOn w:val="Normal"/>
    <w:rsid w:val="00AF6590"/>
    <w:pPr>
      <w:ind w:left="2160"/>
    </w:pPr>
  </w:style>
  <w:style w:type="paragraph" w:customStyle="1" w:styleId="TableIndent4">
    <w:name w:val="Table Indent 4"/>
    <w:basedOn w:val="Normal"/>
    <w:rsid w:val="00AF6590"/>
    <w:pPr>
      <w:ind w:left="1440"/>
    </w:pPr>
  </w:style>
  <w:style w:type="paragraph" w:customStyle="1" w:styleId="TableBullet3">
    <w:name w:val="Table Bullet 3"/>
    <w:basedOn w:val="Bullet3"/>
    <w:rsid w:val="00AF6590"/>
    <w:pPr>
      <w:tabs>
        <w:tab w:val="clear" w:pos="2160"/>
        <w:tab w:val="num" w:pos="1080"/>
      </w:tabs>
      <w:ind w:left="1080" w:hanging="360"/>
    </w:pPr>
  </w:style>
  <w:style w:type="paragraph" w:customStyle="1" w:styleId="TableBullet1">
    <w:name w:val="Table Bullet 1"/>
    <w:basedOn w:val="Bullet1"/>
    <w:rsid w:val="00AF6590"/>
    <w:pPr>
      <w:tabs>
        <w:tab w:val="clear" w:pos="720"/>
        <w:tab w:val="num" w:pos="360"/>
      </w:tabs>
      <w:ind w:left="360" w:hanging="360"/>
    </w:pPr>
  </w:style>
  <w:style w:type="paragraph" w:customStyle="1" w:styleId="TableBullet2">
    <w:name w:val="Table Bullet 2"/>
    <w:basedOn w:val="Bullet2"/>
    <w:rsid w:val="00AF6590"/>
    <w:pPr>
      <w:tabs>
        <w:tab w:val="clear" w:pos="1440"/>
      </w:tabs>
      <w:ind w:left="720" w:hanging="363"/>
    </w:pPr>
  </w:style>
  <w:style w:type="paragraph" w:customStyle="1" w:styleId="TableIndent1">
    <w:name w:val="Table Indent 1"/>
    <w:basedOn w:val="Normal"/>
    <w:rsid w:val="00AF6590"/>
    <w:pPr>
      <w:ind w:left="357"/>
    </w:pPr>
  </w:style>
  <w:style w:type="paragraph" w:customStyle="1" w:styleId="TableIndent2">
    <w:name w:val="Table Indent 2"/>
    <w:basedOn w:val="Indent2"/>
    <w:rsid w:val="00AF6590"/>
    <w:pPr>
      <w:ind w:left="720"/>
    </w:pPr>
  </w:style>
  <w:style w:type="paragraph" w:customStyle="1" w:styleId="TableIndent3">
    <w:name w:val="Table Indent 3"/>
    <w:basedOn w:val="Indent3"/>
    <w:rsid w:val="00AF6590"/>
    <w:pPr>
      <w:ind w:left="1077"/>
    </w:pPr>
  </w:style>
  <w:style w:type="paragraph" w:customStyle="1" w:styleId="FormLabel">
    <w:name w:val="Form Label"/>
    <w:basedOn w:val="Normal"/>
    <w:rsid w:val="00AF6590"/>
    <w:pPr>
      <w:spacing w:line="280" w:lineRule="exact"/>
    </w:pPr>
    <w:rPr>
      <w:sz w:val="18"/>
      <w:lang w:val="en-GB"/>
    </w:rPr>
  </w:style>
  <w:style w:type="paragraph" w:customStyle="1" w:styleId="Line">
    <w:name w:val="Line"/>
    <w:basedOn w:val="Normal"/>
    <w:rsid w:val="00AF6590"/>
    <w:pPr>
      <w:pBdr>
        <w:top w:val="single" w:sz="4" w:space="1" w:color="auto"/>
      </w:pBdr>
      <w:spacing w:before="120" w:after="60"/>
      <w:ind w:right="-1701"/>
    </w:pPr>
    <w:rPr>
      <w:sz w:val="2"/>
    </w:rPr>
  </w:style>
  <w:style w:type="paragraph" w:styleId="Bunntekst">
    <w:name w:val="footer"/>
    <w:basedOn w:val="Normal"/>
    <w:link w:val="BunntekstTegn"/>
    <w:uiPriority w:val="99"/>
    <w:unhideWhenUsed/>
    <w:rsid w:val="00C66678"/>
    <w:pPr>
      <w:tabs>
        <w:tab w:val="center" w:pos="4536"/>
        <w:tab w:val="right" w:pos="9072"/>
      </w:tabs>
    </w:pPr>
  </w:style>
  <w:style w:type="paragraph" w:styleId="Fotnotetekst">
    <w:name w:val="footnote text"/>
    <w:basedOn w:val="Normal"/>
    <w:semiHidden/>
    <w:rsid w:val="00AF6590"/>
    <w:pPr>
      <w:spacing w:line="200" w:lineRule="exact"/>
    </w:pPr>
    <w:rPr>
      <w:lang w:val="en-GB"/>
    </w:rPr>
  </w:style>
  <w:style w:type="character" w:styleId="Fotnotereferanse">
    <w:name w:val="footnote reference"/>
    <w:semiHidden/>
    <w:rsid w:val="00AF6590"/>
    <w:rPr>
      <w:vertAlign w:val="superscript"/>
    </w:rPr>
  </w:style>
  <w:style w:type="character" w:styleId="Sidetall">
    <w:name w:val="page number"/>
    <w:basedOn w:val="Standardskriftforavsnitt"/>
    <w:rsid w:val="00AF6590"/>
  </w:style>
  <w:style w:type="paragraph" w:styleId="Brdtekst">
    <w:name w:val="Body Text"/>
    <w:basedOn w:val="Normal"/>
    <w:link w:val="BrdtekstTegn"/>
    <w:rsid w:val="00AF6590"/>
    <w:pPr>
      <w:spacing w:after="240"/>
    </w:pPr>
    <w:rPr>
      <w:rFonts w:ascii="Arial" w:hAnsi="Arial"/>
      <w:sz w:val="20"/>
      <w:szCs w:val="24"/>
      <w:lang w:eastAsia="en-US"/>
    </w:rPr>
  </w:style>
  <w:style w:type="paragraph" w:customStyle="1" w:styleId="Sitat1">
    <w:name w:val="Sitat1"/>
    <w:basedOn w:val="Normal"/>
    <w:rsid w:val="00AF6590"/>
    <w:pPr>
      <w:ind w:left="1418"/>
    </w:pPr>
    <w:rPr>
      <w:i/>
      <w:szCs w:val="20"/>
    </w:rPr>
  </w:style>
  <w:style w:type="paragraph" w:styleId="Tittel">
    <w:name w:val="Title"/>
    <w:basedOn w:val="Normal"/>
    <w:qFormat/>
    <w:rsid w:val="00AF6590"/>
    <w:pPr>
      <w:spacing w:before="720" w:after="240"/>
      <w:outlineLvl w:val="0"/>
    </w:pPr>
    <w:rPr>
      <w:b/>
      <w:caps/>
      <w:kern w:val="28"/>
      <w:szCs w:val="20"/>
    </w:rPr>
  </w:style>
  <w:style w:type="paragraph" w:customStyle="1" w:styleId="Brdtekst1">
    <w:name w:val="Brødtekst1"/>
    <w:basedOn w:val="Normal"/>
    <w:rsid w:val="00AF6590"/>
    <w:pPr>
      <w:spacing w:after="240"/>
    </w:pPr>
    <w:rPr>
      <w:szCs w:val="20"/>
    </w:rPr>
  </w:style>
  <w:style w:type="paragraph" w:customStyle="1" w:styleId="Innrykk">
    <w:name w:val="Innrykk"/>
    <w:basedOn w:val="Normal"/>
    <w:rsid w:val="00AF6590"/>
    <w:pPr>
      <w:ind w:left="709"/>
    </w:pPr>
    <w:rPr>
      <w:szCs w:val="20"/>
    </w:rPr>
  </w:style>
  <w:style w:type="paragraph" w:customStyle="1" w:styleId="Listenummer">
    <w:name w:val="Liste nummer"/>
    <w:basedOn w:val="Normal"/>
    <w:rsid w:val="00AF6590"/>
    <w:pPr>
      <w:numPr>
        <w:numId w:val="1"/>
      </w:numPr>
      <w:tabs>
        <w:tab w:val="clear" w:pos="360"/>
        <w:tab w:val="left" w:pos="284"/>
      </w:tabs>
      <w:spacing w:before="120"/>
      <w:ind w:left="993" w:hanging="284"/>
    </w:pPr>
    <w:rPr>
      <w:szCs w:val="20"/>
    </w:rPr>
  </w:style>
  <w:style w:type="paragraph" w:customStyle="1" w:styleId="Listepunkt">
    <w:name w:val="Liste punkt"/>
    <w:basedOn w:val="Normal"/>
    <w:rsid w:val="00AF6590"/>
    <w:pPr>
      <w:numPr>
        <w:numId w:val="2"/>
      </w:numPr>
      <w:tabs>
        <w:tab w:val="clear" w:pos="360"/>
        <w:tab w:val="left" w:pos="284"/>
      </w:tabs>
      <w:spacing w:before="120"/>
      <w:ind w:left="993" w:hanging="284"/>
    </w:pPr>
    <w:rPr>
      <w:szCs w:val="20"/>
    </w:rPr>
  </w:style>
  <w:style w:type="paragraph" w:customStyle="1" w:styleId="Stil1">
    <w:name w:val="Stil1"/>
    <w:basedOn w:val="Topptekst"/>
    <w:rsid w:val="00AF6590"/>
  </w:style>
  <w:style w:type="paragraph" w:customStyle="1" w:styleId="Stil2">
    <w:name w:val="Stil2"/>
    <w:basedOn w:val="Stil1"/>
    <w:rsid w:val="00AF6590"/>
    <w:pPr>
      <w:spacing w:before="240"/>
    </w:pPr>
  </w:style>
  <w:style w:type="paragraph" w:customStyle="1" w:styleId="Stil3">
    <w:name w:val="Stil3"/>
    <w:basedOn w:val="Normal"/>
    <w:rsid w:val="00AF6590"/>
    <w:pPr>
      <w:tabs>
        <w:tab w:val="left" w:pos="3686"/>
      </w:tabs>
      <w:spacing w:before="480"/>
    </w:pPr>
    <w:rPr>
      <w:szCs w:val="20"/>
    </w:rPr>
  </w:style>
  <w:style w:type="paragraph" w:customStyle="1" w:styleId="Stil4">
    <w:name w:val="Stil4"/>
    <w:basedOn w:val="Normal"/>
    <w:rsid w:val="00AF6590"/>
    <w:pPr>
      <w:tabs>
        <w:tab w:val="left" w:pos="3686"/>
      </w:tabs>
      <w:spacing w:before="240"/>
    </w:pPr>
    <w:rPr>
      <w:szCs w:val="20"/>
    </w:rPr>
  </w:style>
  <w:style w:type="paragraph" w:customStyle="1" w:styleId="Stil5">
    <w:name w:val="Stil5"/>
    <w:basedOn w:val="Normal"/>
    <w:rsid w:val="00AF6590"/>
    <w:pPr>
      <w:spacing w:before="960"/>
    </w:pPr>
    <w:rPr>
      <w:szCs w:val="20"/>
    </w:rPr>
  </w:style>
  <w:style w:type="table" w:styleId="Tabellrutenett">
    <w:name w:val="Table Grid"/>
    <w:basedOn w:val="Vanligtabell"/>
    <w:rsid w:val="00EC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link w:val="Brdtekst"/>
    <w:rsid w:val="00ED17D0"/>
    <w:rPr>
      <w:rFonts w:ascii="Arial" w:hAnsi="Arial"/>
      <w:szCs w:val="24"/>
      <w:lang w:eastAsia="en-US"/>
    </w:rPr>
  </w:style>
  <w:style w:type="paragraph" w:customStyle="1" w:styleId="Normal1">
    <w:name w:val="Normal1"/>
    <w:basedOn w:val="Normal"/>
    <w:rsid w:val="003D6D61"/>
    <w:pPr>
      <w:overflowPunct w:val="0"/>
      <w:textAlignment w:val="baseline"/>
    </w:pPr>
    <w:rPr>
      <w:rFonts w:ascii="Times New Roman" w:hAnsi="Times New Roman"/>
      <w:sz w:val="24"/>
    </w:rPr>
  </w:style>
  <w:style w:type="paragraph" w:customStyle="1" w:styleId="GR-Tittel">
    <w:name w:val="GR-Tittel"/>
    <w:qFormat/>
    <w:rsid w:val="00DF6EE9"/>
    <w:pPr>
      <w:widowControl w:val="0"/>
      <w:spacing w:after="240"/>
      <w:outlineLvl w:val="0"/>
    </w:pPr>
    <w:rPr>
      <w:rFonts w:ascii="Calibri" w:hAnsi="Calibri"/>
      <w:b/>
      <w:sz w:val="28"/>
      <w:szCs w:val="22"/>
    </w:rPr>
  </w:style>
  <w:style w:type="paragraph" w:customStyle="1" w:styleId="GR-Normal">
    <w:name w:val="GR-Normal"/>
    <w:basedOn w:val="Normal"/>
    <w:qFormat/>
    <w:rsid w:val="00C66678"/>
  </w:style>
  <w:style w:type="paragraph" w:customStyle="1" w:styleId="GR-StedDato">
    <w:name w:val="GR-StedDato"/>
    <w:basedOn w:val="GR-Normal"/>
    <w:qFormat/>
    <w:rsid w:val="00C66678"/>
  </w:style>
  <w:style w:type="paragraph" w:customStyle="1" w:styleId="GR-Avsnitt">
    <w:name w:val="GR-Avsnitt"/>
    <w:qFormat/>
    <w:rsid w:val="00C66678"/>
    <w:pPr>
      <w:spacing w:after="200"/>
    </w:pPr>
    <w:rPr>
      <w:rFonts w:ascii="Calibri" w:hAnsi="Calibri"/>
      <w:sz w:val="22"/>
      <w:szCs w:val="22"/>
    </w:rPr>
  </w:style>
  <w:style w:type="character" w:customStyle="1" w:styleId="TopptekstTegn">
    <w:name w:val="Topptekst Tegn"/>
    <w:basedOn w:val="Standardskriftforavsnitt"/>
    <w:link w:val="Topptekst"/>
    <w:uiPriority w:val="99"/>
    <w:rsid w:val="00C66678"/>
    <w:rPr>
      <w:rFonts w:ascii="Calibri" w:hAnsi="Calibri"/>
      <w:sz w:val="22"/>
      <w:szCs w:val="22"/>
    </w:rPr>
  </w:style>
  <w:style w:type="character" w:customStyle="1" w:styleId="BunntekstTegn">
    <w:name w:val="Bunntekst Tegn"/>
    <w:basedOn w:val="Standardskriftforavsnitt"/>
    <w:link w:val="Bunntekst"/>
    <w:uiPriority w:val="99"/>
    <w:rsid w:val="00C66678"/>
    <w:rPr>
      <w:rFonts w:ascii="Calibri" w:hAnsi="Calibri"/>
      <w:sz w:val="22"/>
      <w:szCs w:val="22"/>
    </w:rPr>
  </w:style>
  <w:style w:type="paragraph" w:customStyle="1" w:styleId="GR-Revisjonsselskap">
    <w:name w:val="GR-Revisjonsselskap"/>
    <w:qFormat/>
    <w:rsid w:val="00C66678"/>
    <w:pPr>
      <w:widowControl w:val="0"/>
    </w:pPr>
    <w:rPr>
      <w:rFonts w:ascii="Calibri" w:hAnsi="Calibri"/>
      <w:b/>
      <w:sz w:val="22"/>
      <w:szCs w:val="22"/>
    </w:rPr>
  </w:style>
  <w:style w:type="paragraph" w:customStyle="1" w:styleId="GR-Signatur">
    <w:name w:val="GR-Signatur"/>
    <w:qFormat/>
    <w:rsid w:val="00C66678"/>
    <w:rPr>
      <w:rFonts w:ascii="Calibri" w:hAnsi="Calibri"/>
      <w:sz w:val="22"/>
      <w:szCs w:val="22"/>
    </w:rPr>
  </w:style>
  <w:style w:type="paragraph" w:customStyle="1" w:styleId="GR-Stilling">
    <w:name w:val="GR-Stilling"/>
    <w:basedOn w:val="Normal"/>
    <w:qFormat/>
    <w:rsid w:val="00C66678"/>
    <w:rPr>
      <w:i/>
    </w:rPr>
  </w:style>
  <w:style w:type="paragraph" w:customStyle="1" w:styleId="GR-xoverskrift-5">
    <w:name w:val="GR-xoverskrift-5"/>
    <w:qFormat/>
    <w:rsid w:val="00402B5B"/>
    <w:pPr>
      <w:spacing w:after="240"/>
      <w:outlineLvl w:val="2"/>
    </w:pPr>
    <w:rPr>
      <w:rFonts w:ascii="Calibri" w:hAnsi="Calibri"/>
      <w:b/>
      <w:sz w:val="22"/>
      <w:szCs w:val="22"/>
    </w:rPr>
  </w:style>
  <w:style w:type="paragraph" w:customStyle="1" w:styleId="GR-xoverskrift-6">
    <w:name w:val="GR-xoverskrift-6"/>
    <w:qFormat/>
    <w:rsid w:val="00975557"/>
    <w:pPr>
      <w:outlineLvl w:val="3"/>
    </w:pPr>
    <w:rPr>
      <w:rFonts w:ascii="Calibri" w:hAnsi="Calibri"/>
      <w:i/>
      <w:sz w:val="22"/>
      <w:szCs w:val="22"/>
    </w:rPr>
  </w:style>
  <w:style w:type="paragraph" w:customStyle="1" w:styleId="GR-xoverskrift-1">
    <w:name w:val="GR-xoverskrift-1"/>
    <w:qFormat/>
    <w:rsid w:val="00C66678"/>
    <w:pPr>
      <w:widowControl w:val="0"/>
      <w:spacing w:after="360"/>
    </w:pPr>
    <w:rPr>
      <w:rFonts w:ascii="Calibri" w:hAnsi="Calibri"/>
      <w:b/>
      <w:sz w:val="32"/>
      <w:szCs w:val="22"/>
    </w:rPr>
  </w:style>
  <w:style w:type="paragraph" w:customStyle="1" w:styleId="GR-xoverskrift-2">
    <w:name w:val="GR-xoverskrift-2"/>
    <w:qFormat/>
    <w:rsid w:val="00C66678"/>
    <w:pPr>
      <w:spacing w:after="320"/>
    </w:pPr>
    <w:rPr>
      <w:rFonts w:ascii="Calibri" w:hAnsi="Calibri"/>
      <w:b/>
      <w:sz w:val="32"/>
      <w:szCs w:val="22"/>
    </w:rPr>
  </w:style>
  <w:style w:type="paragraph" w:customStyle="1" w:styleId="GR-xoverskrift-3">
    <w:name w:val="GR-xoverskrift-3"/>
    <w:qFormat/>
    <w:rsid w:val="00C66678"/>
    <w:pPr>
      <w:spacing w:after="240"/>
    </w:pPr>
    <w:rPr>
      <w:rFonts w:ascii="Calibri" w:hAnsi="Calibri"/>
      <w:b/>
      <w:sz w:val="28"/>
      <w:szCs w:val="22"/>
    </w:rPr>
  </w:style>
  <w:style w:type="paragraph" w:customStyle="1" w:styleId="GR-xoverskrift-4">
    <w:name w:val="GR-xoverskrift-4"/>
    <w:qFormat/>
    <w:rsid w:val="00402B5B"/>
    <w:pPr>
      <w:spacing w:after="240"/>
      <w:outlineLvl w:val="1"/>
    </w:pPr>
    <w:rPr>
      <w:rFonts w:ascii="Calibri" w:hAnsi="Calibri"/>
      <w:b/>
      <w:sz w:val="24"/>
      <w:szCs w:val="22"/>
    </w:rPr>
  </w:style>
  <w:style w:type="character" w:styleId="Hyperkobling">
    <w:name w:val="Hyperlink"/>
    <w:rsid w:val="003864AC"/>
    <w:rPr>
      <w:color w:val="0000FF"/>
      <w:u w:val="single"/>
    </w:rPr>
  </w:style>
  <w:style w:type="character" w:styleId="Fulgthyperkobling">
    <w:name w:val="FollowedHyperlink"/>
    <w:rsid w:val="003864AC"/>
    <w:rPr>
      <w:color w:val="800080"/>
      <w:u w:val="single"/>
    </w:rPr>
  </w:style>
  <w:style w:type="paragraph" w:customStyle="1" w:styleId="id-hjemmel">
    <w:name w:val="id-hjemmel"/>
    <w:next w:val="Normal"/>
    <w:rsid w:val="00EC582C"/>
    <w:pPr>
      <w:tabs>
        <w:tab w:val="left" w:pos="1134"/>
      </w:tabs>
      <w:spacing w:before="120"/>
      <w:ind w:left="1134" w:hanging="1134"/>
    </w:pPr>
    <w:rPr>
      <w:rFonts w:ascii="Arial" w:hAnsi="Arial"/>
      <w:lang w:eastAsia="en-US"/>
    </w:rPr>
  </w:style>
  <w:style w:type="paragraph" w:customStyle="1" w:styleId="id-note">
    <w:name w:val="id-note"/>
    <w:next w:val="Normal"/>
    <w:rsid w:val="00EC582C"/>
    <w:pPr>
      <w:tabs>
        <w:tab w:val="left" w:pos="567"/>
      </w:tabs>
      <w:spacing w:before="120"/>
    </w:pPr>
    <w:rPr>
      <w:rFonts w:ascii="Arial" w:hAnsi="Arial"/>
      <w:color w:val="999999"/>
      <w:sz w:val="16"/>
      <w:lang w:eastAsia="en-US"/>
    </w:rPr>
  </w:style>
  <w:style w:type="paragraph" w:customStyle="1" w:styleId="id-space">
    <w:name w:val="id-space"/>
    <w:next w:val="Normal"/>
    <w:rsid w:val="00EC582C"/>
    <w:pPr>
      <w:spacing w:before="2000"/>
    </w:pPr>
    <w:rPr>
      <w:rFonts w:ascii="Arial" w:hAnsi="Arial"/>
      <w:lang w:eastAsia="en-US"/>
    </w:rPr>
  </w:style>
  <w:style w:type="paragraph" w:customStyle="1" w:styleId="id-register">
    <w:name w:val="id-register"/>
    <w:next w:val="Normal"/>
    <w:rsid w:val="00EC582C"/>
    <w:pPr>
      <w:tabs>
        <w:tab w:val="left" w:pos="567"/>
        <w:tab w:val="right" w:leader="dot" w:pos="7938"/>
        <w:tab w:val="right" w:pos="8505"/>
      </w:tabs>
      <w:spacing w:before="200"/>
      <w:ind w:left="567" w:hanging="567"/>
    </w:pPr>
    <w:rPr>
      <w:rFonts w:ascii="Arial" w:hAnsi="Arial"/>
      <w:sz w:val="18"/>
      <w:lang w:eastAsia="en-US"/>
    </w:rPr>
  </w:style>
  <w:style w:type="paragraph" w:customStyle="1" w:styleId="id-00">
    <w:name w:val="id-00"/>
    <w:uiPriority w:val="99"/>
    <w:rsid w:val="00EC582C"/>
    <w:pPr>
      <w:spacing w:before="120"/>
    </w:pPr>
    <w:rPr>
      <w:rFonts w:ascii="Arial" w:hAnsi="Arial"/>
      <w:lang w:eastAsia="en-US"/>
    </w:rPr>
  </w:style>
  <w:style w:type="paragraph" w:customStyle="1" w:styleId="id-01">
    <w:name w:val="id-01"/>
    <w:rsid w:val="00EC582C"/>
    <w:pPr>
      <w:tabs>
        <w:tab w:val="left" w:pos="567"/>
      </w:tabs>
      <w:spacing w:before="120"/>
      <w:ind w:left="567" w:hanging="567"/>
    </w:pPr>
    <w:rPr>
      <w:rFonts w:ascii="Arial" w:hAnsi="Arial"/>
      <w:lang w:eastAsia="en-US"/>
    </w:rPr>
  </w:style>
  <w:style w:type="paragraph" w:customStyle="1" w:styleId="id-11">
    <w:name w:val="id-11"/>
    <w:rsid w:val="00EC582C"/>
    <w:pPr>
      <w:spacing w:before="120"/>
      <w:ind w:left="567"/>
    </w:pPr>
    <w:rPr>
      <w:rFonts w:ascii="Arial" w:hAnsi="Arial"/>
      <w:lang w:eastAsia="en-US"/>
    </w:rPr>
  </w:style>
  <w:style w:type="paragraph" w:customStyle="1" w:styleId="id-12">
    <w:name w:val="id-12"/>
    <w:rsid w:val="00EC582C"/>
    <w:pPr>
      <w:tabs>
        <w:tab w:val="left" w:pos="1134"/>
      </w:tabs>
      <w:spacing w:before="120"/>
      <w:ind w:left="1134" w:hanging="567"/>
    </w:pPr>
    <w:rPr>
      <w:rFonts w:ascii="Arial" w:hAnsi="Arial"/>
      <w:lang w:eastAsia="en-US"/>
    </w:rPr>
  </w:style>
  <w:style w:type="paragraph" w:customStyle="1" w:styleId="id-22">
    <w:name w:val="id-22"/>
    <w:rsid w:val="00EC582C"/>
    <w:pPr>
      <w:spacing w:before="120"/>
      <w:ind w:left="1134"/>
    </w:pPr>
    <w:rPr>
      <w:rFonts w:ascii="Arial" w:hAnsi="Arial"/>
      <w:lang w:eastAsia="en-US"/>
    </w:rPr>
  </w:style>
  <w:style w:type="paragraph" w:customStyle="1" w:styleId="id-23">
    <w:name w:val="id-23"/>
    <w:rsid w:val="00EC582C"/>
    <w:pPr>
      <w:tabs>
        <w:tab w:val="left" w:pos="1701"/>
      </w:tabs>
      <w:spacing w:before="120"/>
      <w:ind w:left="1701" w:hanging="567"/>
    </w:pPr>
    <w:rPr>
      <w:rFonts w:ascii="Arial" w:hAnsi="Arial"/>
      <w:lang w:eastAsia="en-US"/>
    </w:rPr>
  </w:style>
  <w:style w:type="paragraph" w:customStyle="1" w:styleId="id-33">
    <w:name w:val="id-33"/>
    <w:rsid w:val="00EC582C"/>
    <w:pPr>
      <w:spacing w:before="120"/>
      <w:ind w:left="1701"/>
    </w:pPr>
    <w:rPr>
      <w:rFonts w:ascii="Arial" w:hAnsi="Arial"/>
      <w:lang w:eastAsia="en-US"/>
    </w:rPr>
  </w:style>
  <w:style w:type="paragraph" w:customStyle="1" w:styleId="id-02">
    <w:name w:val="id-02"/>
    <w:rsid w:val="00EC582C"/>
    <w:pPr>
      <w:tabs>
        <w:tab w:val="left" w:pos="1134"/>
      </w:tabs>
      <w:spacing w:before="120"/>
      <w:ind w:left="1134" w:hanging="1134"/>
    </w:pPr>
    <w:rPr>
      <w:rFonts w:ascii="Arial" w:hAnsi="Arial"/>
      <w:lang w:eastAsia="en-US"/>
    </w:rPr>
  </w:style>
  <w:style w:type="paragraph" w:customStyle="1" w:styleId="Overskrift10">
    <w:name w:val="Overskrift 10"/>
    <w:next w:val="id-00"/>
    <w:rsid w:val="00EC582C"/>
    <w:pPr>
      <w:spacing w:before="120" w:after="60"/>
    </w:pPr>
    <w:rPr>
      <w:rFonts w:ascii="Verdana" w:hAnsi="Verdana"/>
      <w:b/>
      <w:szCs w:val="24"/>
      <w:lang w:eastAsia="en-US"/>
    </w:rPr>
  </w:style>
  <w:style w:type="paragraph" w:customStyle="1" w:styleId="Overskrift11">
    <w:name w:val="Overskrift 11"/>
    <w:next w:val="id-00"/>
    <w:rsid w:val="00EC582C"/>
    <w:pPr>
      <w:spacing w:before="120" w:after="60"/>
    </w:pPr>
    <w:rPr>
      <w:rFonts w:ascii="Verdana" w:hAnsi="Verdana"/>
      <w:b/>
      <w:sz w:val="18"/>
      <w:szCs w:val="24"/>
      <w:lang w:eastAsia="en-US"/>
    </w:rPr>
  </w:style>
  <w:style w:type="paragraph" w:customStyle="1" w:styleId="Overskrift12">
    <w:name w:val="Overskrift 12"/>
    <w:next w:val="id-00"/>
    <w:rsid w:val="00EC582C"/>
    <w:pPr>
      <w:spacing w:before="120" w:after="60"/>
    </w:pPr>
    <w:rPr>
      <w:rFonts w:ascii="Verdana" w:hAnsi="Verdana"/>
      <w:b/>
      <w:sz w:val="16"/>
      <w:szCs w:val="24"/>
      <w:lang w:eastAsia="en-US"/>
    </w:rPr>
  </w:style>
  <w:style w:type="paragraph" w:customStyle="1" w:styleId="Overskrift13">
    <w:name w:val="Overskrift 13"/>
    <w:next w:val="id-00"/>
    <w:rsid w:val="00EC582C"/>
    <w:pPr>
      <w:spacing w:before="120" w:after="60"/>
    </w:pPr>
    <w:rPr>
      <w:rFonts w:ascii="Verdana" w:hAnsi="Verdana"/>
      <w:b/>
      <w:sz w:val="16"/>
      <w:szCs w:val="24"/>
      <w:lang w:eastAsia="en-US"/>
    </w:rPr>
  </w:style>
  <w:style w:type="paragraph" w:customStyle="1" w:styleId="id-verdana11">
    <w:name w:val="id-verdana11"/>
    <w:next w:val="id-00"/>
    <w:rsid w:val="00EC582C"/>
    <w:pPr>
      <w:spacing w:before="240" w:after="60"/>
    </w:pPr>
    <w:rPr>
      <w:rFonts w:ascii="Verdana" w:hAnsi="Verdana"/>
      <w:b/>
      <w:sz w:val="22"/>
      <w:szCs w:val="24"/>
      <w:lang w:eastAsia="en-US"/>
    </w:rPr>
  </w:style>
  <w:style w:type="paragraph" w:customStyle="1" w:styleId="id-verdana8">
    <w:name w:val="id-verdana8"/>
    <w:next w:val="id-00"/>
    <w:rsid w:val="00EC582C"/>
    <w:pPr>
      <w:spacing w:before="120" w:after="60"/>
    </w:pPr>
    <w:rPr>
      <w:rFonts w:ascii="Verdana" w:hAnsi="Verdana"/>
      <w:sz w:val="16"/>
      <w:szCs w:val="24"/>
      <w:lang w:eastAsia="en-US"/>
    </w:rPr>
  </w:style>
  <w:style w:type="paragraph" w:customStyle="1" w:styleId="GR-Liten">
    <w:name w:val="GR-Liten"/>
    <w:basedOn w:val="GR-Avsnitt"/>
    <w:uiPriority w:val="6"/>
    <w:qFormat/>
    <w:rsid w:val="00C66678"/>
    <w:rPr>
      <w:sz w:val="20"/>
    </w:rPr>
  </w:style>
  <w:style w:type="paragraph" w:styleId="Dokumentkart">
    <w:name w:val="Document Map"/>
    <w:basedOn w:val="Normal"/>
    <w:link w:val="DokumentkartTegn"/>
    <w:rsid w:val="00AA680D"/>
    <w:rPr>
      <w:rFonts w:ascii="Tahoma" w:hAnsi="Tahoma" w:cs="Tahoma"/>
      <w:sz w:val="16"/>
      <w:szCs w:val="16"/>
    </w:rPr>
  </w:style>
  <w:style w:type="character" w:customStyle="1" w:styleId="DokumentkartTegn">
    <w:name w:val="Dokumentkart Tegn"/>
    <w:basedOn w:val="Standardskriftforavsnitt"/>
    <w:link w:val="Dokumentkart"/>
    <w:rsid w:val="00AA680D"/>
    <w:rPr>
      <w:rFonts w:ascii="Tahoma" w:hAnsi="Tahoma" w:cs="Tahoma"/>
      <w:sz w:val="16"/>
      <w:szCs w:val="16"/>
    </w:rPr>
  </w:style>
  <w:style w:type="paragraph" w:styleId="Sluttnotetekst">
    <w:name w:val="endnote text"/>
    <w:basedOn w:val="Normal"/>
    <w:link w:val="SluttnotetekstTegn"/>
    <w:semiHidden/>
    <w:unhideWhenUsed/>
    <w:rsid w:val="00241010"/>
    <w:rPr>
      <w:sz w:val="20"/>
      <w:szCs w:val="20"/>
    </w:rPr>
  </w:style>
  <w:style w:type="character" w:customStyle="1" w:styleId="SluttnotetekstTegn">
    <w:name w:val="Sluttnotetekst Tegn"/>
    <w:basedOn w:val="Standardskriftforavsnitt"/>
    <w:link w:val="Sluttnotetekst"/>
    <w:semiHidden/>
    <w:rsid w:val="00241010"/>
    <w:rPr>
      <w:rFonts w:ascii="Calibri" w:hAnsi="Calibri"/>
    </w:rPr>
  </w:style>
  <w:style w:type="character" w:styleId="Sluttnotereferanse">
    <w:name w:val="endnote reference"/>
    <w:basedOn w:val="Standardskriftforavsnitt"/>
    <w:semiHidden/>
    <w:unhideWhenUsed/>
    <w:rsid w:val="00241010"/>
    <w:rPr>
      <w:vertAlign w:val="superscript"/>
    </w:rPr>
  </w:style>
  <w:style w:type="character" w:styleId="Ulstomtale">
    <w:name w:val="Unresolved Mention"/>
    <w:basedOn w:val="Standardskriftforavsnitt"/>
    <w:uiPriority w:val="99"/>
    <w:semiHidden/>
    <w:unhideWhenUsed/>
    <w:rsid w:val="00241010"/>
    <w:rPr>
      <w:color w:val="808080"/>
      <w:shd w:val="clear" w:color="auto" w:fill="E6E6E6"/>
    </w:rPr>
  </w:style>
  <w:style w:type="paragraph" w:styleId="Merknadstekst">
    <w:name w:val="annotation text"/>
    <w:basedOn w:val="Normal"/>
    <w:link w:val="MerknadstekstTegn"/>
    <w:uiPriority w:val="99"/>
    <w:semiHidden/>
    <w:unhideWhenUsed/>
    <w:rsid w:val="00DE70DE"/>
    <w:rPr>
      <w:sz w:val="20"/>
      <w:szCs w:val="20"/>
    </w:rPr>
  </w:style>
  <w:style w:type="character" w:customStyle="1" w:styleId="MerknadstekstTegn">
    <w:name w:val="Merknadstekst Tegn"/>
    <w:basedOn w:val="Standardskriftforavsnitt"/>
    <w:link w:val="Merknadstekst"/>
    <w:uiPriority w:val="99"/>
    <w:semiHidden/>
    <w:rsid w:val="00DE70DE"/>
    <w:rPr>
      <w:rFonts w:ascii="Calibri" w:hAnsi="Calibri"/>
    </w:rPr>
  </w:style>
  <w:style w:type="character" w:styleId="Merknadsreferanse">
    <w:name w:val="annotation reference"/>
    <w:basedOn w:val="Standardskriftforavsnitt"/>
    <w:uiPriority w:val="99"/>
    <w:semiHidden/>
    <w:unhideWhenUsed/>
    <w:rsid w:val="00DE70DE"/>
    <w:rPr>
      <w:sz w:val="16"/>
      <w:szCs w:val="16"/>
    </w:rPr>
  </w:style>
  <w:style w:type="paragraph" w:styleId="Bobletekst">
    <w:name w:val="Balloon Text"/>
    <w:basedOn w:val="Normal"/>
    <w:link w:val="BobletekstTegn"/>
    <w:semiHidden/>
    <w:unhideWhenUsed/>
    <w:rsid w:val="00DE70DE"/>
    <w:rPr>
      <w:rFonts w:ascii="Segoe UI" w:hAnsi="Segoe UI" w:cs="Segoe UI"/>
      <w:sz w:val="18"/>
      <w:szCs w:val="18"/>
    </w:rPr>
  </w:style>
  <w:style w:type="character" w:customStyle="1" w:styleId="BobletekstTegn">
    <w:name w:val="Bobletekst Tegn"/>
    <w:basedOn w:val="Standardskriftforavsnitt"/>
    <w:link w:val="Bobletekst"/>
    <w:semiHidden/>
    <w:rsid w:val="00DE70DE"/>
    <w:rPr>
      <w:rFonts w:ascii="Segoe UI" w:hAnsi="Segoe UI" w:cs="Segoe UI"/>
      <w:sz w:val="18"/>
      <w:szCs w:val="18"/>
    </w:rPr>
  </w:style>
  <w:style w:type="paragraph" w:styleId="Kommentaremne">
    <w:name w:val="annotation subject"/>
    <w:basedOn w:val="Merknadstekst"/>
    <w:next w:val="Merknadstekst"/>
    <w:link w:val="KommentaremneTegn"/>
    <w:semiHidden/>
    <w:unhideWhenUsed/>
    <w:rsid w:val="00F03EFE"/>
    <w:rPr>
      <w:b/>
      <w:bCs/>
    </w:rPr>
  </w:style>
  <w:style w:type="character" w:customStyle="1" w:styleId="KommentaremneTegn">
    <w:name w:val="Kommentaremne Tegn"/>
    <w:basedOn w:val="MerknadstekstTegn"/>
    <w:link w:val="Kommentaremne"/>
    <w:semiHidden/>
    <w:rsid w:val="00F03EF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914">
      <w:bodyDiv w:val="1"/>
      <w:marLeft w:val="600"/>
      <w:marRight w:val="600"/>
      <w:marTop w:val="600"/>
      <w:marBottom w:val="600"/>
      <w:divBdr>
        <w:top w:val="none" w:sz="0" w:space="0" w:color="auto"/>
        <w:left w:val="none" w:sz="0" w:space="0" w:color="auto"/>
        <w:bottom w:val="none" w:sz="0" w:space="0" w:color="auto"/>
        <w:right w:val="none" w:sz="0" w:space="0" w:color="auto"/>
      </w:divBdr>
    </w:div>
    <w:div w:id="239411110">
      <w:bodyDiv w:val="1"/>
      <w:marLeft w:val="0"/>
      <w:marRight w:val="0"/>
      <w:marTop w:val="0"/>
      <w:marBottom w:val="0"/>
      <w:divBdr>
        <w:top w:val="none" w:sz="0" w:space="0" w:color="auto"/>
        <w:left w:val="none" w:sz="0" w:space="0" w:color="auto"/>
        <w:bottom w:val="none" w:sz="0" w:space="0" w:color="auto"/>
        <w:right w:val="none" w:sz="0" w:space="0" w:color="auto"/>
      </w:divBdr>
    </w:div>
    <w:div w:id="897742020">
      <w:bodyDiv w:val="1"/>
      <w:marLeft w:val="0"/>
      <w:marRight w:val="0"/>
      <w:marTop w:val="0"/>
      <w:marBottom w:val="0"/>
      <w:divBdr>
        <w:top w:val="none" w:sz="0" w:space="0" w:color="auto"/>
        <w:left w:val="none" w:sz="0" w:space="0" w:color="auto"/>
        <w:bottom w:val="none" w:sz="0" w:space="0" w:color="auto"/>
        <w:right w:val="none" w:sz="0" w:space="0" w:color="auto"/>
      </w:divBdr>
      <w:divsChild>
        <w:div w:id="359018161">
          <w:marLeft w:val="0"/>
          <w:marRight w:val="0"/>
          <w:marTop w:val="0"/>
          <w:marBottom w:val="0"/>
          <w:divBdr>
            <w:top w:val="none" w:sz="0" w:space="0" w:color="auto"/>
            <w:left w:val="none" w:sz="0" w:space="0" w:color="auto"/>
            <w:bottom w:val="none" w:sz="0" w:space="0" w:color="auto"/>
            <w:right w:val="none" w:sz="0" w:space="0" w:color="auto"/>
          </w:divBdr>
        </w:div>
        <w:div w:id="617830688">
          <w:marLeft w:val="0"/>
          <w:marRight w:val="0"/>
          <w:marTop w:val="0"/>
          <w:marBottom w:val="0"/>
          <w:divBdr>
            <w:top w:val="none" w:sz="0" w:space="0" w:color="auto"/>
            <w:left w:val="none" w:sz="0" w:space="0" w:color="auto"/>
            <w:bottom w:val="none" w:sz="0" w:space="0" w:color="auto"/>
            <w:right w:val="none" w:sz="0" w:space="0" w:color="auto"/>
          </w:divBdr>
        </w:div>
        <w:div w:id="1105734603">
          <w:marLeft w:val="0"/>
          <w:marRight w:val="0"/>
          <w:marTop w:val="0"/>
          <w:marBottom w:val="0"/>
          <w:divBdr>
            <w:top w:val="none" w:sz="0" w:space="0" w:color="auto"/>
            <w:left w:val="none" w:sz="0" w:space="0" w:color="auto"/>
            <w:bottom w:val="none" w:sz="0" w:space="0" w:color="auto"/>
            <w:right w:val="none" w:sz="0" w:space="0" w:color="auto"/>
          </w:divBdr>
        </w:div>
        <w:div w:id="1435906897">
          <w:marLeft w:val="0"/>
          <w:marRight w:val="0"/>
          <w:marTop w:val="0"/>
          <w:marBottom w:val="0"/>
          <w:divBdr>
            <w:top w:val="none" w:sz="0" w:space="0" w:color="auto"/>
            <w:left w:val="none" w:sz="0" w:space="0" w:color="auto"/>
            <w:bottom w:val="none" w:sz="0" w:space="0" w:color="auto"/>
            <w:right w:val="none" w:sz="0" w:space="0" w:color="auto"/>
          </w:divBdr>
        </w:div>
        <w:div w:id="366180805">
          <w:marLeft w:val="0"/>
          <w:marRight w:val="0"/>
          <w:marTop w:val="0"/>
          <w:marBottom w:val="0"/>
          <w:divBdr>
            <w:top w:val="none" w:sz="0" w:space="0" w:color="auto"/>
            <w:left w:val="none" w:sz="0" w:space="0" w:color="auto"/>
            <w:bottom w:val="none" w:sz="0" w:space="0" w:color="auto"/>
            <w:right w:val="none" w:sz="0" w:space="0" w:color="auto"/>
          </w:divBdr>
        </w:div>
        <w:div w:id="942612328">
          <w:marLeft w:val="0"/>
          <w:marRight w:val="0"/>
          <w:marTop w:val="0"/>
          <w:marBottom w:val="0"/>
          <w:divBdr>
            <w:top w:val="none" w:sz="0" w:space="0" w:color="auto"/>
            <w:left w:val="none" w:sz="0" w:space="0" w:color="auto"/>
            <w:bottom w:val="none" w:sz="0" w:space="0" w:color="auto"/>
            <w:right w:val="none" w:sz="0" w:space="0" w:color="auto"/>
          </w:divBdr>
        </w:div>
        <w:div w:id="1799295495">
          <w:marLeft w:val="0"/>
          <w:marRight w:val="0"/>
          <w:marTop w:val="0"/>
          <w:marBottom w:val="0"/>
          <w:divBdr>
            <w:top w:val="none" w:sz="0" w:space="0" w:color="auto"/>
            <w:left w:val="none" w:sz="0" w:space="0" w:color="auto"/>
            <w:bottom w:val="none" w:sz="0" w:space="0" w:color="auto"/>
            <w:right w:val="none" w:sz="0" w:space="0" w:color="auto"/>
          </w:divBdr>
        </w:div>
        <w:div w:id="324090394">
          <w:marLeft w:val="0"/>
          <w:marRight w:val="0"/>
          <w:marTop w:val="0"/>
          <w:marBottom w:val="0"/>
          <w:divBdr>
            <w:top w:val="none" w:sz="0" w:space="0" w:color="auto"/>
            <w:left w:val="none" w:sz="0" w:space="0" w:color="auto"/>
            <w:bottom w:val="none" w:sz="0" w:space="0" w:color="auto"/>
            <w:right w:val="none" w:sz="0" w:space="0" w:color="auto"/>
          </w:divBdr>
        </w:div>
        <w:div w:id="2123765266">
          <w:marLeft w:val="0"/>
          <w:marRight w:val="0"/>
          <w:marTop w:val="0"/>
          <w:marBottom w:val="0"/>
          <w:divBdr>
            <w:top w:val="none" w:sz="0" w:space="0" w:color="auto"/>
            <w:left w:val="none" w:sz="0" w:space="0" w:color="auto"/>
            <w:bottom w:val="none" w:sz="0" w:space="0" w:color="auto"/>
            <w:right w:val="none" w:sz="0" w:space="0" w:color="auto"/>
          </w:divBdr>
        </w:div>
      </w:divsChild>
    </w:div>
    <w:div w:id="1145589183">
      <w:bodyDiv w:val="1"/>
      <w:marLeft w:val="0"/>
      <w:marRight w:val="0"/>
      <w:marTop w:val="0"/>
      <w:marBottom w:val="0"/>
      <w:divBdr>
        <w:top w:val="none" w:sz="0" w:space="0" w:color="auto"/>
        <w:left w:val="none" w:sz="0" w:space="0" w:color="auto"/>
        <w:bottom w:val="none" w:sz="0" w:space="0" w:color="auto"/>
        <w:right w:val="none" w:sz="0" w:space="0" w:color="auto"/>
      </w:divBdr>
    </w:div>
    <w:div w:id="1573275636">
      <w:bodyDiv w:val="1"/>
      <w:marLeft w:val="0"/>
      <w:marRight w:val="0"/>
      <w:marTop w:val="0"/>
      <w:marBottom w:val="0"/>
      <w:divBdr>
        <w:top w:val="none" w:sz="0" w:space="0" w:color="auto"/>
        <w:left w:val="none" w:sz="0" w:space="0" w:color="auto"/>
        <w:bottom w:val="none" w:sz="0" w:space="0" w:color="auto"/>
        <w:right w:val="none" w:sz="0" w:space="0" w:color="auto"/>
      </w:divBdr>
    </w:div>
    <w:div w:id="1745225697">
      <w:bodyDiv w:val="1"/>
      <w:marLeft w:val="600"/>
      <w:marRight w:val="600"/>
      <w:marTop w:val="600"/>
      <w:marBottom w:val="6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legeforeningen.no/om-oss/personvern-og-informasjonskapsler/legeforeningens-personvernerklaring/" TargetMode="External"/><Relationship Id="rId13" Type="http://schemas.openxmlformats.org/officeDocument/2006/relationships/footer" Target="footer2.xml"/><Relationship Id="rId18" Type="http://schemas.openxmlformats.org/officeDocument/2006/relationships/hyperlink" Target="http://www.datatilsyn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ost@hordaland-legeforening.no" TargetMode="External"/><Relationship Id="rId2" Type="http://schemas.openxmlformats.org/officeDocument/2006/relationships/numbering" Target="numbering.xml"/><Relationship Id="rId16" Type="http://schemas.openxmlformats.org/officeDocument/2006/relationships/hyperlink" Target="http://www.datatilsynet.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eforeningen.no/om-oss/personvern-og-informasjonskapsler/informasjonskapsler-pa-legeforeningen.no/"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7E14-87F1-43B8-95B2-B19C2328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7527</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8930</CharactersWithSpaces>
  <SharedDoc>false</SharedDoc>
  <HLinks>
    <vt:vector size="36" baseType="variant">
      <vt:variant>
        <vt:i4>3473523</vt:i4>
      </vt:variant>
      <vt:variant>
        <vt:i4>15</vt:i4>
      </vt:variant>
      <vt:variant>
        <vt:i4>0</vt:i4>
      </vt:variant>
      <vt:variant>
        <vt:i4>5</vt:i4>
      </vt:variant>
      <vt:variant>
        <vt:lpwstr>http://rettsdata.no/direkte?grlink=gKONSESJONSFORBEHOLD</vt:lpwstr>
      </vt:variant>
      <vt:variant>
        <vt:lpwstr/>
      </vt:variant>
      <vt:variant>
        <vt:i4>720961</vt:i4>
      </vt:variant>
      <vt:variant>
        <vt:i4>12</vt:i4>
      </vt:variant>
      <vt:variant>
        <vt:i4>0</vt:i4>
      </vt:variant>
      <vt:variant>
        <vt:i4>5</vt:i4>
      </vt:variant>
      <vt:variant>
        <vt:lpwstr>http://www.rettsdata.no/direkte?grlink=gL19920703z2D93z2EzA75z2D7</vt:lpwstr>
      </vt:variant>
      <vt:variant>
        <vt:lpwstr/>
      </vt:variant>
      <vt:variant>
        <vt:i4>3276913</vt:i4>
      </vt:variant>
      <vt:variant>
        <vt:i4>9</vt:i4>
      </vt:variant>
      <vt:variant>
        <vt:i4>0</vt:i4>
      </vt:variant>
      <vt:variant>
        <vt:i4>5</vt:i4>
      </vt:variant>
      <vt:variant>
        <vt:lpwstr>http://www.rettsdata.no/direkte?grlink=gL19920703z2D93z2EzA74z2D19</vt:lpwstr>
      </vt:variant>
      <vt:variant>
        <vt:lpwstr/>
      </vt:variant>
      <vt:variant>
        <vt:i4>3342375</vt:i4>
      </vt:variant>
      <vt:variant>
        <vt:i4>6</vt:i4>
      </vt:variant>
      <vt:variant>
        <vt:i4>0</vt:i4>
      </vt:variant>
      <vt:variant>
        <vt:i4>5</vt:i4>
      </vt:variant>
      <vt:variant>
        <vt:lpwstr>http://www.rettsdata.no/direkte?grlink=gL19920703z2D93z2EK5</vt:lpwstr>
      </vt:variant>
      <vt:variant>
        <vt:lpwstr/>
      </vt:variant>
      <vt:variant>
        <vt:i4>3342375</vt:i4>
      </vt:variant>
      <vt:variant>
        <vt:i4>3</vt:i4>
      </vt:variant>
      <vt:variant>
        <vt:i4>0</vt:i4>
      </vt:variant>
      <vt:variant>
        <vt:i4>5</vt:i4>
      </vt:variant>
      <vt:variant>
        <vt:lpwstr>http://www.rettsdata.no/direkte?grlink=gL19920703z2D93z2EK4</vt:lpwstr>
      </vt:variant>
      <vt:variant>
        <vt:lpwstr/>
      </vt:variant>
      <vt:variant>
        <vt:i4>6160394</vt:i4>
      </vt:variant>
      <vt:variant>
        <vt:i4>0</vt:i4>
      </vt:variant>
      <vt:variant>
        <vt:i4>0</vt:i4>
      </vt:variant>
      <vt:variant>
        <vt:i4>5</vt:i4>
      </vt:variant>
      <vt:variant>
        <vt:lpwstr>http://rettsdata.no/direkte?grlink=gTILBEH~R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2021-02-17T11:06:00Z</dcterms:created>
  <dcterms:modified xsi:type="dcterms:W3CDTF">2021-02-17T11:06:00Z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module">
    <vt:lpwstr/>
  </property>
  <property fmtid="{D5CDD505-2E9C-101B-9397-08002B2CF9AE}" pid="3" name="grsourceid">
    <vt:lpwstr>1390</vt:lpwstr>
  </property>
  <property fmtid="{D5CDD505-2E9C-101B-9397-08002B2CF9AE}" pid="4" name="grbatch">
    <vt:lpwstr>8029</vt:lpwstr>
  </property>
  <property fmtid="{D5CDD505-2E9C-101B-9397-08002B2CF9AE}" pid="5" name="grid">
    <vt:lpwstr>641871</vt:lpwstr>
  </property>
  <property fmtid="{D5CDD505-2E9C-101B-9397-08002B2CF9AE}" pid="6" name="grclass3">
    <vt:lpwstr/>
  </property>
  <property fmtid="{D5CDD505-2E9C-101B-9397-08002B2CF9AE}" pid="7" name="grclass4">
    <vt:lpwstr/>
  </property>
  <property fmtid="{D5CDD505-2E9C-101B-9397-08002B2CF9AE}" pid="8" name="grdests">
    <vt:lpwstr>gPERSONVERNERKLzC6RINGz20FORz20KUNDERz20OGz20ANDREz20z2Dz20GDPRz2EDOCX</vt:lpwstr>
  </property>
  <property fmtid="{D5CDD505-2E9C-101B-9397-08002B2CF9AE}" pid="9" name="grlinks">
    <vt:lpwstr/>
  </property>
  <property fmtid="{D5CDD505-2E9C-101B-9397-08002B2CF9AE}" pid="10" name="grsearch">
    <vt:lpwstr>1</vt:lpwstr>
  </property>
  <property fmtid="{D5CDD505-2E9C-101B-9397-08002B2CF9AE}" pid="11" name="pagerank">
    <vt:lpwstr>1250</vt:lpwstr>
  </property>
  <property fmtid="{D5CDD505-2E9C-101B-9397-08002B2CF9AE}" pid="12" name="grsourcename">
    <vt:lpwstr>Maler</vt:lpwstr>
  </property>
  <property fmtid="{D5CDD505-2E9C-101B-9397-08002B2CF9AE}" pid="13" name="grsourcetitle">
    <vt:lpwstr>Maler (word, excel)</vt:lpwstr>
  </property>
  <property fmtid="{D5CDD505-2E9C-101B-9397-08002B2CF9AE}" pid="14" name="grdocumentname">
    <vt:lpwstr>gPERSONVERNERKLzC6RINGz20FORz20KUNDERz20OGz20ANDREz20z2Dz20GDPRz2EDOCX</vt:lpwstr>
  </property>
  <property fmtid="{D5CDD505-2E9C-101B-9397-08002B2CF9AE}" pid="15" name="grsort">
    <vt:lpwstr/>
  </property>
  <property fmtid="{D5CDD505-2E9C-101B-9397-08002B2CF9AE}" pid="16" name="title">
    <vt:lpwstr>Personvernerklæring for kunder og andre - GDPR</vt:lpwstr>
  </property>
  <property fmtid="{D5CDD505-2E9C-101B-9397-08002B2CF9AE}" pid="17" name="rettskildeids">
    <vt:lpwstr>9;272</vt:lpwstr>
  </property>
  <property fmtid="{D5CDD505-2E9C-101B-9397-08002B2CF9AE}" pid="18" name="rettskildetexts">
    <vt:lpwstr>Maler og verktøy;Maler</vt:lpwstr>
  </property>
  <property fmtid="{D5CDD505-2E9C-101B-9397-08002B2CF9AE}" pid="19" name="avsenderids">
    <vt:lpwstr/>
  </property>
  <property fmtid="{D5CDD505-2E9C-101B-9397-08002B2CF9AE}" pid="20" name="avsendertexts">
    <vt:lpwstr/>
  </property>
  <property fmtid="{D5CDD505-2E9C-101B-9397-08002B2CF9AE}" pid="21" name="temaids">
    <vt:lpwstr/>
  </property>
  <property fmtid="{D5CDD505-2E9C-101B-9397-08002B2CF9AE}" pid="22" name="tematexts">
    <vt:lpwstr/>
  </property>
  <property fmtid="{D5CDD505-2E9C-101B-9397-08002B2CF9AE}" pid="23" name="subjectids">
    <vt:lpwstr/>
  </property>
  <property fmtid="{D5CDD505-2E9C-101B-9397-08002B2CF9AE}" pid="24" name="subjecttexts">
    <vt:lpwstr/>
  </property>
  <property fmtid="{D5CDD505-2E9C-101B-9397-08002B2CF9AE}" pid="25" name="nodeids">
    <vt:lpwstr>9;272</vt:lpwstr>
  </property>
  <property fmtid="{D5CDD505-2E9C-101B-9397-08002B2CF9AE}" pid="26" name="nodeiexts">
    <vt:lpwstr>Maler og verktøy;Maler</vt:lpwstr>
  </property>
  <property fmtid="{D5CDD505-2E9C-101B-9397-08002B2CF9AE}" pid="27" name="documenttype">
    <vt:lpwstr>2</vt:lpwstr>
  </property>
</Properties>
</file>