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8F" w:rsidRPr="00F97002" w:rsidRDefault="00475D62" w:rsidP="00A519DF">
      <w:pPr>
        <w:pStyle w:val="Sluttnotetekst"/>
        <w:suppressAutoHyphens/>
        <w:rPr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 wp14:anchorId="0F1B9CFC" wp14:editId="316219E2">
            <wp:simplePos x="0" y="0"/>
            <wp:positionH relativeFrom="column">
              <wp:posOffset>-571500</wp:posOffset>
            </wp:positionH>
            <wp:positionV relativeFrom="paragraph">
              <wp:posOffset>-700405</wp:posOffset>
            </wp:positionV>
            <wp:extent cx="1676400" cy="809625"/>
            <wp:effectExtent l="0" t="0" r="0" b="9525"/>
            <wp:wrapThrough wrapText="bothSides">
              <wp:wrapPolygon edited="0">
                <wp:start x="0" y="0"/>
                <wp:lineTo x="0" y="21346"/>
                <wp:lineTo x="21355" y="21346"/>
                <wp:lineTo x="21355" y="0"/>
                <wp:lineTo x="0" y="0"/>
              </wp:wrapPolygon>
            </wp:wrapThrough>
            <wp:docPr id="8" name="Bilde 8" descr="Legeforeningen_f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geforeningen_farg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A8F" w:rsidRPr="00F97002" w:rsidRDefault="00515A8F">
      <w:pPr>
        <w:suppressAutoHyphens/>
        <w:rPr>
          <w:szCs w:val="24"/>
        </w:rPr>
      </w:pPr>
    </w:p>
    <w:p w:rsidR="00515A8F" w:rsidRDefault="00515A8F">
      <w:pPr>
        <w:suppressAutoHyphens/>
        <w:rPr>
          <w:szCs w:val="24"/>
        </w:rPr>
      </w:pPr>
    </w:p>
    <w:p w:rsidR="00450D17" w:rsidRDefault="00450D17">
      <w:pPr>
        <w:suppressAutoHyphens/>
        <w:rPr>
          <w:szCs w:val="24"/>
        </w:rPr>
      </w:pPr>
      <w:bookmarkStart w:id="0" w:name="bkmAdr1"/>
      <w:bookmarkEnd w:id="0"/>
      <w:r>
        <w:rPr>
          <w:szCs w:val="24"/>
        </w:rPr>
        <w:t>Overlegeforeningen</w:t>
      </w:r>
      <w:r>
        <w:rPr>
          <w:szCs w:val="24"/>
        </w:rPr>
        <w:br/>
        <w:t>Yngre legers forening</w:t>
      </w:r>
    </w:p>
    <w:p w:rsidR="009916E7" w:rsidRDefault="00C83ED9">
      <w:pPr>
        <w:suppressAutoHyphens/>
        <w:rPr>
          <w:szCs w:val="24"/>
        </w:rPr>
      </w:pPr>
      <w:r>
        <w:rPr>
          <w:szCs w:val="24"/>
        </w:rPr>
        <w:t>Norsk forening for</w:t>
      </w:r>
      <w:r w:rsidR="009405CA">
        <w:rPr>
          <w:szCs w:val="24"/>
        </w:rPr>
        <w:t xml:space="preserve"> </w:t>
      </w:r>
      <w:r w:rsidR="009405CA" w:rsidRPr="009405CA">
        <w:rPr>
          <w:szCs w:val="24"/>
        </w:rPr>
        <w:t>arbeidsmedisin,</w:t>
      </w:r>
    </w:p>
    <w:p w:rsidR="00515A8F" w:rsidRPr="00F97002" w:rsidRDefault="009916E7">
      <w:pPr>
        <w:suppressAutoHyphens/>
        <w:rPr>
          <w:szCs w:val="24"/>
        </w:rPr>
      </w:pPr>
      <w:r>
        <w:rPr>
          <w:szCs w:val="24"/>
        </w:rPr>
        <w:t>Norsk arbeidsmedisinsk forening</w:t>
      </w:r>
      <w:bookmarkStart w:id="1" w:name="_GoBack"/>
      <w:bookmarkEnd w:id="1"/>
      <w:r w:rsidR="009405CA" w:rsidRPr="009405CA">
        <w:rPr>
          <w:szCs w:val="24"/>
        </w:rPr>
        <w:t xml:space="preserve"> </w:t>
      </w:r>
      <w:r w:rsidR="009405CA">
        <w:rPr>
          <w:szCs w:val="24"/>
        </w:rPr>
        <w:br/>
        <w:t>Norsk forening for infeksjonsmedisin</w:t>
      </w:r>
      <w:r w:rsidR="009405CA">
        <w:rPr>
          <w:szCs w:val="24"/>
        </w:rPr>
        <w:br/>
        <w:t xml:space="preserve">Norsk forening for </w:t>
      </w:r>
      <w:r w:rsidR="009405CA" w:rsidRPr="009405CA">
        <w:rPr>
          <w:szCs w:val="24"/>
        </w:rPr>
        <w:t>mikrobiolog</w:t>
      </w:r>
      <w:r w:rsidR="009405CA">
        <w:rPr>
          <w:szCs w:val="24"/>
        </w:rPr>
        <w:t>i</w:t>
      </w:r>
    </w:p>
    <w:p w:rsidR="00515A8F" w:rsidRPr="00F97002" w:rsidRDefault="00515A8F">
      <w:pPr>
        <w:suppressAutoHyphens/>
        <w:rPr>
          <w:szCs w:val="24"/>
        </w:rPr>
      </w:pPr>
    </w:p>
    <w:p w:rsidR="00515A8F" w:rsidRPr="00F97002" w:rsidRDefault="00515A8F">
      <w:pPr>
        <w:tabs>
          <w:tab w:val="left" w:pos="-1440"/>
          <w:tab w:val="left" w:pos="-720"/>
          <w:tab w:val="left" w:pos="0"/>
          <w:tab w:val="left" w:pos="3600"/>
          <w:tab w:val="left" w:pos="9360"/>
        </w:tabs>
        <w:suppressAutoHyphens/>
        <w:rPr>
          <w:szCs w:val="24"/>
        </w:rPr>
      </w:pPr>
    </w:p>
    <w:p w:rsidR="00515A8F" w:rsidRPr="00F97002" w:rsidRDefault="00515A8F" w:rsidP="000C6B0E">
      <w:pPr>
        <w:tabs>
          <w:tab w:val="left" w:pos="-1440"/>
          <w:tab w:val="left" w:pos="-720"/>
          <w:tab w:val="left" w:pos="0"/>
          <w:tab w:val="left" w:pos="3600"/>
          <w:tab w:val="left" w:pos="7575"/>
          <w:tab w:val="left" w:pos="7935"/>
          <w:tab w:val="right" w:pos="8931"/>
          <w:tab w:val="left" w:pos="9360"/>
        </w:tabs>
        <w:suppressAutoHyphens/>
        <w:rPr>
          <w:szCs w:val="24"/>
        </w:rPr>
      </w:pPr>
      <w:r w:rsidRPr="00F97002">
        <w:rPr>
          <w:szCs w:val="24"/>
        </w:rPr>
        <w:t xml:space="preserve">Deres ref.: </w:t>
      </w:r>
      <w:bookmarkStart w:id="2" w:name="bkmDeres"/>
      <w:bookmarkEnd w:id="2"/>
      <w:r w:rsidRPr="00F97002">
        <w:rPr>
          <w:szCs w:val="24"/>
        </w:rPr>
        <w:tab/>
        <w:t xml:space="preserve">Vår ref.: </w:t>
      </w:r>
      <w:bookmarkStart w:id="3" w:name="bkmVår"/>
      <w:bookmarkEnd w:id="3"/>
      <w:r w:rsidR="00475D62">
        <w:rPr>
          <w:szCs w:val="24"/>
        </w:rPr>
        <w:t>13/</w:t>
      </w:r>
      <w:r w:rsidR="009405CA">
        <w:rPr>
          <w:szCs w:val="24"/>
        </w:rPr>
        <w:t>959</w:t>
      </w:r>
      <w:r w:rsidRPr="00F97002">
        <w:rPr>
          <w:szCs w:val="24"/>
        </w:rPr>
        <w:tab/>
        <w:t xml:space="preserve">Dato: </w:t>
      </w:r>
      <w:bookmarkStart w:id="4" w:name="bkmDato"/>
      <w:bookmarkEnd w:id="4"/>
      <w:r w:rsidR="00475D62">
        <w:rPr>
          <w:szCs w:val="24"/>
        </w:rPr>
        <w:t>13.2.2013</w:t>
      </w:r>
      <w:r w:rsidRPr="00F97002">
        <w:rPr>
          <w:szCs w:val="24"/>
        </w:rPr>
        <w:fldChar w:fldCharType="begin"/>
      </w:r>
      <w:r w:rsidRPr="00F97002">
        <w:rPr>
          <w:szCs w:val="24"/>
        </w:rPr>
        <w:instrText xml:space="preserve">PRIVATE </w:instrText>
      </w:r>
      <w:r w:rsidRPr="00F97002">
        <w:rPr>
          <w:szCs w:val="24"/>
        </w:rPr>
        <w:fldChar w:fldCharType="end"/>
      </w:r>
    </w:p>
    <w:p w:rsidR="00515A8F" w:rsidRPr="00F97002" w:rsidRDefault="00515A8F">
      <w:pPr>
        <w:tabs>
          <w:tab w:val="left" w:pos="-1440"/>
          <w:tab w:val="left" w:pos="-720"/>
          <w:tab w:val="left" w:pos="0"/>
          <w:tab w:val="left" w:pos="3600"/>
          <w:tab w:val="left" w:pos="9360"/>
        </w:tabs>
        <w:suppressAutoHyphens/>
        <w:rPr>
          <w:szCs w:val="24"/>
        </w:rPr>
      </w:pPr>
      <w:r w:rsidRPr="00F97002">
        <w:rPr>
          <w:szCs w:val="24"/>
        </w:rPr>
        <w:tab/>
      </w:r>
    </w:p>
    <w:p w:rsidR="00515A8F" w:rsidRPr="00F97002" w:rsidRDefault="00515A8F">
      <w:pPr>
        <w:tabs>
          <w:tab w:val="left" w:pos="-1440"/>
          <w:tab w:val="left" w:pos="-720"/>
          <w:tab w:val="left" w:pos="0"/>
          <w:tab w:val="left" w:pos="3600"/>
          <w:tab w:val="left" w:pos="7346"/>
          <w:tab w:val="left" w:pos="9360"/>
        </w:tabs>
        <w:suppressAutoHyphens/>
        <w:rPr>
          <w:szCs w:val="24"/>
        </w:rPr>
      </w:pPr>
    </w:p>
    <w:p w:rsidR="00515A8F" w:rsidRPr="00F97002" w:rsidRDefault="00515A8F">
      <w:pPr>
        <w:tabs>
          <w:tab w:val="left" w:pos="-1440"/>
          <w:tab w:val="left" w:pos="-720"/>
        </w:tabs>
        <w:suppressAutoHyphens/>
        <w:rPr>
          <w:szCs w:val="24"/>
        </w:rPr>
      </w:pPr>
    </w:p>
    <w:p w:rsidR="00515A8F" w:rsidRPr="00F97002" w:rsidRDefault="00475D62" w:rsidP="00F97002">
      <w:pPr>
        <w:pStyle w:val="Overskrift1"/>
      </w:pPr>
      <w:bookmarkStart w:id="5" w:name="bkmOverskr"/>
      <w:bookmarkEnd w:id="5"/>
      <w:r>
        <w:t xml:space="preserve">Høring </w:t>
      </w:r>
      <w:r w:rsidR="00C83ED9">
        <w:t>–</w:t>
      </w:r>
      <w:r>
        <w:t xml:space="preserve"> </w:t>
      </w:r>
      <w:r w:rsidR="00C83ED9">
        <w:t>Forslag til endringer i forskrift om utførelse av arbeid</w:t>
      </w:r>
    </w:p>
    <w:p w:rsidR="00515A8F" w:rsidRPr="00F97002" w:rsidRDefault="00515A8F">
      <w:pPr>
        <w:rPr>
          <w:szCs w:val="24"/>
        </w:rPr>
      </w:pPr>
    </w:p>
    <w:p w:rsidR="00C83ED9" w:rsidRDefault="00C83ED9" w:rsidP="006D713C">
      <w:pPr>
        <w:rPr>
          <w:szCs w:val="24"/>
        </w:rPr>
      </w:pPr>
      <w:bookmarkStart w:id="6" w:name="bkmStopp"/>
      <w:bookmarkEnd w:id="6"/>
      <w:r>
        <w:rPr>
          <w:szCs w:val="24"/>
        </w:rPr>
        <w:t xml:space="preserve">Legeforeningen har mottatt høring fra Arbeidstilsynet om forslag til endringer i forskrift om utførelse av arbeid. </w:t>
      </w:r>
    </w:p>
    <w:p w:rsidR="00C83ED9" w:rsidRDefault="00C83ED9" w:rsidP="006D713C">
      <w:pPr>
        <w:rPr>
          <w:szCs w:val="24"/>
        </w:rPr>
      </w:pPr>
    </w:p>
    <w:p w:rsidR="006D713C" w:rsidRPr="006D713C" w:rsidRDefault="006D713C" w:rsidP="006D713C">
      <w:pPr>
        <w:rPr>
          <w:szCs w:val="24"/>
        </w:rPr>
      </w:pPr>
      <w:r w:rsidRPr="006D713C">
        <w:rPr>
          <w:szCs w:val="24"/>
        </w:rPr>
        <w:t xml:space="preserve">European Hospital and Healthcare </w:t>
      </w:r>
      <w:proofErr w:type="spellStart"/>
      <w:r w:rsidRPr="006D713C">
        <w:rPr>
          <w:szCs w:val="24"/>
        </w:rPr>
        <w:t>Employers</w:t>
      </w:r>
      <w:proofErr w:type="spellEnd"/>
      <w:r w:rsidRPr="006D713C">
        <w:rPr>
          <w:szCs w:val="24"/>
        </w:rPr>
        <w:t>’ Association (HOSPEEM) og European</w:t>
      </w:r>
    </w:p>
    <w:p w:rsidR="006D713C" w:rsidRPr="006D713C" w:rsidRDefault="006D713C" w:rsidP="006D713C">
      <w:pPr>
        <w:rPr>
          <w:szCs w:val="24"/>
        </w:rPr>
      </w:pPr>
      <w:proofErr w:type="spellStart"/>
      <w:r w:rsidRPr="006D713C">
        <w:rPr>
          <w:szCs w:val="24"/>
        </w:rPr>
        <w:t>Federation</w:t>
      </w:r>
      <w:proofErr w:type="spellEnd"/>
      <w:r w:rsidRPr="006D713C">
        <w:rPr>
          <w:szCs w:val="24"/>
        </w:rPr>
        <w:t xml:space="preserve"> </w:t>
      </w:r>
      <w:proofErr w:type="spellStart"/>
      <w:r w:rsidRPr="006D713C">
        <w:rPr>
          <w:szCs w:val="24"/>
        </w:rPr>
        <w:t>of</w:t>
      </w:r>
      <w:proofErr w:type="spellEnd"/>
      <w:r w:rsidRPr="006D713C">
        <w:rPr>
          <w:szCs w:val="24"/>
        </w:rPr>
        <w:t xml:space="preserve"> Public Services Unions (EPSU) inngikk 17. juli 2009 en rammeavtale om</w:t>
      </w:r>
      <w:r w:rsidR="00C83ED9">
        <w:rPr>
          <w:szCs w:val="24"/>
        </w:rPr>
        <w:t xml:space="preserve"> </w:t>
      </w:r>
      <w:r w:rsidRPr="006D713C">
        <w:rPr>
          <w:szCs w:val="24"/>
        </w:rPr>
        <w:t>beskyttelse mot skader fra spisse eller skarpe instrumenter i sykehus og helsesektoren.</w:t>
      </w:r>
    </w:p>
    <w:p w:rsidR="006D713C" w:rsidRPr="006D713C" w:rsidRDefault="006D713C" w:rsidP="006D713C">
      <w:pPr>
        <w:rPr>
          <w:szCs w:val="24"/>
        </w:rPr>
      </w:pPr>
      <w:r w:rsidRPr="006D713C">
        <w:rPr>
          <w:szCs w:val="24"/>
        </w:rPr>
        <w:t>Direktiv 2010/32/EU, vedtatt 10. mai 2010, gjennomfører rammeavtalen mellom HOSPEEM</w:t>
      </w:r>
    </w:p>
    <w:p w:rsidR="006D713C" w:rsidRPr="006D713C" w:rsidRDefault="006D713C" w:rsidP="006D713C">
      <w:pPr>
        <w:rPr>
          <w:szCs w:val="24"/>
        </w:rPr>
      </w:pPr>
      <w:r w:rsidRPr="006D713C">
        <w:rPr>
          <w:szCs w:val="24"/>
        </w:rPr>
        <w:t>og EPSU. I henhold til Norges forpliktelser etter EØS-avtalen, skal direktivet være gjennomført</w:t>
      </w:r>
      <w:r w:rsidR="00C83ED9">
        <w:rPr>
          <w:szCs w:val="24"/>
        </w:rPr>
        <w:t xml:space="preserve"> </w:t>
      </w:r>
      <w:r w:rsidRPr="006D713C">
        <w:rPr>
          <w:szCs w:val="24"/>
        </w:rPr>
        <w:t>i norsk rett innen 11. mai 2013.</w:t>
      </w:r>
      <w:r w:rsidR="00C83ED9">
        <w:rPr>
          <w:szCs w:val="24"/>
        </w:rPr>
        <w:br/>
      </w:r>
    </w:p>
    <w:p w:rsidR="006D713C" w:rsidRPr="006D713C" w:rsidRDefault="006D713C" w:rsidP="006D713C">
      <w:pPr>
        <w:rPr>
          <w:szCs w:val="24"/>
        </w:rPr>
      </w:pPr>
      <w:r w:rsidRPr="006D713C">
        <w:rPr>
          <w:szCs w:val="24"/>
        </w:rPr>
        <w:t>Arbeidstilsynet foreslår å gjennomføre direktivet ved å innta nye bestemmelser i forskrift av 6.</w:t>
      </w:r>
    </w:p>
    <w:p w:rsidR="006D713C" w:rsidRPr="006D713C" w:rsidRDefault="006D713C" w:rsidP="006D713C">
      <w:pPr>
        <w:rPr>
          <w:szCs w:val="24"/>
        </w:rPr>
      </w:pPr>
      <w:r w:rsidRPr="006D713C">
        <w:rPr>
          <w:szCs w:val="24"/>
        </w:rPr>
        <w:t>desember 2011 nr. 1357 om utførelse av arbeid, bruk av arbeidsutstyr og tilhørende tekniske</w:t>
      </w:r>
    </w:p>
    <w:p w:rsidR="006D713C" w:rsidRPr="006D713C" w:rsidRDefault="006D713C" w:rsidP="006D713C">
      <w:pPr>
        <w:rPr>
          <w:szCs w:val="24"/>
        </w:rPr>
      </w:pPr>
      <w:r w:rsidRPr="006D713C">
        <w:rPr>
          <w:szCs w:val="24"/>
        </w:rPr>
        <w:t>krav (forskrift om utførelse av arbeid).</w:t>
      </w:r>
      <w:r w:rsidR="00C83ED9">
        <w:rPr>
          <w:szCs w:val="24"/>
        </w:rPr>
        <w:br/>
      </w:r>
    </w:p>
    <w:p w:rsidR="006D713C" w:rsidRPr="006D713C" w:rsidRDefault="006D713C" w:rsidP="006D713C">
      <w:pPr>
        <w:rPr>
          <w:szCs w:val="24"/>
        </w:rPr>
      </w:pPr>
      <w:r w:rsidRPr="006D713C">
        <w:rPr>
          <w:szCs w:val="24"/>
        </w:rPr>
        <w:t>Ved å innta nye bestemmelser i forskrift om utførelse av arbeid, vil bestemmelsene få</w:t>
      </w:r>
    </w:p>
    <w:p w:rsidR="006D713C" w:rsidRPr="006D713C" w:rsidRDefault="006D713C" w:rsidP="006D713C">
      <w:pPr>
        <w:rPr>
          <w:szCs w:val="24"/>
        </w:rPr>
      </w:pPr>
      <w:r w:rsidRPr="006D713C">
        <w:rPr>
          <w:szCs w:val="24"/>
        </w:rPr>
        <w:t>anvendelse utover direktivets minstekrav, som er sykehus- og helsesektoren. Bestemmelsene vil</w:t>
      </w:r>
      <w:r w:rsidR="00C83ED9">
        <w:rPr>
          <w:szCs w:val="24"/>
        </w:rPr>
        <w:t xml:space="preserve"> </w:t>
      </w:r>
      <w:r w:rsidRPr="006D713C">
        <w:rPr>
          <w:szCs w:val="24"/>
        </w:rPr>
        <w:t>ikke bare gjelde arbeidstakere i sykehus og helsesektoren, men for alle arbeidstakere som blir</w:t>
      </w:r>
      <w:r w:rsidR="00C83ED9">
        <w:rPr>
          <w:szCs w:val="24"/>
        </w:rPr>
        <w:t xml:space="preserve"> </w:t>
      </w:r>
      <w:r w:rsidRPr="006D713C">
        <w:rPr>
          <w:szCs w:val="24"/>
        </w:rPr>
        <w:t>utsatt for smitterisiko fra biologiske faktorer som en følge av bruk av spisse eller skarpe</w:t>
      </w:r>
    </w:p>
    <w:p w:rsidR="00515A8F" w:rsidRDefault="006D713C" w:rsidP="006D713C">
      <w:pPr>
        <w:rPr>
          <w:szCs w:val="24"/>
        </w:rPr>
      </w:pPr>
      <w:r w:rsidRPr="006D713C">
        <w:rPr>
          <w:szCs w:val="24"/>
        </w:rPr>
        <w:t>instrumenter.</w:t>
      </w:r>
    </w:p>
    <w:p w:rsidR="00475D62" w:rsidRDefault="00475D62">
      <w:pPr>
        <w:rPr>
          <w:szCs w:val="24"/>
        </w:rPr>
      </w:pPr>
    </w:p>
    <w:p w:rsidR="00475D62" w:rsidRPr="006C5D73" w:rsidRDefault="00475D62" w:rsidP="00475D62">
      <w:pPr>
        <w:ind w:right="-70"/>
        <w:rPr>
          <w:szCs w:val="24"/>
        </w:rPr>
      </w:pPr>
      <w:r w:rsidRPr="006C5D73">
        <w:rPr>
          <w:szCs w:val="24"/>
        </w:rPr>
        <w:t xml:space="preserve">Dersom høringen virker relevant, bes det om at innspill sendes til Legeforeningen innen </w:t>
      </w:r>
    </w:p>
    <w:p w:rsidR="00475D62" w:rsidRPr="00F90073" w:rsidRDefault="005005B5" w:rsidP="00475D62">
      <w:pPr>
        <w:rPr>
          <w:snapToGrid/>
        </w:rPr>
      </w:pPr>
      <w:proofErr w:type="gramStart"/>
      <w:r>
        <w:rPr>
          <w:b/>
          <w:szCs w:val="24"/>
        </w:rPr>
        <w:t>05</w:t>
      </w:r>
      <w:r w:rsidR="009405CA">
        <w:rPr>
          <w:b/>
          <w:szCs w:val="24"/>
        </w:rPr>
        <w:t>.04</w:t>
      </w:r>
      <w:r w:rsidR="00475D62">
        <w:rPr>
          <w:b/>
          <w:szCs w:val="24"/>
        </w:rPr>
        <w:t>.</w:t>
      </w:r>
      <w:r w:rsidR="00475D62" w:rsidRPr="006C5D73">
        <w:rPr>
          <w:b/>
          <w:szCs w:val="24"/>
        </w:rPr>
        <w:t>201</w:t>
      </w:r>
      <w:r w:rsidR="00475D62">
        <w:rPr>
          <w:b/>
          <w:szCs w:val="24"/>
        </w:rPr>
        <w:t>3</w:t>
      </w:r>
      <w:proofErr w:type="gramEnd"/>
      <w:r w:rsidR="00475D62" w:rsidRPr="006C5D73">
        <w:rPr>
          <w:szCs w:val="24"/>
        </w:rPr>
        <w:t>. Det bes om at innspillene lastes opp direkte på Legeforeningens nettsider.</w:t>
      </w:r>
    </w:p>
    <w:p w:rsidR="00475D62" w:rsidRPr="00F97002" w:rsidRDefault="00475D62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  <w:r w:rsidRPr="00F97002">
        <w:rPr>
          <w:szCs w:val="24"/>
        </w:rPr>
        <w:t>Med hilsen</w:t>
      </w:r>
    </w:p>
    <w:p w:rsidR="00515A8F" w:rsidRPr="00F97002" w:rsidRDefault="00515A8F">
      <w:pPr>
        <w:rPr>
          <w:szCs w:val="24"/>
        </w:rPr>
      </w:pPr>
      <w:r w:rsidRPr="00F97002">
        <w:rPr>
          <w:szCs w:val="24"/>
        </w:rPr>
        <w:t>Den norske l</w:t>
      </w:r>
      <w:r w:rsidR="004C628F" w:rsidRPr="00F97002">
        <w:rPr>
          <w:szCs w:val="24"/>
        </w:rPr>
        <w:t>e</w:t>
      </w:r>
      <w:r w:rsidRPr="00F97002">
        <w:rPr>
          <w:szCs w:val="24"/>
        </w:rPr>
        <w:t>geforening</w:t>
      </w:r>
    </w:p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</w:p>
    <w:p w:rsidR="00515A8F" w:rsidRPr="00F97002" w:rsidRDefault="00475D62">
      <w:pPr>
        <w:rPr>
          <w:szCs w:val="24"/>
        </w:rPr>
      </w:pPr>
      <w:bookmarkStart w:id="7" w:name="bkmUnders"/>
      <w:bookmarkEnd w:id="7"/>
      <w:r>
        <w:rPr>
          <w:szCs w:val="24"/>
        </w:rPr>
        <w:t>Anjam Latif Shuja</w:t>
      </w:r>
    </w:p>
    <w:p w:rsidR="00515A8F" w:rsidRPr="00F97002" w:rsidRDefault="00475D62">
      <w:pPr>
        <w:rPr>
          <w:szCs w:val="24"/>
        </w:rPr>
      </w:pPr>
      <w:bookmarkStart w:id="8" w:name="bkmTittel"/>
      <w:bookmarkEnd w:id="8"/>
      <w:r>
        <w:rPr>
          <w:szCs w:val="24"/>
        </w:rPr>
        <w:t>Rådgiver</w:t>
      </w:r>
    </w:p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8079"/>
      </w:tblGrid>
      <w:tr w:rsidR="00515A8F" w:rsidRPr="00F97002">
        <w:tc>
          <w:tcPr>
            <w:tcW w:w="1101" w:type="dxa"/>
          </w:tcPr>
          <w:p w:rsidR="00515A8F" w:rsidRPr="00F97002" w:rsidRDefault="00515A8F">
            <w:pPr>
              <w:rPr>
                <w:szCs w:val="24"/>
              </w:rPr>
            </w:pPr>
            <w:bookmarkStart w:id="9" w:name="v1"/>
            <w:bookmarkEnd w:id="9"/>
          </w:p>
        </w:tc>
        <w:tc>
          <w:tcPr>
            <w:tcW w:w="8079" w:type="dxa"/>
          </w:tcPr>
          <w:p w:rsidR="00515A8F" w:rsidRPr="00F97002" w:rsidRDefault="00515A8F">
            <w:pPr>
              <w:rPr>
                <w:szCs w:val="24"/>
              </w:rPr>
            </w:pPr>
            <w:bookmarkStart w:id="10" w:name="v2"/>
            <w:bookmarkEnd w:id="10"/>
          </w:p>
        </w:tc>
      </w:tr>
    </w:tbl>
    <w:p w:rsidR="00515A8F" w:rsidRPr="00F97002" w:rsidRDefault="00515A8F">
      <w:pPr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8141"/>
      </w:tblGrid>
      <w:tr w:rsidR="00515A8F" w:rsidRPr="00F97002">
        <w:tc>
          <w:tcPr>
            <w:tcW w:w="1101" w:type="dxa"/>
          </w:tcPr>
          <w:p w:rsidR="00515A8F" w:rsidRPr="00F97002" w:rsidRDefault="00515A8F">
            <w:pPr>
              <w:rPr>
                <w:szCs w:val="24"/>
              </w:rPr>
            </w:pPr>
            <w:bookmarkStart w:id="11" w:name="k1"/>
            <w:bookmarkEnd w:id="11"/>
          </w:p>
        </w:tc>
        <w:tc>
          <w:tcPr>
            <w:tcW w:w="8141" w:type="dxa"/>
          </w:tcPr>
          <w:p w:rsidR="00515A8F" w:rsidRPr="00F97002" w:rsidRDefault="00515A8F">
            <w:pPr>
              <w:rPr>
                <w:szCs w:val="24"/>
              </w:rPr>
            </w:pPr>
            <w:bookmarkStart w:id="12" w:name="k2"/>
            <w:bookmarkEnd w:id="12"/>
          </w:p>
        </w:tc>
      </w:tr>
    </w:tbl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</w:p>
    <w:sectPr w:rsidR="00515A8F" w:rsidRPr="00F97002" w:rsidSect="00EB5AE9">
      <w:footerReference w:type="default" r:id="rId9"/>
      <w:endnotePr>
        <w:numFmt w:val="decimal"/>
      </w:endnotePr>
      <w:pgSz w:w="11906" w:h="16838" w:code="9"/>
      <w:pgMar w:top="1418" w:right="1304" w:bottom="1418" w:left="1440" w:header="1440" w:footer="113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D62" w:rsidRDefault="00475D62">
      <w:pPr>
        <w:spacing w:line="20" w:lineRule="exact"/>
      </w:pPr>
    </w:p>
  </w:endnote>
  <w:endnote w:type="continuationSeparator" w:id="0">
    <w:p w:rsidR="00475D62" w:rsidRDefault="00475D62">
      <w:r>
        <w:t xml:space="preserve"> </w:t>
      </w:r>
    </w:p>
  </w:endnote>
  <w:endnote w:type="continuationNotice" w:id="1">
    <w:p w:rsidR="00475D62" w:rsidRDefault="00475D6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E9" w:rsidRPr="00135340" w:rsidRDefault="00EB5AE9" w:rsidP="00EB5AE9">
    <w:pPr>
      <w:pStyle w:val="Bunntekst"/>
      <w:rPr>
        <w:rFonts w:ascii="Garamond" w:hAnsi="Garamond"/>
        <w:sz w:val="16"/>
        <w:szCs w:val="16"/>
      </w:rPr>
    </w:pPr>
    <w:r w:rsidRPr="00C8213D">
      <w:rPr>
        <w:rFonts w:ascii="Garamond" w:hAnsi="Garamond"/>
        <w:sz w:val="16"/>
        <w:szCs w:val="16"/>
      </w:rPr>
      <w:t xml:space="preserve">Den norske legeforening </w:t>
    </w:r>
    <w:r w:rsidRPr="00C8213D">
      <w:rPr>
        <w:rFonts w:ascii="Garamond" w:hAnsi="Garamond" w:cs="MV Boli"/>
        <w:sz w:val="16"/>
        <w:szCs w:val="16"/>
      </w:rPr>
      <w:t>•</w:t>
    </w:r>
    <w:r w:rsidRPr="00C8213D">
      <w:rPr>
        <w:rFonts w:ascii="Garamond" w:hAnsi="Garamond"/>
        <w:sz w:val="16"/>
        <w:szCs w:val="16"/>
      </w:rPr>
      <w:t xml:space="preserve"> Postboks 1152 Sentrum </w:t>
    </w:r>
    <w:r w:rsidRPr="00C8213D">
      <w:rPr>
        <w:rFonts w:ascii="Garamond" w:hAnsi="Garamond" w:cs="MV Boli"/>
        <w:sz w:val="16"/>
        <w:szCs w:val="16"/>
      </w:rPr>
      <w:t xml:space="preserve">• </w:t>
    </w:r>
    <w:r w:rsidRPr="00C8213D">
      <w:rPr>
        <w:rFonts w:ascii="Garamond" w:hAnsi="Garamond"/>
        <w:sz w:val="16"/>
        <w:szCs w:val="16"/>
      </w:rPr>
      <w:t xml:space="preserve">NO-0107 Oslo </w:t>
    </w:r>
    <w:r w:rsidRPr="00C8213D">
      <w:rPr>
        <w:rFonts w:ascii="Garamond" w:hAnsi="Garamond" w:cs="MV Boli"/>
        <w:sz w:val="16"/>
        <w:szCs w:val="16"/>
      </w:rPr>
      <w:t>•</w:t>
    </w:r>
    <w:r w:rsidRPr="00B53031">
      <w:rPr>
        <w:rFonts w:ascii="Garamond" w:hAnsi="Garamond" w:cs="MV Boli"/>
        <w:sz w:val="16"/>
        <w:szCs w:val="16"/>
      </w:rPr>
      <w:t xml:space="preserve"> legeforeningen@legeforeningen.no </w:t>
    </w:r>
    <w:proofErr w:type="gramStart"/>
    <w:r w:rsidRPr="00135340">
      <w:rPr>
        <w:rFonts w:ascii="Garamond" w:hAnsi="Garamond" w:cs="MV Boli"/>
        <w:sz w:val="16"/>
        <w:szCs w:val="16"/>
      </w:rPr>
      <w:t xml:space="preserve">•  </w:t>
    </w:r>
    <w:r w:rsidRPr="00C8213D">
      <w:rPr>
        <w:rFonts w:ascii="Garamond" w:hAnsi="Garamond" w:cs="MV Boli"/>
        <w:sz w:val="16"/>
        <w:szCs w:val="16"/>
      </w:rPr>
      <w:t>Besøksadresse</w:t>
    </w:r>
    <w:proofErr w:type="gramEnd"/>
    <w:r w:rsidRPr="00C8213D">
      <w:rPr>
        <w:rFonts w:ascii="Garamond" w:hAnsi="Garamond" w:cs="MV Boli"/>
        <w:sz w:val="16"/>
        <w:szCs w:val="16"/>
      </w:rPr>
      <w:t xml:space="preserve">: Akersgt. </w:t>
    </w:r>
    <w:r w:rsidRPr="00135340">
      <w:rPr>
        <w:rFonts w:ascii="Garamond" w:hAnsi="Garamond" w:cs="MV Boli"/>
        <w:sz w:val="16"/>
        <w:szCs w:val="16"/>
      </w:rPr>
      <w:t xml:space="preserve">2 www.legeforeningen.no • </w:t>
    </w:r>
    <w:r w:rsidRPr="00135340">
      <w:rPr>
        <w:rFonts w:ascii="Garamond" w:hAnsi="Garamond"/>
        <w:sz w:val="16"/>
        <w:szCs w:val="16"/>
      </w:rPr>
      <w:t xml:space="preserve">Telefon: +47 23 10 90 00 </w:t>
    </w:r>
    <w:r w:rsidRPr="00135340">
      <w:rPr>
        <w:rFonts w:ascii="Garamond" w:hAnsi="Garamond" w:cs="MV Boli"/>
        <w:sz w:val="16"/>
        <w:szCs w:val="16"/>
      </w:rPr>
      <w:t xml:space="preserve">•  </w:t>
    </w:r>
    <w:r w:rsidRPr="00135340">
      <w:rPr>
        <w:rFonts w:ascii="Garamond" w:hAnsi="Garamond"/>
        <w:sz w:val="16"/>
        <w:szCs w:val="16"/>
      </w:rPr>
      <w:t>Faks: +47 23 10 90 10</w:t>
    </w:r>
    <w:r w:rsidRPr="00135340">
      <w:rPr>
        <w:rFonts w:ascii="Garamond" w:hAnsi="Garamond" w:cs="MV Boli"/>
        <w:sz w:val="16"/>
        <w:szCs w:val="16"/>
      </w:rPr>
      <w:t xml:space="preserve"> • Org.nr. NO 960 474 341 MVA • Bankgiro </w:t>
    </w:r>
    <w:proofErr w:type="gramStart"/>
    <w:r w:rsidRPr="00135340">
      <w:rPr>
        <w:rFonts w:ascii="Garamond" w:hAnsi="Garamond" w:cs="MV Boli"/>
        <w:sz w:val="16"/>
        <w:szCs w:val="16"/>
      </w:rPr>
      <w:t>5005.06.23189</w:t>
    </w:r>
    <w:proofErr w:type="gramEnd"/>
    <w:r w:rsidRPr="00135340">
      <w:rPr>
        <w:rFonts w:ascii="Garamond" w:hAnsi="Garamond" w:cs="MV Boli"/>
        <w:sz w:val="16"/>
        <w:szCs w:val="16"/>
      </w:rPr>
      <w:t xml:space="preserve"> </w:t>
    </w:r>
  </w:p>
  <w:p w:rsidR="00515A8F" w:rsidRDefault="00515A8F" w:rsidP="00EB5AE9">
    <w:pPr>
      <w:tabs>
        <w:tab w:val="left" w:pos="-720"/>
      </w:tabs>
      <w:suppressAutoHyphens/>
      <w:spacing w:line="360" w:lineRule="auto"/>
      <w:ind w:right="-4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D62" w:rsidRDefault="00475D62">
      <w:r>
        <w:separator/>
      </w:r>
    </w:p>
  </w:footnote>
  <w:footnote w:type="continuationSeparator" w:id="0">
    <w:p w:rsidR="00475D62" w:rsidRDefault="00475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62"/>
    <w:rsid w:val="00036D82"/>
    <w:rsid w:val="000645B0"/>
    <w:rsid w:val="000C6B0E"/>
    <w:rsid w:val="00417EEE"/>
    <w:rsid w:val="0042025D"/>
    <w:rsid w:val="00450D17"/>
    <w:rsid w:val="00475D62"/>
    <w:rsid w:val="004C628F"/>
    <w:rsid w:val="005005B5"/>
    <w:rsid w:val="00515A8F"/>
    <w:rsid w:val="00531291"/>
    <w:rsid w:val="00604BF8"/>
    <w:rsid w:val="006B589F"/>
    <w:rsid w:val="006D713C"/>
    <w:rsid w:val="007C618B"/>
    <w:rsid w:val="009405CA"/>
    <w:rsid w:val="009916E7"/>
    <w:rsid w:val="009D1786"/>
    <w:rsid w:val="00A064D9"/>
    <w:rsid w:val="00A519DF"/>
    <w:rsid w:val="00BE2998"/>
    <w:rsid w:val="00C33AB7"/>
    <w:rsid w:val="00C83ED9"/>
    <w:rsid w:val="00D5242A"/>
    <w:rsid w:val="00DC1503"/>
    <w:rsid w:val="00DD479E"/>
    <w:rsid w:val="00DE3EAA"/>
    <w:rsid w:val="00EB5AE9"/>
    <w:rsid w:val="00F97002"/>
    <w:rsid w:val="00F9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Overskrift1">
    <w:name w:val="heading 1"/>
    <w:basedOn w:val="Normal"/>
    <w:next w:val="Normal"/>
    <w:autoRedefine/>
    <w:qFormat/>
    <w:rsid w:val="00F97002"/>
    <w:pPr>
      <w:keepNext/>
      <w:outlineLvl w:val="0"/>
    </w:pPr>
    <w:rPr>
      <w:b/>
      <w:kern w:val="28"/>
      <w:sz w:val="28"/>
      <w:szCs w:val="28"/>
    </w:rPr>
  </w:style>
  <w:style w:type="paragraph" w:styleId="Overskrift2">
    <w:name w:val="heading 2"/>
    <w:basedOn w:val="Normal"/>
    <w:next w:val="Normal"/>
    <w:qFormat/>
    <w:pPr>
      <w:keepNext/>
      <w:suppressAutoHyphens/>
      <w:outlineLvl w:val="1"/>
    </w:pPr>
    <w:rPr>
      <w:sz w:val="28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semiHidden/>
  </w:style>
  <w:style w:type="character" w:styleId="Sluttnotereferanse">
    <w:name w:val="endnote reference"/>
    <w:semiHidden/>
    <w:rPr>
      <w:vertAlign w:val="superscript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character" w:customStyle="1" w:styleId="Overskrift">
    <w:name w:val="Overskrift"/>
    <w:rPr>
      <w:rFonts w:ascii="Times" w:hAnsi="Times"/>
      <w:b/>
      <w:noProof w:val="0"/>
      <w:sz w:val="28"/>
      <w:lang w:val="en-US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stikkordregister1">
    <w:name w:val="stikkordregister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stikkordregister2">
    <w:name w:val="stikkordregister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EB5AE9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0C6B0E"/>
    <w:rPr>
      <w:snapToGrid w:val="0"/>
      <w:sz w:val="24"/>
    </w:rPr>
  </w:style>
  <w:style w:type="character" w:styleId="Hyperkobling">
    <w:name w:val="Hyperlink"/>
    <w:basedOn w:val="Standardskriftforavsnitt"/>
    <w:rsid w:val="00475D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Overskrift1">
    <w:name w:val="heading 1"/>
    <w:basedOn w:val="Normal"/>
    <w:next w:val="Normal"/>
    <w:autoRedefine/>
    <w:qFormat/>
    <w:rsid w:val="00F97002"/>
    <w:pPr>
      <w:keepNext/>
      <w:outlineLvl w:val="0"/>
    </w:pPr>
    <w:rPr>
      <w:b/>
      <w:kern w:val="28"/>
      <w:sz w:val="28"/>
      <w:szCs w:val="28"/>
    </w:rPr>
  </w:style>
  <w:style w:type="paragraph" w:styleId="Overskrift2">
    <w:name w:val="heading 2"/>
    <w:basedOn w:val="Normal"/>
    <w:next w:val="Normal"/>
    <w:qFormat/>
    <w:pPr>
      <w:keepNext/>
      <w:suppressAutoHyphens/>
      <w:outlineLvl w:val="1"/>
    </w:pPr>
    <w:rPr>
      <w:sz w:val="28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semiHidden/>
  </w:style>
  <w:style w:type="character" w:styleId="Sluttnotereferanse">
    <w:name w:val="endnote reference"/>
    <w:semiHidden/>
    <w:rPr>
      <w:vertAlign w:val="superscript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character" w:customStyle="1" w:styleId="Overskrift">
    <w:name w:val="Overskrift"/>
    <w:rPr>
      <w:rFonts w:ascii="Times" w:hAnsi="Times"/>
      <w:b/>
      <w:noProof w:val="0"/>
      <w:sz w:val="28"/>
      <w:lang w:val="en-US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stikkordregister1">
    <w:name w:val="stikkordregister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stikkordregister2">
    <w:name w:val="stikkordregister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EB5AE9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0C6B0E"/>
    <w:rPr>
      <w:snapToGrid w:val="0"/>
      <w:sz w:val="24"/>
    </w:rPr>
  </w:style>
  <w:style w:type="character" w:styleId="Hyperkobling">
    <w:name w:val="Hyperlink"/>
    <w:basedOn w:val="Standardskriftforavsnitt"/>
    <w:rsid w:val="00475D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NLFFIL1\Maler\DNLF\BREVLOGO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6FF68-BDCC-4761-B55C-9AC1017D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BREVLOGO</Template>
  <TotalTime>54</TotalTime>
  <Pages>2</Pages>
  <Words>279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DNLF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Anjam Latif Shuja</dc:creator>
  <cp:lastModifiedBy>Anjam Latif Shuja</cp:lastModifiedBy>
  <cp:revision>7</cp:revision>
  <cp:lastPrinted>2007-12-18T08:22:00Z</cp:lastPrinted>
  <dcterms:created xsi:type="dcterms:W3CDTF">2013-02-27T11:34:00Z</dcterms:created>
  <dcterms:modified xsi:type="dcterms:W3CDTF">2013-03-01T12:50:00Z</dcterms:modified>
</cp:coreProperties>
</file>