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74836" w14:textId="77777777" w:rsidR="00515A8F" w:rsidRPr="00F97002" w:rsidRDefault="00C3629E">
      <w:pPr>
        <w:pStyle w:val="Sluttnotetekst"/>
        <w:suppressAutoHyphens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 wp14:anchorId="0D1532B5" wp14:editId="014704E0">
            <wp:simplePos x="0" y="0"/>
            <wp:positionH relativeFrom="column">
              <wp:posOffset>-571500</wp:posOffset>
            </wp:positionH>
            <wp:positionV relativeFrom="paragraph">
              <wp:posOffset>-700405</wp:posOffset>
            </wp:positionV>
            <wp:extent cx="16764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hrough>
            <wp:docPr id="8" name="Bilde 8" descr="Legeforeningen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geforeningen_farg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F3FF1" w14:textId="77777777" w:rsidR="00067C5C" w:rsidRDefault="00067C5C" w:rsidP="00C3629E">
      <w:pPr>
        <w:rPr>
          <w:bCs/>
          <w:szCs w:val="24"/>
          <w:highlight w:val="cyan"/>
        </w:rPr>
      </w:pPr>
    </w:p>
    <w:p w14:paraId="6EEB9315" w14:textId="77777777" w:rsidR="00067C5C" w:rsidRDefault="00067C5C" w:rsidP="00C3629E">
      <w:pPr>
        <w:rPr>
          <w:bCs/>
          <w:szCs w:val="24"/>
          <w:highlight w:val="cyan"/>
        </w:rPr>
      </w:pPr>
    </w:p>
    <w:p w14:paraId="01B2BF69" w14:textId="77777777" w:rsidR="00067C5C" w:rsidRDefault="00067C5C" w:rsidP="00C3629E">
      <w:pPr>
        <w:rPr>
          <w:bCs/>
          <w:szCs w:val="24"/>
          <w:highlight w:val="cyan"/>
        </w:rPr>
      </w:pPr>
    </w:p>
    <w:p w14:paraId="7A1D11A2" w14:textId="77777777" w:rsidR="00067C5C" w:rsidRDefault="00067C5C" w:rsidP="00C3629E">
      <w:pPr>
        <w:rPr>
          <w:bCs/>
          <w:szCs w:val="24"/>
          <w:highlight w:val="cyan"/>
        </w:rPr>
      </w:pPr>
    </w:p>
    <w:p w14:paraId="2B6EDB56" w14:textId="77777777" w:rsidR="002E012E" w:rsidRDefault="002E012E" w:rsidP="00054DC1">
      <w:pPr>
        <w:rPr>
          <w:rFonts w:asciiTheme="minorHAnsi" w:hAnsiTheme="minorHAnsi" w:cstheme="minorHAnsi"/>
        </w:rPr>
      </w:pPr>
    </w:p>
    <w:p w14:paraId="10E39566" w14:textId="6CAC5CBE" w:rsidR="00BC66B7" w:rsidRDefault="00E22C8B" w:rsidP="00054DC1">
      <w:pPr>
        <w:rPr>
          <w:rFonts w:asciiTheme="minorHAnsi" w:hAnsiTheme="minorHAnsi" w:cstheme="minorHAnsi"/>
        </w:rPr>
      </w:pPr>
      <w:bookmarkStart w:id="0" w:name="_GoBack"/>
      <w:bookmarkEnd w:id="0"/>
      <w:r w:rsidRPr="00E22C8B">
        <w:rPr>
          <w:rFonts w:asciiTheme="minorHAnsi" w:hAnsiTheme="minorHAnsi" w:cstheme="minorHAnsi"/>
        </w:rPr>
        <w:t>Norsk foren. for allmennmedisin</w:t>
      </w:r>
    </w:p>
    <w:p w14:paraId="5B1F7FAC" w14:textId="77777777" w:rsidR="00BC66B7" w:rsidRDefault="00E22C8B" w:rsidP="00054DC1">
      <w:pPr>
        <w:rPr>
          <w:rFonts w:asciiTheme="minorHAnsi" w:hAnsiTheme="minorHAnsi" w:cstheme="minorHAnsi"/>
        </w:rPr>
      </w:pPr>
      <w:r w:rsidRPr="00E22C8B">
        <w:rPr>
          <w:rFonts w:asciiTheme="minorHAnsi" w:hAnsiTheme="minorHAnsi" w:cstheme="minorHAnsi"/>
        </w:rPr>
        <w:t xml:space="preserve">Norsk samfunnsmedisinsk </w:t>
      </w:r>
      <w:proofErr w:type="spellStart"/>
      <w:r w:rsidRPr="00E22C8B">
        <w:rPr>
          <w:rFonts w:asciiTheme="minorHAnsi" w:hAnsiTheme="minorHAnsi" w:cstheme="minorHAnsi"/>
        </w:rPr>
        <w:t>forening</w:t>
      </w:r>
    </w:p>
    <w:p w14:paraId="483ED000" w14:textId="77777777" w:rsidR="00BC66B7" w:rsidRDefault="00E22C8B" w:rsidP="00054DC1">
      <w:pPr>
        <w:rPr>
          <w:rFonts w:asciiTheme="minorHAnsi" w:hAnsiTheme="minorHAnsi" w:cstheme="minorHAnsi"/>
        </w:rPr>
      </w:pPr>
      <w:proofErr w:type="spellEnd"/>
      <w:r w:rsidRPr="00E22C8B">
        <w:rPr>
          <w:rFonts w:asciiTheme="minorHAnsi" w:hAnsiTheme="minorHAnsi" w:cstheme="minorHAnsi"/>
        </w:rPr>
        <w:t>Norsk barnelegeforening</w:t>
      </w:r>
    </w:p>
    <w:p w14:paraId="2BBBAAE2" w14:textId="77777777" w:rsidR="00BC66B7" w:rsidRDefault="00E22C8B" w:rsidP="00054DC1">
      <w:pPr>
        <w:rPr>
          <w:rFonts w:asciiTheme="minorHAnsi" w:hAnsiTheme="minorHAnsi" w:cstheme="minorHAnsi"/>
        </w:rPr>
      </w:pPr>
      <w:r w:rsidRPr="00E22C8B">
        <w:rPr>
          <w:rFonts w:asciiTheme="minorHAnsi" w:hAnsiTheme="minorHAnsi" w:cstheme="minorHAnsi"/>
        </w:rPr>
        <w:t>Leger i samfunnsmedisinsk arbeid</w:t>
      </w:r>
    </w:p>
    <w:p w14:paraId="3706F39B" w14:textId="2222CA68" w:rsidR="00054DC1" w:rsidRPr="00E22C8B" w:rsidRDefault="00E22C8B" w:rsidP="00054DC1">
      <w:pPr>
        <w:rPr>
          <w:rFonts w:asciiTheme="minorHAnsi" w:hAnsiTheme="minorHAnsi" w:cstheme="minorHAnsi"/>
        </w:rPr>
      </w:pPr>
      <w:r w:rsidRPr="00E22C8B">
        <w:rPr>
          <w:rFonts w:asciiTheme="minorHAnsi" w:hAnsiTheme="minorHAnsi" w:cstheme="minorHAnsi"/>
        </w:rPr>
        <w:t xml:space="preserve">Norsk barne- og </w:t>
      </w:r>
      <w:proofErr w:type="spellStart"/>
      <w:r w:rsidRPr="00E22C8B">
        <w:rPr>
          <w:rFonts w:asciiTheme="minorHAnsi" w:hAnsiTheme="minorHAnsi" w:cstheme="minorHAnsi"/>
        </w:rPr>
        <w:t>ungd.psyk.forening</w:t>
      </w:r>
      <w:proofErr w:type="spellEnd"/>
    </w:p>
    <w:p w14:paraId="2CCBA487" w14:textId="77777777" w:rsidR="00103ADC" w:rsidRPr="00E22C8B" w:rsidRDefault="00103ADC" w:rsidP="00054DC1">
      <w:pPr>
        <w:rPr>
          <w:rFonts w:asciiTheme="minorHAnsi" w:hAnsiTheme="minorHAnsi" w:cstheme="minorHAnsi"/>
        </w:rPr>
      </w:pPr>
    </w:p>
    <w:tbl>
      <w:tblPr>
        <w:tblStyle w:val="Tabellrutenett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287"/>
        <w:gridCol w:w="3287"/>
      </w:tblGrid>
      <w:tr w:rsidR="00054DC1" w:rsidRPr="00615522" w14:paraId="12D2A4C9" w14:textId="77777777" w:rsidTr="00103ADC">
        <w:trPr>
          <w:trHeight w:val="301"/>
        </w:trPr>
        <w:tc>
          <w:tcPr>
            <w:tcW w:w="3125" w:type="dxa"/>
          </w:tcPr>
          <w:p w14:paraId="20BC49EB" w14:textId="77777777" w:rsidR="00054DC1" w:rsidRPr="00AE0BBE" w:rsidRDefault="00054DC1" w:rsidP="009D34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BBE">
              <w:rPr>
                <w:rFonts w:asciiTheme="minorHAnsi" w:hAnsiTheme="minorHAnsi" w:cstheme="minorHAnsi"/>
                <w:sz w:val="20"/>
                <w:szCs w:val="20"/>
              </w:rPr>
              <w:t xml:space="preserve">Deres ref.: </w:t>
            </w:r>
          </w:p>
        </w:tc>
        <w:tc>
          <w:tcPr>
            <w:tcW w:w="3287" w:type="dxa"/>
          </w:tcPr>
          <w:p w14:paraId="726C7038" w14:textId="62C2D7E4" w:rsidR="00054DC1" w:rsidRPr="00AE0BBE" w:rsidRDefault="00054DC1" w:rsidP="009D34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BBE">
              <w:rPr>
                <w:rFonts w:asciiTheme="minorHAnsi" w:hAnsiTheme="minorHAnsi" w:cstheme="minorHAnsi"/>
                <w:sz w:val="20"/>
                <w:szCs w:val="20"/>
              </w:rPr>
              <w:t xml:space="preserve">       Vår ref.: HSAK201900472</w:t>
            </w:r>
          </w:p>
        </w:tc>
        <w:tc>
          <w:tcPr>
            <w:tcW w:w="3287" w:type="dxa"/>
          </w:tcPr>
          <w:p w14:paraId="451A08DB" w14:textId="77777777" w:rsidR="00054DC1" w:rsidRPr="00AE0BBE" w:rsidRDefault="00054DC1" w:rsidP="009D34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BBE">
              <w:rPr>
                <w:rFonts w:asciiTheme="minorHAnsi" w:hAnsiTheme="minorHAnsi" w:cstheme="minorHAnsi"/>
                <w:sz w:val="20"/>
                <w:szCs w:val="20"/>
              </w:rPr>
              <w:t xml:space="preserve">   Dato: 02-10-2019</w:t>
            </w:r>
          </w:p>
        </w:tc>
      </w:tr>
    </w:tbl>
    <w:p w14:paraId="360863B9" w14:textId="77777777" w:rsidR="00515A8F" w:rsidRPr="00615522" w:rsidRDefault="00515A8F" w:rsidP="000C6B0E">
      <w:pPr>
        <w:tabs>
          <w:tab w:val="left" w:pos="-1440"/>
          <w:tab w:val="left" w:pos="-720"/>
          <w:tab w:val="left" w:pos="0"/>
          <w:tab w:val="left" w:pos="3600"/>
          <w:tab w:val="left" w:pos="7575"/>
          <w:tab w:val="left" w:pos="7935"/>
          <w:tab w:val="right" w:pos="8931"/>
          <w:tab w:val="left" w:pos="9360"/>
        </w:tabs>
        <w:suppressAutoHyphens/>
        <w:rPr>
          <w:rFonts w:asciiTheme="minorHAnsi" w:hAnsiTheme="minorHAnsi" w:cstheme="minorHAnsi"/>
          <w:szCs w:val="24"/>
        </w:rPr>
      </w:pPr>
      <w:r w:rsidRPr="00615522">
        <w:rPr>
          <w:rFonts w:asciiTheme="minorHAnsi" w:hAnsiTheme="minorHAnsi" w:cstheme="minorHAnsi"/>
          <w:szCs w:val="24"/>
        </w:rPr>
        <w:fldChar w:fldCharType="begin"/>
      </w:r>
      <w:r w:rsidRPr="00615522">
        <w:rPr>
          <w:rFonts w:asciiTheme="minorHAnsi" w:hAnsiTheme="minorHAnsi" w:cstheme="minorHAnsi"/>
          <w:szCs w:val="24"/>
        </w:rPr>
        <w:instrText xml:space="preserve">PRIVATE </w:instrText>
      </w:r>
      <w:r w:rsidRPr="00615522">
        <w:rPr>
          <w:rFonts w:asciiTheme="minorHAnsi" w:hAnsiTheme="minorHAnsi" w:cstheme="minorHAnsi"/>
          <w:szCs w:val="24"/>
        </w:rPr>
        <w:fldChar w:fldCharType="end"/>
      </w:r>
    </w:p>
    <w:p w14:paraId="5A3A2686" w14:textId="5D83A079" w:rsidR="003D0915" w:rsidRDefault="00054DC1" w:rsidP="002E012E">
      <w:pPr>
        <w:tabs>
          <w:tab w:val="left" w:pos="-1440"/>
          <w:tab w:val="left" w:pos="-720"/>
          <w:tab w:val="left" w:pos="0"/>
          <w:tab w:val="left" w:pos="3600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  <w:r w:rsidRPr="00615522">
        <w:rPr>
          <w:rFonts w:asciiTheme="minorHAnsi" w:hAnsiTheme="minorHAnsi" w:cstheme="minorHAnsi"/>
          <w:b/>
          <w:sz w:val="28"/>
          <w:szCs w:val="28"/>
        </w:rPr>
        <w:t>Miljø og helse i barnehager og skoler</w:t>
      </w:r>
      <w:r w:rsidR="00E42E10">
        <w:rPr>
          <w:rFonts w:asciiTheme="minorHAnsi" w:hAnsiTheme="minorHAnsi" w:cstheme="minorHAnsi"/>
          <w:b/>
          <w:sz w:val="28"/>
          <w:szCs w:val="28"/>
        </w:rPr>
        <w:br/>
      </w:r>
      <w:bookmarkStart w:id="1" w:name="bkmOverskr"/>
      <w:bookmarkStart w:id="2" w:name="bkmStopp"/>
      <w:bookmarkEnd w:id="1"/>
      <w:bookmarkEnd w:id="2"/>
      <w:r w:rsidR="0034726F">
        <w:rPr>
          <w:rFonts w:asciiTheme="minorHAnsi" w:hAnsiTheme="minorHAnsi" w:cstheme="minorHAnsi"/>
          <w:bCs/>
          <w:szCs w:val="24"/>
        </w:rPr>
        <w:t xml:space="preserve">Legeforeningen har mottatt høring fra Helse- og omsorgsdepartementet om </w:t>
      </w:r>
      <w:r w:rsidR="0034726F" w:rsidRPr="0034726F">
        <w:rPr>
          <w:rFonts w:asciiTheme="minorHAnsi" w:hAnsiTheme="minorHAnsi" w:cstheme="minorHAnsi"/>
          <w:bCs/>
          <w:szCs w:val="24"/>
        </w:rPr>
        <w:t xml:space="preserve">forslag </w:t>
      </w:r>
      <w:r w:rsidR="0034726F">
        <w:rPr>
          <w:rFonts w:asciiTheme="minorHAnsi" w:hAnsiTheme="minorHAnsi" w:cstheme="minorHAnsi"/>
          <w:bCs/>
          <w:szCs w:val="24"/>
        </w:rPr>
        <w:t>til</w:t>
      </w:r>
      <w:r w:rsidR="0034726F" w:rsidRPr="0034726F">
        <w:rPr>
          <w:rFonts w:asciiTheme="minorHAnsi" w:hAnsiTheme="minorHAnsi" w:cstheme="minorHAnsi"/>
          <w:bCs/>
          <w:szCs w:val="24"/>
        </w:rPr>
        <w:t xml:space="preserve"> ny forskrift om miljø og helse i barnehager, skoler og skolefritidsordninger.</w:t>
      </w:r>
      <w:r w:rsidR="003D0915">
        <w:rPr>
          <w:rFonts w:asciiTheme="minorHAnsi" w:hAnsiTheme="minorHAnsi" w:cstheme="minorHAnsi"/>
          <w:bCs/>
          <w:szCs w:val="24"/>
        </w:rPr>
        <w:t xml:space="preserve"> F</w:t>
      </w:r>
      <w:r w:rsidR="003D0915" w:rsidRPr="003D0915">
        <w:rPr>
          <w:rFonts w:asciiTheme="minorHAnsi" w:hAnsiTheme="minorHAnsi" w:cstheme="minorHAnsi"/>
          <w:bCs/>
          <w:szCs w:val="24"/>
        </w:rPr>
        <w:t>orskrift</w:t>
      </w:r>
      <w:r w:rsidR="003D0915">
        <w:rPr>
          <w:rFonts w:asciiTheme="minorHAnsi" w:hAnsiTheme="minorHAnsi" w:cstheme="minorHAnsi"/>
          <w:bCs/>
          <w:szCs w:val="24"/>
        </w:rPr>
        <w:t>en</w:t>
      </w:r>
      <w:r w:rsidR="003D0915" w:rsidRPr="003D0915">
        <w:rPr>
          <w:rFonts w:asciiTheme="minorHAnsi" w:hAnsiTheme="minorHAnsi" w:cstheme="minorHAnsi"/>
          <w:bCs/>
          <w:szCs w:val="24"/>
        </w:rPr>
        <w:t xml:space="preserve"> vil erstatte gjeldende forskrift om miljørettet helsevern i barnehager og skoler mv.</w:t>
      </w:r>
      <w:r w:rsidR="002E012E" w:rsidRPr="002E012E">
        <w:rPr>
          <w:rFonts w:asciiTheme="minorHAnsi" w:hAnsiTheme="minorHAnsi" w:cstheme="minorHAnsi"/>
          <w:color w:val="000000"/>
          <w:szCs w:val="24"/>
        </w:rPr>
        <w:t xml:space="preserve"> </w:t>
      </w:r>
      <w:r w:rsidR="002E012E" w:rsidRPr="00E30043">
        <w:rPr>
          <w:rFonts w:asciiTheme="minorHAnsi" w:hAnsiTheme="minorHAnsi" w:cstheme="minorHAnsi"/>
          <w:color w:val="000000"/>
          <w:szCs w:val="24"/>
        </w:rPr>
        <w:t xml:space="preserve">Denne høringen skal behandles av </w:t>
      </w:r>
      <w:sdt>
        <w:sdtPr>
          <w:rPr>
            <w:rFonts w:asciiTheme="minorHAnsi" w:hAnsiTheme="minorHAnsi" w:cstheme="minorHAnsi"/>
            <w:color w:val="000000"/>
            <w:szCs w:val="24"/>
          </w:rPr>
          <w:alias w:val="Emne"/>
          <w:tag w:val=""/>
          <w:id w:val="-1224053751"/>
          <w:placeholder>
            <w:docPart w:val="47F6C96E9040452F87FFAF300ED5926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E012E">
            <w:rPr>
              <w:rFonts w:asciiTheme="minorHAnsi" w:hAnsiTheme="minorHAnsi" w:cstheme="minorHAnsi"/>
              <w:color w:val="000000"/>
              <w:szCs w:val="24"/>
            </w:rPr>
            <w:t>Fagstyret</w:t>
          </w:r>
        </w:sdtContent>
      </w:sdt>
      <w:r w:rsidR="002E012E" w:rsidRPr="00E30043">
        <w:rPr>
          <w:rFonts w:asciiTheme="minorHAnsi" w:hAnsiTheme="minorHAnsi" w:cstheme="minorHAnsi"/>
          <w:color w:val="000000"/>
          <w:szCs w:val="24"/>
        </w:rPr>
        <w:t xml:space="preserve"> </w:t>
      </w:r>
      <w:r w:rsidR="002E012E">
        <w:rPr>
          <w:rFonts w:asciiTheme="minorHAnsi" w:hAnsiTheme="minorHAnsi" w:cstheme="minorHAnsi"/>
          <w:color w:val="000000"/>
          <w:szCs w:val="24"/>
        </w:rPr>
        <w:t>.</w:t>
      </w:r>
    </w:p>
    <w:p w14:paraId="7CA7A360" w14:textId="77777777" w:rsidR="003D0915" w:rsidRDefault="003D0915" w:rsidP="00C3629E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</w:p>
    <w:p w14:paraId="5309248A" w14:textId="03E4D40D" w:rsidR="0034726F" w:rsidRDefault="0034726F" w:rsidP="00C3629E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Helse- og omsorgsdepartementet skriver at d</w:t>
      </w:r>
      <w:r w:rsidRPr="0034726F">
        <w:rPr>
          <w:rFonts w:asciiTheme="minorHAnsi" w:hAnsiTheme="minorHAnsi" w:cstheme="minorHAnsi"/>
          <w:bCs/>
          <w:szCs w:val="24"/>
        </w:rPr>
        <w:t>en nye forskriften i stor grad bestå av en oppdatering og språklige justeringer i de materielle kravene i gjeldende forskrift om miljørettet helsevern i barnehager og skoler mv, og noen mindre endringer i de prosessuelle kravene for å få et mer helhetlig regelverk.</w:t>
      </w:r>
    </w:p>
    <w:p w14:paraId="6F58C566" w14:textId="21B70137" w:rsidR="00221F3A" w:rsidRDefault="00221F3A" w:rsidP="00C3629E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</w:p>
    <w:p w14:paraId="34BB91C7" w14:textId="79EA269A" w:rsidR="00C94A02" w:rsidRPr="00C94A02" w:rsidRDefault="00C94A02" w:rsidP="00C94A02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  <w:r w:rsidRPr="00C94A02">
        <w:rPr>
          <w:rFonts w:asciiTheme="minorHAnsi" w:hAnsiTheme="minorHAnsi" w:cstheme="minorHAnsi"/>
          <w:bCs/>
          <w:szCs w:val="24"/>
        </w:rPr>
        <w:t>I høringsnotatet foreslås det blant annet</w:t>
      </w:r>
      <w:r>
        <w:rPr>
          <w:rFonts w:asciiTheme="minorHAnsi" w:hAnsiTheme="minorHAnsi" w:cstheme="minorHAnsi"/>
          <w:bCs/>
          <w:szCs w:val="24"/>
        </w:rPr>
        <w:t>:</w:t>
      </w:r>
    </w:p>
    <w:p w14:paraId="1AD45E01" w14:textId="212494E7" w:rsidR="00C94A02" w:rsidRPr="00C94A02" w:rsidRDefault="00C94A02" w:rsidP="00C94A02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  <w:r w:rsidRPr="00C94A02">
        <w:rPr>
          <w:rFonts w:asciiTheme="minorHAnsi" w:hAnsiTheme="minorHAnsi" w:cstheme="minorHAnsi"/>
          <w:bCs/>
          <w:szCs w:val="24"/>
        </w:rPr>
        <w:t>tydeligere krav til helsemessig tilfredsstillende drift mht. miljøfaktorer og til utforming av uteområder og lokaler og forebygging av skader, ulykker og alvorlige hendelser</w:t>
      </w:r>
      <w:r>
        <w:rPr>
          <w:rFonts w:asciiTheme="minorHAnsi" w:hAnsiTheme="minorHAnsi" w:cstheme="minorHAnsi"/>
          <w:bCs/>
          <w:szCs w:val="24"/>
        </w:rPr>
        <w:t>.</w:t>
      </w:r>
    </w:p>
    <w:p w14:paraId="6027169E" w14:textId="76AD1A13" w:rsidR="00C94A02" w:rsidRPr="00C94A02" w:rsidRDefault="00C94A02" w:rsidP="00C94A02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  <w:r w:rsidRPr="00C94A02">
        <w:rPr>
          <w:rFonts w:asciiTheme="minorHAnsi" w:hAnsiTheme="minorHAnsi" w:cstheme="minorHAnsi"/>
          <w:bCs/>
          <w:szCs w:val="24"/>
        </w:rPr>
        <w:t>at SFO og leksehjelpordninger inkluderes i forskriftens virkeområde</w:t>
      </w:r>
      <w:r>
        <w:rPr>
          <w:rFonts w:asciiTheme="minorHAnsi" w:hAnsiTheme="minorHAnsi" w:cstheme="minorHAnsi"/>
          <w:bCs/>
          <w:szCs w:val="24"/>
        </w:rPr>
        <w:t>.</w:t>
      </w:r>
    </w:p>
    <w:p w14:paraId="569B8576" w14:textId="77777777" w:rsidR="00C94A02" w:rsidRPr="00C94A02" w:rsidRDefault="00C94A02" w:rsidP="00C94A02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  <w:r w:rsidRPr="00C94A02">
        <w:rPr>
          <w:rFonts w:asciiTheme="minorHAnsi" w:hAnsiTheme="minorHAnsi" w:cstheme="minorHAnsi"/>
          <w:bCs/>
          <w:szCs w:val="24"/>
        </w:rPr>
        <w:t xml:space="preserve">at godkjenningskravet erstattes av krav om </w:t>
      </w:r>
      <w:proofErr w:type="spellStart"/>
      <w:r w:rsidRPr="00C94A02">
        <w:rPr>
          <w:rFonts w:asciiTheme="minorHAnsi" w:hAnsiTheme="minorHAnsi" w:cstheme="minorHAnsi"/>
          <w:bCs/>
          <w:szCs w:val="24"/>
        </w:rPr>
        <w:t>oppstartsgodkjenning</w:t>
      </w:r>
      <w:proofErr w:type="spellEnd"/>
      <w:r w:rsidRPr="00C94A02">
        <w:rPr>
          <w:rFonts w:asciiTheme="minorHAnsi" w:hAnsiTheme="minorHAnsi" w:cstheme="minorHAnsi"/>
          <w:bCs/>
          <w:szCs w:val="24"/>
        </w:rPr>
        <w:t xml:space="preserve"> og vedlikeholdsplan,</w:t>
      </w:r>
    </w:p>
    <w:p w14:paraId="275BE672" w14:textId="263EA95C" w:rsidR="00C94A02" w:rsidRPr="00C94A02" w:rsidRDefault="00C94A02" w:rsidP="00C94A02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  <w:r w:rsidRPr="00C94A02">
        <w:rPr>
          <w:rFonts w:asciiTheme="minorHAnsi" w:hAnsiTheme="minorHAnsi" w:cstheme="minorHAnsi"/>
          <w:bCs/>
          <w:szCs w:val="24"/>
        </w:rPr>
        <w:t>krav om internkontroll etter modell av i internkontrollbestemmelsen i ny kommunelov</w:t>
      </w:r>
      <w:r>
        <w:rPr>
          <w:rFonts w:asciiTheme="minorHAnsi" w:hAnsiTheme="minorHAnsi" w:cstheme="minorHAnsi"/>
          <w:bCs/>
          <w:szCs w:val="24"/>
        </w:rPr>
        <w:t>.</w:t>
      </w:r>
    </w:p>
    <w:p w14:paraId="0BA47072" w14:textId="6E999813" w:rsidR="00C94A02" w:rsidRPr="00C94A02" w:rsidRDefault="00C94A02" w:rsidP="00C94A02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  <w:r w:rsidRPr="00C94A02">
        <w:rPr>
          <w:rFonts w:asciiTheme="minorHAnsi" w:hAnsiTheme="minorHAnsi" w:cstheme="minorHAnsi"/>
          <w:bCs/>
          <w:szCs w:val="24"/>
        </w:rPr>
        <w:t>krav om tilstrekkelig tid og ro til å spise</w:t>
      </w:r>
      <w:r w:rsidR="00046CF6">
        <w:rPr>
          <w:rFonts w:asciiTheme="minorHAnsi" w:hAnsiTheme="minorHAnsi" w:cstheme="minorHAnsi"/>
          <w:bCs/>
          <w:szCs w:val="24"/>
        </w:rPr>
        <w:t>.</w:t>
      </w:r>
    </w:p>
    <w:p w14:paraId="04B6562E" w14:textId="3E7A6E66" w:rsidR="00584B0E" w:rsidRPr="00C94A02" w:rsidRDefault="00C94A02" w:rsidP="00C94A02">
      <w:pPr>
        <w:pStyle w:val="Listeavsnitt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  <w:r w:rsidRPr="00C94A02">
        <w:rPr>
          <w:rFonts w:asciiTheme="minorHAnsi" w:hAnsiTheme="minorHAnsi" w:cstheme="minorHAnsi"/>
          <w:bCs/>
          <w:szCs w:val="24"/>
        </w:rPr>
        <w:t>en tydeligere bestemmelse om kommunens oppfølging av henvendelser som bygger på folkehelselovens tilsynssystem, men som er bedre harmonisert med sektorregelverket.</w:t>
      </w:r>
    </w:p>
    <w:p w14:paraId="29DED8CB" w14:textId="77777777" w:rsidR="00221F3A" w:rsidRDefault="00221F3A" w:rsidP="00C3629E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bCs/>
          <w:szCs w:val="24"/>
        </w:rPr>
      </w:pPr>
    </w:p>
    <w:p w14:paraId="20CA18E0" w14:textId="58949761" w:rsidR="00C3629E" w:rsidRDefault="00C3629E" w:rsidP="00C3629E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E42E10">
        <w:rPr>
          <w:rFonts w:asciiTheme="minorHAnsi" w:hAnsiTheme="minorHAnsi" w:cstheme="minorHAnsi"/>
          <w:color w:val="000000"/>
          <w:sz w:val="22"/>
          <w:szCs w:val="22"/>
        </w:rPr>
        <w:t>Les mer på</w:t>
      </w:r>
      <w:r w:rsidR="00607253" w:rsidRPr="00E42E10">
        <w:rPr>
          <w:rFonts w:asciiTheme="minorHAnsi" w:hAnsiTheme="minorHAnsi" w:cstheme="minorHAnsi"/>
          <w:color w:val="000000"/>
          <w:sz w:val="22"/>
          <w:szCs w:val="22"/>
        </w:rPr>
        <w:t xml:space="preserve"> siden til</w:t>
      </w:r>
      <w:r w:rsidR="00615522" w:rsidRPr="00E42E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37F6" w:rsidRPr="00E42E10">
        <w:rPr>
          <w:rFonts w:asciiTheme="minorHAnsi" w:hAnsiTheme="minorHAnsi" w:cstheme="minorHAnsi"/>
          <w:sz w:val="22"/>
          <w:szCs w:val="22"/>
        </w:rPr>
        <w:t>Helse- og omsorgsdepartementet</w:t>
      </w:r>
      <w:r w:rsidR="00BC66B7">
        <w:rPr>
          <w:rFonts w:asciiTheme="minorHAnsi" w:hAnsiTheme="minorHAnsi" w:cstheme="minorHAnsi"/>
          <w:sz w:val="22"/>
          <w:szCs w:val="22"/>
        </w:rPr>
        <w:t>:</w:t>
      </w:r>
    </w:p>
    <w:p w14:paraId="57803ED3" w14:textId="5A897701" w:rsidR="00BC66B7" w:rsidRPr="00E42E10" w:rsidRDefault="00BC66B7" w:rsidP="00C3629E">
      <w:pPr>
        <w:tabs>
          <w:tab w:val="left" w:pos="-1440"/>
          <w:tab w:val="left" w:pos="-720"/>
          <w:tab w:val="left" w:pos="0"/>
          <w:tab w:val="left" w:pos="3600"/>
          <w:tab w:val="right" w:pos="8931"/>
          <w:tab w:val="left" w:pos="9360"/>
        </w:tabs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hyperlink r:id="rId12" w:history="1">
        <w:r w:rsidRPr="00CC1488">
          <w:rPr>
            <w:rStyle w:val="Hyperkobling"/>
            <w:rFonts w:asciiTheme="minorHAnsi" w:hAnsiTheme="minorHAnsi" w:cstheme="minorHAnsi"/>
            <w:sz w:val="22"/>
            <w:szCs w:val="22"/>
          </w:rPr>
          <w:t>https://www.regjeringen.no/no/dokumenter/horing-om-miljo-og-helse-i-barnehager-og-skoler/id2670278/?utm_source=www.regjeringen.no&amp;utm_medium=epost&amp;utm_campaign=nyhetsvarsel%2027.09.2019&amp;utm_content=H%C3%B8yringar&amp;expand=horingsnotater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290E9D" w14:textId="42393D76" w:rsidR="00C3629E" w:rsidRPr="00E42E10" w:rsidRDefault="00C3629E" w:rsidP="00AE0BBE">
      <w:pPr>
        <w:rPr>
          <w:rFonts w:asciiTheme="minorHAnsi" w:hAnsiTheme="minorHAnsi" w:cstheme="minorHAnsi"/>
          <w:sz w:val="22"/>
          <w:szCs w:val="22"/>
        </w:rPr>
      </w:pPr>
    </w:p>
    <w:p w14:paraId="5C860E20" w14:textId="3ED9DBEA" w:rsidR="00C3629E" w:rsidRPr="00E42E10" w:rsidRDefault="00C3629E" w:rsidP="00AE0BBE">
      <w:pPr>
        <w:rPr>
          <w:rFonts w:asciiTheme="minorHAnsi" w:hAnsiTheme="minorHAnsi" w:cstheme="minorHAnsi"/>
          <w:sz w:val="22"/>
          <w:szCs w:val="22"/>
        </w:rPr>
      </w:pPr>
      <w:r w:rsidRPr="00E42E10">
        <w:rPr>
          <w:rFonts w:asciiTheme="minorHAnsi" w:hAnsiTheme="minorHAnsi" w:cstheme="minorHAnsi"/>
          <w:sz w:val="22"/>
          <w:szCs w:val="22"/>
        </w:rPr>
        <w:t xml:space="preserve">Dersom høringen virker relevant, bes det om at innspill sendes til Legeforeningen innen </w:t>
      </w:r>
    </w:p>
    <w:p w14:paraId="1EADD521" w14:textId="0CEFCBFF" w:rsidR="00C3629E" w:rsidRPr="00E42E10" w:rsidRDefault="00BC66B7" w:rsidP="00AE0BBE">
      <w:pPr>
        <w:rPr>
          <w:rFonts w:asciiTheme="minorHAnsi" w:hAnsiTheme="minorHAnsi" w:cstheme="minorHAnsi"/>
          <w:sz w:val="22"/>
          <w:szCs w:val="22"/>
        </w:rPr>
      </w:pPr>
      <w:r w:rsidRPr="00BC66B7">
        <w:rPr>
          <w:rFonts w:asciiTheme="minorHAnsi" w:hAnsiTheme="minorHAnsi" w:cstheme="minorHAnsi"/>
          <w:b/>
          <w:bCs/>
          <w:sz w:val="22"/>
          <w:szCs w:val="22"/>
        </w:rPr>
        <w:t>25. oktober 2019</w:t>
      </w:r>
      <w:r w:rsidR="00C3629E" w:rsidRPr="00E42E1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3629E" w:rsidRPr="00E42E10">
        <w:rPr>
          <w:rFonts w:asciiTheme="minorHAnsi" w:hAnsiTheme="minorHAnsi" w:cstheme="minorHAnsi"/>
          <w:sz w:val="22"/>
          <w:szCs w:val="22"/>
        </w:rPr>
        <w:t xml:space="preserve">Det bes om at innspillene lastes opp direkte på Legeforeningens nettsider. </w:t>
      </w:r>
    </w:p>
    <w:p w14:paraId="0DD613A8" w14:textId="74C624FB" w:rsidR="00C3629E" w:rsidRPr="00E42E10" w:rsidRDefault="00C3629E" w:rsidP="00AE0BBE">
      <w:pPr>
        <w:rPr>
          <w:rFonts w:asciiTheme="minorHAnsi" w:hAnsiTheme="minorHAnsi" w:cstheme="minorHAnsi"/>
          <w:sz w:val="22"/>
          <w:szCs w:val="22"/>
        </w:rPr>
      </w:pPr>
      <w:r w:rsidRPr="00E42E10">
        <w:rPr>
          <w:rFonts w:asciiTheme="minorHAnsi" w:hAnsiTheme="minorHAnsi" w:cstheme="minorHAnsi"/>
          <w:sz w:val="22"/>
          <w:szCs w:val="22"/>
        </w:rPr>
        <w:t xml:space="preserve">Høringen finnes på </w:t>
      </w:r>
      <w:r w:rsidRPr="00E42E10">
        <w:rPr>
          <w:rFonts w:asciiTheme="minorHAnsi" w:hAnsiTheme="minorHAnsi" w:cstheme="minorHAnsi"/>
          <w:b/>
          <w:sz w:val="22"/>
          <w:szCs w:val="22"/>
        </w:rPr>
        <w:t xml:space="preserve">Legeforeningen.no </w:t>
      </w:r>
      <w:r w:rsidRPr="00E42E10">
        <w:rPr>
          <w:rFonts w:asciiTheme="minorHAnsi" w:hAnsiTheme="minorHAnsi" w:cstheme="minorHAnsi"/>
          <w:sz w:val="22"/>
          <w:szCs w:val="22"/>
        </w:rPr>
        <w:t xml:space="preserve">under </w:t>
      </w:r>
      <w:hyperlink r:id="rId13" w:history="1">
        <w:r w:rsidRPr="00E42E10">
          <w:rPr>
            <w:rStyle w:val="Hyperkobling"/>
            <w:rFonts w:asciiTheme="minorHAnsi" w:hAnsiTheme="minorHAnsi" w:cstheme="minorHAnsi"/>
            <w:b/>
            <w:sz w:val="22"/>
            <w:szCs w:val="22"/>
          </w:rPr>
          <w:t>Legeforeningens politikk – Høringer</w:t>
        </w:r>
      </w:hyperlink>
    </w:p>
    <w:p w14:paraId="68BCBE24" w14:textId="77777777" w:rsidR="00515A8F" w:rsidRPr="00E42E10" w:rsidRDefault="00515A8F" w:rsidP="00AE0BBE">
      <w:pPr>
        <w:rPr>
          <w:rFonts w:asciiTheme="minorHAnsi" w:hAnsiTheme="minorHAnsi" w:cstheme="minorHAnsi"/>
          <w:sz w:val="22"/>
          <w:szCs w:val="22"/>
        </w:rPr>
      </w:pPr>
    </w:p>
    <w:p w14:paraId="7CF4779C" w14:textId="610B8D6D" w:rsidR="00515A8F" w:rsidRPr="00E42E10" w:rsidRDefault="00515A8F" w:rsidP="00AE0BBE">
      <w:pPr>
        <w:rPr>
          <w:rFonts w:asciiTheme="minorHAnsi" w:hAnsiTheme="minorHAnsi" w:cstheme="minorHAnsi"/>
          <w:sz w:val="22"/>
          <w:szCs w:val="22"/>
        </w:rPr>
      </w:pPr>
      <w:r w:rsidRPr="00E42E10">
        <w:rPr>
          <w:rFonts w:asciiTheme="minorHAnsi" w:hAnsiTheme="minorHAnsi" w:cstheme="minorHAnsi"/>
          <w:sz w:val="22"/>
          <w:szCs w:val="22"/>
        </w:rPr>
        <w:t>Med hilsen</w:t>
      </w:r>
      <w:r w:rsidR="00063C0E">
        <w:rPr>
          <w:rFonts w:asciiTheme="minorHAnsi" w:hAnsiTheme="minorHAnsi" w:cstheme="minorHAnsi"/>
          <w:sz w:val="22"/>
          <w:szCs w:val="22"/>
        </w:rPr>
        <w:t xml:space="preserve"> </w:t>
      </w:r>
      <w:r w:rsidRPr="00E42E10">
        <w:rPr>
          <w:rFonts w:asciiTheme="minorHAnsi" w:hAnsiTheme="minorHAnsi" w:cstheme="minorHAnsi"/>
          <w:sz w:val="22"/>
          <w:szCs w:val="22"/>
        </w:rPr>
        <w:t>Den norske l</w:t>
      </w:r>
      <w:r w:rsidR="004C628F" w:rsidRPr="00E42E10">
        <w:rPr>
          <w:rFonts w:asciiTheme="minorHAnsi" w:hAnsiTheme="minorHAnsi" w:cstheme="minorHAnsi"/>
          <w:sz w:val="22"/>
          <w:szCs w:val="22"/>
        </w:rPr>
        <w:t>e</w:t>
      </w:r>
      <w:r w:rsidRPr="00E42E10">
        <w:rPr>
          <w:rFonts w:asciiTheme="minorHAnsi" w:hAnsiTheme="minorHAnsi" w:cstheme="minorHAnsi"/>
          <w:sz w:val="22"/>
          <w:szCs w:val="22"/>
        </w:rPr>
        <w:t>geforening</w:t>
      </w:r>
    </w:p>
    <w:p w14:paraId="7058788A" w14:textId="6ECDEA8F" w:rsidR="00515A8F" w:rsidRPr="00F97002" w:rsidRDefault="00FF62BF">
      <w:pPr>
        <w:rPr>
          <w:szCs w:val="24"/>
        </w:rPr>
      </w:pPr>
      <w:bookmarkStart w:id="3" w:name="bkmUnders"/>
      <w:bookmarkEnd w:id="3"/>
      <w:r w:rsidRPr="00E42E10">
        <w:rPr>
          <w:rFonts w:asciiTheme="minorHAnsi" w:hAnsiTheme="minorHAnsi" w:cstheme="minorHAnsi"/>
          <w:sz w:val="22"/>
          <w:szCs w:val="22"/>
        </w:rPr>
        <w:t>Ingvild Bjørgo Berg</w:t>
      </w:r>
      <w:bookmarkStart w:id="4" w:name="bkmTittel"/>
      <w:bookmarkEnd w:id="4"/>
      <w:r w:rsidR="00063C0E">
        <w:rPr>
          <w:rFonts w:asciiTheme="minorHAnsi" w:hAnsiTheme="minorHAnsi" w:cstheme="minorHAnsi"/>
          <w:sz w:val="22"/>
          <w:szCs w:val="22"/>
        </w:rPr>
        <w:t>,</w:t>
      </w:r>
      <w:r w:rsidR="002E012E">
        <w:rPr>
          <w:rFonts w:asciiTheme="minorHAnsi" w:hAnsiTheme="minorHAnsi" w:cstheme="minorHAnsi"/>
          <w:sz w:val="22"/>
          <w:szCs w:val="22"/>
        </w:rPr>
        <w:t xml:space="preserve"> </w:t>
      </w:r>
      <w:r w:rsidR="00063C0E">
        <w:rPr>
          <w:rFonts w:asciiTheme="minorHAnsi" w:hAnsiTheme="minorHAnsi" w:cstheme="minorHAnsi"/>
          <w:sz w:val="22"/>
          <w:szCs w:val="22"/>
        </w:rPr>
        <w:t>helsepolitisk r</w:t>
      </w:r>
      <w:r w:rsidR="00607253" w:rsidRPr="00E42E10">
        <w:rPr>
          <w:rFonts w:asciiTheme="minorHAnsi" w:hAnsiTheme="minorHAnsi" w:cstheme="minorHAnsi"/>
          <w:sz w:val="22"/>
          <w:szCs w:val="22"/>
        </w:rPr>
        <w:t>ådgiver</w:t>
      </w:r>
    </w:p>
    <w:sectPr w:rsidR="00515A8F" w:rsidRPr="00F97002" w:rsidSect="00EB5AE9">
      <w:footerReference w:type="default" r:id="rId14"/>
      <w:endnotePr>
        <w:numFmt w:val="decimal"/>
      </w:endnotePr>
      <w:pgSz w:w="11906" w:h="16838" w:code="9"/>
      <w:pgMar w:top="1418" w:right="1304" w:bottom="1418" w:left="1440" w:header="1440" w:footer="11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70E6D" w14:textId="77777777" w:rsidR="009A6892" w:rsidRDefault="009A6892">
      <w:pPr>
        <w:spacing w:line="20" w:lineRule="exact"/>
      </w:pPr>
    </w:p>
  </w:endnote>
  <w:endnote w:type="continuationSeparator" w:id="0">
    <w:p w14:paraId="6F29E365" w14:textId="77777777" w:rsidR="009A6892" w:rsidRDefault="009A6892">
      <w:r>
        <w:t xml:space="preserve"> </w:t>
      </w:r>
    </w:p>
  </w:endnote>
  <w:endnote w:type="continuationNotice" w:id="1">
    <w:p w14:paraId="31BFE598" w14:textId="77777777" w:rsidR="009A6892" w:rsidRDefault="009A689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B62F6" w14:textId="77777777" w:rsidR="00EB5AE9" w:rsidRPr="00135340" w:rsidRDefault="00EB5AE9" w:rsidP="00EB5AE9">
    <w:pPr>
      <w:pStyle w:val="Bunntekst"/>
      <w:rPr>
        <w:rFonts w:ascii="Garamond" w:hAnsi="Garamond"/>
        <w:sz w:val="16"/>
        <w:szCs w:val="16"/>
      </w:rPr>
    </w:pPr>
    <w:r w:rsidRPr="00C8213D">
      <w:rPr>
        <w:rFonts w:ascii="Garamond" w:hAnsi="Garamond"/>
        <w:sz w:val="16"/>
        <w:szCs w:val="16"/>
      </w:rPr>
      <w:t xml:space="preserve">Den norske legeforening </w:t>
    </w:r>
    <w:r w:rsidRPr="00C8213D">
      <w:rPr>
        <w:rFonts w:ascii="Garamond" w:hAnsi="Garamond" w:cs="MV Boli"/>
        <w:sz w:val="16"/>
        <w:szCs w:val="16"/>
      </w:rPr>
      <w:t>•</w:t>
    </w:r>
    <w:r w:rsidRPr="00C8213D">
      <w:rPr>
        <w:rFonts w:ascii="Garamond" w:hAnsi="Garamond"/>
        <w:sz w:val="16"/>
        <w:szCs w:val="16"/>
      </w:rPr>
      <w:t xml:space="preserve"> Postboks 1152 Sentrum </w:t>
    </w:r>
    <w:r w:rsidRPr="00C8213D">
      <w:rPr>
        <w:rFonts w:ascii="Garamond" w:hAnsi="Garamond" w:cs="MV Boli"/>
        <w:sz w:val="16"/>
        <w:szCs w:val="16"/>
      </w:rPr>
      <w:t xml:space="preserve">• </w:t>
    </w:r>
    <w:r w:rsidRPr="00C8213D">
      <w:rPr>
        <w:rFonts w:ascii="Garamond" w:hAnsi="Garamond"/>
        <w:sz w:val="16"/>
        <w:szCs w:val="16"/>
      </w:rPr>
      <w:t xml:space="preserve">NO-0107 Oslo </w:t>
    </w:r>
    <w:r w:rsidRPr="00C8213D">
      <w:rPr>
        <w:rFonts w:ascii="Garamond" w:hAnsi="Garamond" w:cs="MV Boli"/>
        <w:sz w:val="16"/>
        <w:szCs w:val="16"/>
      </w:rPr>
      <w:t>•</w:t>
    </w:r>
    <w:r w:rsidRPr="00B53031">
      <w:rPr>
        <w:rFonts w:ascii="Garamond" w:hAnsi="Garamond" w:cs="MV Boli"/>
        <w:sz w:val="16"/>
        <w:szCs w:val="16"/>
      </w:rPr>
      <w:t xml:space="preserve"> legeforeningen@legeforeningen.no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C8213D">
      <w:rPr>
        <w:rFonts w:ascii="Garamond" w:hAnsi="Garamond" w:cs="MV Boli"/>
        <w:sz w:val="16"/>
        <w:szCs w:val="16"/>
      </w:rPr>
      <w:t xml:space="preserve">Besøksadresse: Akersgt. </w:t>
    </w:r>
    <w:r w:rsidRPr="00135340">
      <w:rPr>
        <w:rFonts w:ascii="Garamond" w:hAnsi="Garamond" w:cs="MV Boli"/>
        <w:sz w:val="16"/>
        <w:szCs w:val="16"/>
      </w:rPr>
      <w:t xml:space="preserve">2 www.legeforeningen.no • </w:t>
    </w:r>
    <w:r w:rsidRPr="00135340">
      <w:rPr>
        <w:rFonts w:ascii="Garamond" w:hAnsi="Garamond"/>
        <w:sz w:val="16"/>
        <w:szCs w:val="16"/>
      </w:rPr>
      <w:t xml:space="preserve">Telefon: +47 23 10 90 00 </w:t>
    </w:r>
    <w:r w:rsidRPr="00135340">
      <w:rPr>
        <w:rFonts w:ascii="Garamond" w:hAnsi="Garamond" w:cs="MV Boli"/>
        <w:sz w:val="16"/>
        <w:szCs w:val="16"/>
      </w:rPr>
      <w:t xml:space="preserve">•  </w:t>
    </w:r>
    <w:r w:rsidRPr="00135340">
      <w:rPr>
        <w:rFonts w:ascii="Garamond" w:hAnsi="Garamond"/>
        <w:sz w:val="16"/>
        <w:szCs w:val="16"/>
      </w:rPr>
      <w:t>Faks: +47 23 10 90 10</w:t>
    </w:r>
    <w:r w:rsidRPr="00135340">
      <w:rPr>
        <w:rFonts w:ascii="Garamond" w:hAnsi="Garamond" w:cs="MV Boli"/>
        <w:sz w:val="16"/>
        <w:szCs w:val="16"/>
      </w:rPr>
      <w:t xml:space="preserve"> • Org.nr. NO 960 474 341 MVA • Bankgiro 5005.06.23189 </w:t>
    </w:r>
  </w:p>
  <w:p w14:paraId="562054BA" w14:textId="77777777" w:rsidR="00515A8F" w:rsidRDefault="00515A8F" w:rsidP="00EB5AE9">
    <w:pPr>
      <w:tabs>
        <w:tab w:val="left" w:pos="-720"/>
      </w:tabs>
      <w:suppressAutoHyphens/>
      <w:spacing w:line="360" w:lineRule="auto"/>
      <w:ind w:right="-4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8BFEF" w14:textId="77777777" w:rsidR="009A6892" w:rsidRDefault="009A6892">
      <w:r>
        <w:separator/>
      </w:r>
    </w:p>
  </w:footnote>
  <w:footnote w:type="continuationSeparator" w:id="0">
    <w:p w14:paraId="042F9DF3" w14:textId="77777777" w:rsidR="009A6892" w:rsidRDefault="009A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4333"/>
    <w:multiLevelType w:val="hybridMultilevel"/>
    <w:tmpl w:val="6F021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9E"/>
    <w:rsid w:val="000038C1"/>
    <w:rsid w:val="00014169"/>
    <w:rsid w:val="00031FBE"/>
    <w:rsid w:val="000337F6"/>
    <w:rsid w:val="00036D82"/>
    <w:rsid w:val="00046CF6"/>
    <w:rsid w:val="00054DC1"/>
    <w:rsid w:val="00063C0E"/>
    <w:rsid w:val="000645B0"/>
    <w:rsid w:val="00067C5C"/>
    <w:rsid w:val="000C35E6"/>
    <w:rsid w:val="000C6B0E"/>
    <w:rsid w:val="000E7F64"/>
    <w:rsid w:val="00103ADC"/>
    <w:rsid w:val="00221F3A"/>
    <w:rsid w:val="00233EF8"/>
    <w:rsid w:val="00251D07"/>
    <w:rsid w:val="002E012E"/>
    <w:rsid w:val="002F333D"/>
    <w:rsid w:val="0034726F"/>
    <w:rsid w:val="003D0915"/>
    <w:rsid w:val="00400C59"/>
    <w:rsid w:val="00417EEE"/>
    <w:rsid w:val="0042025D"/>
    <w:rsid w:val="00466E66"/>
    <w:rsid w:val="004C628F"/>
    <w:rsid w:val="004D4E2B"/>
    <w:rsid w:val="00515A8F"/>
    <w:rsid w:val="005744D4"/>
    <w:rsid w:val="00584B0E"/>
    <w:rsid w:val="005C7EDB"/>
    <w:rsid w:val="00604BF8"/>
    <w:rsid w:val="00607253"/>
    <w:rsid w:val="00615522"/>
    <w:rsid w:val="00644D9C"/>
    <w:rsid w:val="00667D5A"/>
    <w:rsid w:val="006B06B9"/>
    <w:rsid w:val="006B589F"/>
    <w:rsid w:val="006E263F"/>
    <w:rsid w:val="007A5AE9"/>
    <w:rsid w:val="007C618B"/>
    <w:rsid w:val="007D2D27"/>
    <w:rsid w:val="007F7967"/>
    <w:rsid w:val="00855EF1"/>
    <w:rsid w:val="00887F3A"/>
    <w:rsid w:val="008C2EBC"/>
    <w:rsid w:val="008F3F1D"/>
    <w:rsid w:val="009A6892"/>
    <w:rsid w:val="009D1786"/>
    <w:rsid w:val="00A064D9"/>
    <w:rsid w:val="00A40487"/>
    <w:rsid w:val="00AA0ACB"/>
    <w:rsid w:val="00AE0BBE"/>
    <w:rsid w:val="00AE24BB"/>
    <w:rsid w:val="00BC66B7"/>
    <w:rsid w:val="00BE2998"/>
    <w:rsid w:val="00C33AB7"/>
    <w:rsid w:val="00C3629E"/>
    <w:rsid w:val="00C94A02"/>
    <w:rsid w:val="00D140F8"/>
    <w:rsid w:val="00D35818"/>
    <w:rsid w:val="00D5242A"/>
    <w:rsid w:val="00DB3859"/>
    <w:rsid w:val="00DC1503"/>
    <w:rsid w:val="00DD479E"/>
    <w:rsid w:val="00DE3EAA"/>
    <w:rsid w:val="00E22C8B"/>
    <w:rsid w:val="00E30043"/>
    <w:rsid w:val="00E3151E"/>
    <w:rsid w:val="00E42E10"/>
    <w:rsid w:val="00E43B78"/>
    <w:rsid w:val="00E80FCB"/>
    <w:rsid w:val="00EA25B7"/>
    <w:rsid w:val="00EB5AE9"/>
    <w:rsid w:val="00EB6346"/>
    <w:rsid w:val="00EE49C4"/>
    <w:rsid w:val="00F37142"/>
    <w:rsid w:val="00F97002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A784F"/>
  <w15:docId w15:val="{433D8F89-172D-4E3F-8622-466A3669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autoRedefine/>
    <w:qFormat/>
    <w:rsid w:val="00F97002"/>
    <w:pPr>
      <w:keepNext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8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character" w:customStyle="1" w:styleId="Overskrift">
    <w:name w:val="Overskrift"/>
    <w:rPr>
      <w:rFonts w:ascii="Times" w:hAnsi="Times"/>
      <w:b/>
      <w:noProof w:val="0"/>
      <w:sz w:val="28"/>
      <w:lang w:val="en-US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EB5AE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0C6B0E"/>
    <w:rPr>
      <w:snapToGrid w:val="0"/>
      <w:sz w:val="24"/>
    </w:rPr>
  </w:style>
  <w:style w:type="character" w:styleId="Hyperkobling">
    <w:name w:val="Hyperlink"/>
    <w:uiPriority w:val="99"/>
    <w:unhideWhenUsed/>
    <w:rsid w:val="00C3629E"/>
    <w:rPr>
      <w:color w:val="0000FF"/>
      <w:u w:val="single"/>
    </w:rPr>
  </w:style>
  <w:style w:type="paragraph" w:customStyle="1" w:styleId="Default">
    <w:name w:val="Default"/>
    <w:rsid w:val="00C3629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054DC1"/>
    <w:rPr>
      <w:rFonts w:ascii="Calibri" w:eastAsiaTheme="minorHAns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55EF1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EE49C4"/>
    <w:rPr>
      <w:color w:val="808080"/>
    </w:rPr>
  </w:style>
  <w:style w:type="paragraph" w:styleId="Listeavsnitt">
    <w:name w:val="List Paragraph"/>
    <w:basedOn w:val="Normal"/>
    <w:uiPriority w:val="34"/>
    <w:qFormat/>
    <w:rsid w:val="00C9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ta.legeforeningen.no/hoering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dokumenter/horing-om-miljo-og-helse-i-barnehager-og-skoler/id2670278/?utm_source=www.regjeringen.no&amp;utm_medium=epost&amp;utm_campaign=nyhetsvarsel%2027.09.2019&amp;utm_content=H%C3%B8yringar&amp;expand=horingsnota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lfnt.no\shared\resources$\OfficeTemplates\Fellesmaler\DNLF\BREVLOG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F6C96E9040452F87FFAF300ED592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928977-E384-4AC6-AC66-E42F999BA70A}"/>
      </w:docPartPr>
      <w:docPartBody>
        <w:p w:rsidR="00000000" w:rsidRDefault="00D0526F" w:rsidP="00D0526F">
          <w:pPr>
            <w:pStyle w:val="47F6C96E9040452F87FFAF300ED59268"/>
          </w:pPr>
          <w:r w:rsidRPr="00730FC1">
            <w:rPr>
              <w:rStyle w:val="Plassholdertekst"/>
            </w:rPr>
            <w:t>[Emne]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68"/>
    <w:rsid w:val="00184368"/>
    <w:rsid w:val="00D0526F"/>
    <w:rsid w:val="00D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526F"/>
    <w:rPr>
      <w:color w:val="808080"/>
    </w:rPr>
  </w:style>
  <w:style w:type="paragraph" w:customStyle="1" w:styleId="47F6C96E9040452F87FFAF300ED59268">
    <w:name w:val="47F6C96E9040452F87FFAF300ED59268"/>
    <w:rsid w:val="00D05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aef403e0-2472-4492-b627-5bb7b62e5e4a" xsi:nil="true"/>
    <ParentCaseNo xmlns="aef403e0-2472-4492-b627-5bb7b62e5e4a" xsi:nil="true"/>
    <MailFrom xmlns="aef403e0-2472-4492-b627-5bb7b62e5e4a" xsi:nil="true"/>
    <DocumentType xmlns="aef403e0-2472-4492-b627-5bb7b62e5e4a" xsi:nil="true"/>
    <ContactPerson xmlns="aef403e0-2472-4492-b627-5bb7b62e5e4a" xsi:nil="true"/>
    <ContactPersonCompanyID xmlns="aef403e0-2472-4492-b627-5bb7b62e5e4a">5807e40b-4180-499d-afca-f642c5a07456</ContactPersonCompanyID>
    <EmailId xmlns="aef403e0-2472-4492-b627-5bb7b62e5e4a" xsi:nil="true"/>
    <TaxCatchAll xmlns="aef403e0-2472-4492-b627-5bb7b62e5e4a"/>
    <HearingInstance xmlns="aef403e0-2472-4492-b627-5bb7b62e5e4a" xsi:nil="true"/>
    <CaseNo xmlns="aef403e0-2472-4492-b627-5bb7b62e5e4a">HSAK201900472</CaseNo>
    <DocContentType xmlns="aef403e0-2472-4492-b627-5bb7b62e5e4a" xsi:nil="true"/>
    <ConversationIndex xmlns="aef403e0-2472-4492-b627-5bb7b62e5e4a" xsi:nil="true"/>
    <ConversationID xmlns="aef403e0-2472-4492-b627-5bb7b62e5e4a" xsi:nil="true"/>
    <TaskStatusColor xmlns="aef403e0-2472-4492-b627-5bb7b62e5e4a" xsi:nil="true"/>
    <MailDate xmlns="aef403e0-2472-4492-b627-5bb7b62e5e4a" xsi:nil="true"/>
    <DocCounter xmlns="aef403e0-2472-4492-b627-5bb7b62e5e4a" xsi:nil="true"/>
    <ContactPersonID xmlns="aef403e0-2472-4492-b627-5bb7b62e5e4a" xsi:nil="true"/>
    <MailTo xmlns="aef403e0-2472-4492-b627-5bb7b62e5e4a" xsi:nil="true"/>
    <MailCC xmlns="aef403e0-2472-4492-b627-5bb7b62e5e4a" xsi:nil="true"/>
    <RichDescription xmlns="aef403e0-2472-4492-b627-5bb7b62e5e4a" xsi:nil="true"/>
    <DocDueDate xmlns="aef403e0-2472-4492-b627-5bb7b62e5e4a" xsi:nil="true"/>
    <DocLink xmlns="aef403e0-2472-4492-b627-5bb7b62e5e4a" xsi:nil="true"/>
    <CaseTitle xmlns="aef403e0-2472-4492-b627-5bb7b62e5e4a">Miljø og helse i barnehager og skoler</CaseTitle>
    <ParentCaseTitle xmlns="aef403e0-2472-4492-b627-5bb7b62e5e4a" xsi:nil="true"/>
    <InvoWorkflowStatus xmlns="4dcfc786-e2fe-4cc4-b87e-97d14b0b9aef" xsi:nil="true"/>
    <ConversationTopic xmlns="aef403e0-2472-4492-b627-5bb7b62e5e4a" xsi:nil="true"/>
    <ParentFolderElements xmlns="aef403e0-2472-4492-b627-5bb7b62e5e4a">
      <Value>1</Value>
      <Value>85</Value>
      <Value>86</Value>
    </ParentFolderElements>
    <ContactPersonCompany xmlns="aef403e0-2472-4492-b627-5bb7b62e5e4a">Helse- og omsorgsdepartementet</ContactPersonCompany>
    <NewDocumentsFromNonResponsible xmlns="aef403e0-2472-4492-b627-5bb7b62e5e4a" xsi:nil="true"/>
    <f6545e5e380f497ba4aa506343982ccf xmlns="aef403e0-2472-4492-b627-5bb7b62e5e4a">
      <Terms xmlns="http://schemas.microsoft.com/office/infopath/2007/PartnerControls"/>
    </f6545e5e380f497ba4aa506343982cc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ksdokument" ma:contentTypeID="0x0101008EFF3D53F94586478377256721288F4F00B9C6A4C9A9BB1B4FBE1628906EBAA57F" ma:contentTypeVersion="12" ma:contentTypeDescription="Opprett et nytt dokument." ma:contentTypeScope="" ma:versionID="3f752d1073158173fa7f5a1144e2b434">
  <xsd:schema xmlns:xsd="http://www.w3.org/2001/XMLSchema" xmlns:xs="http://www.w3.org/2001/XMLSchema" xmlns:p="http://schemas.microsoft.com/office/2006/metadata/properties" xmlns:ns2="aef403e0-2472-4492-b627-5bb7b62e5e4a" xmlns:ns3="4dcfc786-e2fe-4cc4-b87e-97d14b0b9aef" targetNamespace="http://schemas.microsoft.com/office/2006/metadata/properties" ma:root="true" ma:fieldsID="292ff3b7dde709ff08c9086ef6ed0acc" ns2:_="" ns3:_="">
    <xsd:import namespace="aef403e0-2472-4492-b627-5bb7b62e5e4a"/>
    <xsd:import namespace="4dcfc786-e2fe-4cc4-b87e-97d14b0b9aef"/>
    <xsd:element name="properties">
      <xsd:complexType>
        <xsd:sequence>
          <xsd:element name="documentManagement">
            <xsd:complexType>
              <xsd:all>
                <xsd:element ref="ns2:HearingInstance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DueDate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CaseNo" minOccurs="0"/>
                <xsd:element ref="ns2:CaseTitle" minOccurs="0"/>
                <xsd:element ref="ns2:MailTo" minOccurs="0"/>
                <xsd:element ref="ns2:MailCC" minOccurs="0"/>
                <xsd:element ref="ns2:MailFrom" minOccurs="0"/>
                <xsd:element ref="ns2:DocContentType" minOccurs="0"/>
                <xsd:element ref="ns2:TaskStatusColor" minOccurs="0"/>
                <xsd:element ref="ns2:EmailId" minOccurs="0"/>
                <xsd:element ref="ns2:f6545e5e380f497ba4aa506343982ccf" minOccurs="0"/>
                <xsd:element ref="ns2:RichDescription" minOccurs="0"/>
                <xsd:element ref="ns2:ParentCaseNo" minOccurs="0"/>
                <xsd:element ref="ns2:ParentCaseTitle" minOccurs="0"/>
                <xsd:element ref="ns2:TaxCatchAll" minOccurs="0"/>
                <xsd:element ref="ns2:TaxCatchAllLabel" minOccurs="0"/>
                <xsd:element ref="ns2:ParentFolderElements" minOccurs="0"/>
                <xsd:element ref="ns3:InvoWorkflow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NewDocumentsFromNonResponsible" minOccurs="0"/>
                <xsd:element ref="ns2:Doc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403e0-2472-4492-b627-5bb7b62e5e4a" elementFormDefault="qualified">
    <xsd:import namespace="http://schemas.microsoft.com/office/2006/documentManagement/types"/>
    <xsd:import namespace="http://schemas.microsoft.com/office/infopath/2007/PartnerControls"/>
    <xsd:element name="HearingInstance" ma:index="2" nillable="true" ma:displayName="Høringsinstans" ma:internalName="HearingInstance">
      <xsd:simpleType>
        <xsd:restriction base="dms:Text">
          <xsd:maxLength value="255"/>
        </xsd:restriction>
      </xsd:simpleType>
    </xsd:element>
    <xsd:element name="DocumentType" ma:index="4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5" nillable="true" ma:displayName="Kontaktperson" ma:internalName="ContactPerson">
      <xsd:simpleType>
        <xsd:restriction base="dms:Text"/>
      </xsd:simpleType>
    </xsd:element>
    <xsd:element name="ContactPersonCompany" ma:index="6" nillable="true" ma:displayName="Virksomhet" ma:internalName="ContactPersonCompany">
      <xsd:simpleType>
        <xsd:restriction base="dms:Text">
          <xsd:maxLength value="255"/>
        </xsd:restriction>
      </xsd:simpleType>
    </xsd:element>
    <xsd:element name="ContactPersonCompanyID" ma:index="7" nillable="true" ma:displayName="Kontaktperson selskap ID" ma:internalName="ContactPersonCompanyID">
      <xsd:simpleType>
        <xsd:restriction base="dms:Text"/>
      </xsd:simpleType>
    </xsd:element>
    <xsd:element name="ContactPersonID" ma:index="8" nillable="true" ma:displayName="Kontaktperson ID" ma:internalName="ContactPersonID">
      <xsd:simpleType>
        <xsd:restriction base="dms:Text"/>
      </xsd:simpleType>
    </xsd:element>
    <xsd:element name="DocDueDate" ma:index="9" nillable="true" ma:displayName="Forfallsdato." ma:internalName="DocDueDate">
      <xsd:simpleType>
        <xsd:restriction base="dms:DateTime"/>
      </xsd:simpleType>
    </xsd:element>
    <xsd:element name="MailDate" ma:index="10" nillable="true" ma:displayName="E-post dato" ma:format="DateTime" ma:internalName="MailDate">
      <xsd:simpleType>
        <xsd:restriction base="dms:DateTime"/>
      </xsd:simpleType>
    </xsd:element>
    <xsd:element name="Direction" ma:index="11" nillable="true" ma:displayName="Status." ma:internalName="Direction">
      <xsd:simpleType>
        <xsd:restriction base="dms:Choice">
          <xsd:enumeration value="Inngående"/>
          <xsd:enumeration value="Utgående"/>
          <xsd:enumeration value="Sendt med post"/>
          <xsd:enumeration value="Svart på telefon"/>
        </xsd:restriction>
      </xsd:simpleType>
    </xsd:element>
    <xsd:element name="DocLink" ma:index="12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13" nillable="true" ma:displayName="ConversationIndex" ma:internalName="ConversationIndex">
      <xsd:simpleType>
        <xsd:restriction base="dms:Text"/>
      </xsd:simpleType>
    </xsd:element>
    <xsd:element name="ConversationID" ma:index="14" nillable="true" ma:displayName="Samtale" ma:internalName="ConversationID">
      <xsd:simpleType>
        <xsd:restriction base="dms:Text"/>
      </xsd:simpleType>
    </xsd:element>
    <xsd:element name="ConversationTopic" ma:index="15" nillable="true" ma:displayName="Samtale emne" ma:internalName="ConversationTopic">
      <xsd:simpleType>
        <xsd:restriction base="dms:Text"/>
      </xsd:simpleType>
    </xsd:element>
    <xsd:element name="CaseNo" ma:index="16" nillable="true" ma:displayName="Nr" ma:internalName="CaseNo">
      <xsd:simpleType>
        <xsd:restriction base="dms:Text"/>
      </xsd:simpleType>
    </xsd:element>
    <xsd:element name="CaseTitle" ma:index="17" nillable="true" ma:displayName="Elementtittel" ma:internalName="CaseTitle">
      <xsd:simpleType>
        <xsd:restriction base="dms:Text"/>
      </xsd:simpleType>
    </xsd:element>
    <xsd:element name="MailTo" ma:index="18" nillable="true" ma:displayName="Epost mottaker" ma:internalName="MailTo">
      <xsd:simpleType>
        <xsd:restriction base="dms:Note"/>
      </xsd:simpleType>
    </xsd:element>
    <xsd:element name="MailCC" ma:index="19" nillable="true" ma:displayName="Epost kopi" ma:internalName="MailCC">
      <xsd:simpleType>
        <xsd:restriction base="dms:Note"/>
      </xsd:simpleType>
    </xsd:element>
    <xsd:element name="MailFrom" ma:index="20" nillable="true" ma:displayName="Epost Avsender" ma:internalName="MailFrom">
      <xsd:simpleType>
        <xsd:restriction base="dms:Text"/>
      </xsd:simpleType>
    </xsd:element>
    <xsd:element name="DocContentType" ma:index="21" nillable="true" ma:displayName="Doc_ContentType" ma:internalName="DocContentType">
      <xsd:simpleType>
        <xsd:restriction base="dms:Text"/>
      </xsd:simpleType>
    </xsd:element>
    <xsd:element name="TaskStatusColor" ma:index="22" nillable="true" ma:displayName="TaskStatusColor" ma:internalName="TaskStatusColor">
      <xsd:simpleType>
        <xsd:restriction base="dms:Text"/>
      </xsd:simpleType>
    </xsd:element>
    <xsd:element name="EmailId" ma:index="23" nillable="true" ma:displayName="EmailId" ma:internalName="EmailId">
      <xsd:simpleType>
        <xsd:restriction base="dms:Text">
          <xsd:maxLength value="255"/>
        </xsd:restriction>
      </xsd:simpleType>
    </xsd:element>
    <xsd:element name="f6545e5e380f497ba4aa506343982ccf" ma:index="25" nillable="true" ma:taxonomy="true" ma:internalName="f6545e5e380f497ba4aa506343982ccf" ma:taxonomyFieldName="DocumentContent" ma:displayName="Dokumentinnhold" ma:fieldId="{f6545e5e-380f-497b-a4aa-506343982ccf}" ma:sspId="07d95a5c-eee6-48d6-8dd4-389c31afcec8" ma:termSetId="70a01a08-62c1-48cd-b93e-bc89e457590b" ma:anchorId="9324c05c-d5de-4ec8-ad21-56f3aa41b121" ma:open="false" ma:isKeyword="false">
      <xsd:complexType>
        <xsd:sequence>
          <xsd:element ref="pc:Terms" minOccurs="0" maxOccurs="1"/>
        </xsd:sequence>
      </xsd:complexType>
    </xsd:element>
    <xsd:element name="RichDescription" ma:index="26" nillable="true" ma:displayName="Beskrivelse" ma:internalName="RichDescription">
      <xsd:simpleType>
        <xsd:restriction base="dms:Note"/>
      </xsd:simpleType>
    </xsd:element>
    <xsd:element name="ParentCaseNo" ma:index="27" nillable="true" ma:displayName="Hovedsaksnr" ma:hidden="true" ma:internalName="ParentCaseNo" ma:readOnly="false">
      <xsd:simpleType>
        <xsd:restriction base="dms:Text"/>
      </xsd:simpleType>
    </xsd:element>
    <xsd:element name="ParentCaseTitle" ma:index="28" nillable="true" ma:displayName="Hovedsakstittel" ma:hidden="true" ma:internalName="ParentCaseTitle" ma:readOnly="false">
      <xsd:simpleType>
        <xsd:restriction base="dms:Text"/>
      </xsd:simpleType>
    </xsd:element>
    <xsd:element name="TaxCatchAll" ma:index="29" nillable="true" ma:displayName="Taxonomy Catch All Column" ma:description="" ma:hidden="true" ma:list="{55427677-7998-432d-8fd6-c0eaa67cf51d}" ma:internalName="TaxCatchAll" ma:showField="CatchAllData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description="" ma:hidden="true" ma:list="{55427677-7998-432d-8fd6-c0eaa67cf51d}" ma:internalName="TaxCatchAllLabel" ma:readOnly="true" ma:showField="CatchAllDataLabel" ma:web="aef403e0-2472-4492-b627-5bb7b62e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entFolderElements" ma:index="34" nillable="true" ma:displayName="Mapperelasjoner" ma:list="dd47f1bd-6260-4418-adf6-82faee02b452" ma:internalName="ParentFolderElements" ma:showField="Title" ma:web="{aef403e0-2472-4492-b627-5bb7b62e5e4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NewDocumentsFromNonResponsible" ma:index="42" nillable="true" ma:displayName="NewDocumentsFromNonResponsible" ma:internalName="NewDocumentsFromNonResponsible">
      <xsd:simpleType>
        <xsd:restriction base="dms:Boolean"/>
      </xsd:simpleType>
    </xsd:element>
    <xsd:element name="DocCounter" ma:index="43" nillable="true" ma:displayName="Nr." ma:internalName="DocCount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c786-e2fe-4cc4-b87e-97d14b0b9aef" elementFormDefault="qualified">
    <xsd:import namespace="http://schemas.microsoft.com/office/2006/documentManagement/types"/>
    <xsd:import namespace="http://schemas.microsoft.com/office/infopath/2007/PartnerControls"/>
    <xsd:element name="InvoWorkflowStatus" ma:index="37" nillable="true" ma:displayName="Arbeidsflyt status" ma:internalName="InvoWorkflowStatus">
      <xsd:simpleType>
        <xsd:restriction base="dms:Text">
          <xsd:maxLength value="255"/>
        </xsd:restriction>
      </xsd:simple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9E0E-82B6-4053-836D-D8EB67799068}">
  <ds:schemaRefs>
    <ds:schemaRef ds:uri="http://schemas.microsoft.com/office/2006/metadata/properties"/>
    <ds:schemaRef ds:uri="http://schemas.microsoft.com/office/infopath/2007/PartnerControls"/>
    <ds:schemaRef ds:uri="aef403e0-2472-4492-b627-5bb7b62e5e4a"/>
    <ds:schemaRef ds:uri="4dcfc786-e2fe-4cc4-b87e-97d14b0b9aef"/>
  </ds:schemaRefs>
</ds:datastoreItem>
</file>

<file path=customXml/itemProps2.xml><?xml version="1.0" encoding="utf-8"?>
<ds:datastoreItem xmlns:ds="http://schemas.openxmlformats.org/officeDocument/2006/customXml" ds:itemID="{50F4919D-2D36-4491-8110-4AF299A25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403e0-2472-4492-b627-5bb7b62e5e4a"/>
    <ds:schemaRef ds:uri="4dcfc786-e2fe-4cc4-b87e-97d14b0b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529FE-A223-4FCF-AA32-DBA71083D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62943-52BB-4745-8B36-5EACC249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BREVLOGO</Template>
  <TotalTime>20</TotalTime>
  <Pages>1</Pages>
  <Words>341</Words>
  <Characters>2162</Characters>
  <Application>Microsoft Office Word</Application>
  <DocSecurity>0</DocSecurity>
  <Lines>58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Fagstyret</dc:subject>
  <dc:creator>Ingvild Bjørgo Berg</dc:creator>
  <cp:lastModifiedBy>Ingvild Bjørgo Berg</cp:lastModifiedBy>
  <cp:revision>28</cp:revision>
  <cp:lastPrinted>2007-12-18T08:22:00Z</cp:lastPrinted>
  <dcterms:created xsi:type="dcterms:W3CDTF">2018-09-26T13:21:00Z</dcterms:created>
  <dcterms:modified xsi:type="dcterms:W3CDTF">2019-10-02T12:07:00Z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0x0101008EFF3D53F94586478377256721288F4F00B9C6A4C9A9BB1B4FBE1628906EBAA57F</vt:lpwstr>
  </property>
  <property fmtid="{D5CDD505-2E9C-101B-9397-08002B2CF9AE}" pid="3" name="AuthorIds_UIVersion_1024">
    <vt:lpwstr>25</vt:lpwstr>
  </property>
  <property fmtid="{D5CDD505-2E9C-101B-9397-08002B2CF9AE}" pid="4" name="Responsible">
    <vt:lpwstr>72</vt:lpwstr>
  </property>
</Properties>
</file>