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3ECB" w14:textId="77777777" w:rsidR="0095331C" w:rsidRDefault="0095331C"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77588439" wp14:editId="19D578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D1CC8F" w14:textId="1752543A" w:rsidR="0095331C" w:rsidRPr="00657057" w:rsidRDefault="0095331C" w:rsidP="0095331C">
      <w:pPr>
        <w:jc w:val="right"/>
        <w:rPr>
          <w:lang w:val="nb-NO"/>
        </w:rPr>
      </w:pPr>
      <w:r w:rsidRPr="00657057">
        <w:rPr>
          <w:lang w:val="nb-NO"/>
        </w:rPr>
        <w:t xml:space="preserve">Oslo, </w:t>
      </w:r>
      <w:r w:rsidR="009775C2">
        <w:rPr>
          <w:lang w:val="nb-NO"/>
        </w:rPr>
        <w:t>01.10</w:t>
      </w:r>
      <w:r w:rsidR="00BD7CB2">
        <w:rPr>
          <w:lang w:val="nb-NO"/>
        </w:rPr>
        <w:t>.21</w:t>
      </w:r>
    </w:p>
    <w:p w14:paraId="1CA1697C" w14:textId="5E08D6D1" w:rsidR="0095331C" w:rsidRPr="00657057" w:rsidRDefault="0095331C" w:rsidP="0095331C">
      <w:pPr>
        <w:jc w:val="right"/>
        <w:rPr>
          <w:lang w:val="nb-NO"/>
        </w:rPr>
      </w:pPr>
    </w:p>
    <w:p w14:paraId="1425F0E3" w14:textId="0E96E998" w:rsidR="0095331C" w:rsidRPr="00657057" w:rsidRDefault="0095331C" w:rsidP="0095331C">
      <w:pPr>
        <w:jc w:val="right"/>
        <w:rPr>
          <w:lang w:val="nb-NO"/>
        </w:rPr>
      </w:pPr>
    </w:p>
    <w:p w14:paraId="4E8C1760" w14:textId="6F69AFB0" w:rsidR="0095331C" w:rsidRPr="00657057" w:rsidRDefault="0095331C" w:rsidP="0095331C">
      <w:pPr>
        <w:rPr>
          <w:lang w:val="nb-NO"/>
        </w:rPr>
      </w:pPr>
    </w:p>
    <w:p w14:paraId="50953000" w14:textId="77777777" w:rsidR="0095331C" w:rsidRDefault="0095331C" w:rsidP="0095331C">
      <w:pPr>
        <w:pStyle w:val="Overskrift1"/>
        <w:jc w:val="center"/>
        <w:rPr>
          <w:lang w:val="nb-NO"/>
        </w:rPr>
      </w:pPr>
      <w:r w:rsidRPr="0095331C">
        <w:rPr>
          <w:lang w:val="nb-NO"/>
        </w:rPr>
        <w:t>Innkalling til årsmøte</w:t>
      </w:r>
    </w:p>
    <w:p w14:paraId="4485EFC5" w14:textId="065F5D06" w:rsidR="0095331C" w:rsidRDefault="0095331C" w:rsidP="0095331C">
      <w:pPr>
        <w:pStyle w:val="Overskrift1"/>
        <w:jc w:val="center"/>
        <w:rPr>
          <w:lang w:val="nb-NO"/>
        </w:rPr>
      </w:pPr>
      <w:r>
        <w:rPr>
          <w:lang w:val="nb-NO"/>
        </w:rPr>
        <w:t>Norsk Forening for Otorhinolaryngologi, Hode- og Halskirurgi</w:t>
      </w:r>
    </w:p>
    <w:p w14:paraId="13806DAC" w14:textId="76D10D63" w:rsidR="0095331C" w:rsidRDefault="0095331C" w:rsidP="0095331C">
      <w:pPr>
        <w:pStyle w:val="Overskrift1"/>
        <w:jc w:val="center"/>
        <w:rPr>
          <w:lang w:val="nb-NO"/>
        </w:rPr>
      </w:pPr>
      <w:r>
        <w:rPr>
          <w:lang w:val="nb-NO"/>
        </w:rPr>
        <w:t>Grand Hotel, fredag 2</w:t>
      </w:r>
      <w:r w:rsidR="00BD7CB2">
        <w:rPr>
          <w:lang w:val="nb-NO"/>
        </w:rPr>
        <w:t>9</w:t>
      </w:r>
      <w:r>
        <w:rPr>
          <w:lang w:val="nb-NO"/>
        </w:rPr>
        <w:t>. oktober 20</w:t>
      </w:r>
      <w:r w:rsidR="002E62DE">
        <w:rPr>
          <w:lang w:val="nb-NO"/>
        </w:rPr>
        <w:t>2</w:t>
      </w:r>
      <w:r w:rsidR="00BD7CB2">
        <w:rPr>
          <w:lang w:val="nb-NO"/>
        </w:rPr>
        <w:t>1</w:t>
      </w:r>
    </w:p>
    <w:p w14:paraId="06AB71D4" w14:textId="7A3A7454" w:rsidR="0095331C" w:rsidRDefault="0095331C" w:rsidP="0095331C">
      <w:pPr>
        <w:rPr>
          <w:lang w:val="nb-NO"/>
        </w:rPr>
      </w:pPr>
    </w:p>
    <w:p w14:paraId="2F8DC210" w14:textId="0FDEA077" w:rsidR="0095331C" w:rsidRDefault="0095331C" w:rsidP="0095331C">
      <w:pPr>
        <w:pStyle w:val="Overskrift2"/>
        <w:rPr>
          <w:lang w:val="nb-NO"/>
        </w:rPr>
      </w:pPr>
      <w:r>
        <w:rPr>
          <w:lang w:val="nb-NO"/>
        </w:rPr>
        <w:t>Saksliste:</w:t>
      </w:r>
    </w:p>
    <w:p w14:paraId="47B09ECD" w14:textId="50A8C434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Godkjenning av innkalling og dagorden</w:t>
      </w:r>
    </w:p>
    <w:p w14:paraId="757BDC66" w14:textId="72125EF8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ordstyrer</w:t>
      </w:r>
      <w:r w:rsidR="00CE71E5">
        <w:rPr>
          <w:lang w:val="nb-NO"/>
        </w:rPr>
        <w:t>, referent</w:t>
      </w:r>
      <w:r>
        <w:rPr>
          <w:lang w:val="nb-NO"/>
        </w:rPr>
        <w:t xml:space="preserve"> og to personer som signerer protokoll</w:t>
      </w:r>
    </w:p>
    <w:p w14:paraId="38D69378" w14:textId="5B64436E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Minneord</w:t>
      </w:r>
    </w:p>
    <w:p w14:paraId="307BC767" w14:textId="3A25DA58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Årsberetning ved leder Harald Miljeteig</w:t>
      </w:r>
    </w:p>
    <w:p w14:paraId="593622A1" w14:textId="1387912C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Budsjett og regnskap ved kasserer Marit Austeng</w:t>
      </w:r>
    </w:p>
    <w:p w14:paraId="1F7624AD" w14:textId="0F01ABE3" w:rsidR="00BF3C4F" w:rsidRDefault="0095331C" w:rsidP="00D1052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Tilleggskontingent</w:t>
      </w:r>
    </w:p>
    <w:p w14:paraId="003443E7" w14:textId="374F4A5B" w:rsidR="00BF3C4F" w:rsidRDefault="00D10521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Valg </w:t>
      </w:r>
      <w:r w:rsidR="00BF3C4F">
        <w:rPr>
          <w:lang w:val="nb-NO"/>
        </w:rPr>
        <w:t xml:space="preserve">av </w:t>
      </w:r>
      <w:r w:rsidR="00BD7CB2">
        <w:rPr>
          <w:lang w:val="nb-NO"/>
        </w:rPr>
        <w:t>styre og utvalg</w:t>
      </w:r>
    </w:p>
    <w:p w14:paraId="302A8B96" w14:textId="77DE6ABC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Rapport fra utvalgene</w:t>
      </w:r>
    </w:p>
    <w:p w14:paraId="2AB1B8B1" w14:textId="693E5EBB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Rapport fra spesialitetskomiteen</w:t>
      </w:r>
    </w:p>
    <w:p w14:paraId="1213EF0A" w14:textId="5DAD5C24" w:rsidR="0095331C" w:rsidRDefault="0095331C" w:rsidP="002C12A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Rapport fra UEMS-representant</w:t>
      </w:r>
    </w:p>
    <w:p w14:paraId="4080C115" w14:textId="00F9EB6D" w:rsidR="0095331C" w:rsidRDefault="00D10521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</w:t>
      </w:r>
      <w:r w:rsidR="0095331C">
        <w:rPr>
          <w:lang w:val="nb-NO"/>
        </w:rPr>
        <w:t>linisk stipend</w:t>
      </w:r>
    </w:p>
    <w:p w14:paraId="275E2F99" w14:textId="03013424" w:rsidR="0095331C" w:rsidRDefault="0095331C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Diplom til nye spesialister</w:t>
      </w:r>
    </w:p>
    <w:p w14:paraId="12216034" w14:textId="038BF7E8" w:rsidR="00BF3C4F" w:rsidRDefault="00BF3C4F" w:rsidP="0095331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</w:t>
      </w:r>
    </w:p>
    <w:p w14:paraId="2BB24172" w14:textId="6F710BBD" w:rsidR="00DB1C42" w:rsidRDefault="00DB1C42">
      <w:pPr>
        <w:rPr>
          <w:lang w:val="nb-NO"/>
        </w:rPr>
      </w:pPr>
      <w:r>
        <w:rPr>
          <w:lang w:val="nb-NO"/>
        </w:rPr>
        <w:br w:type="page"/>
      </w:r>
    </w:p>
    <w:p w14:paraId="5EDC517C" w14:textId="1A0490F1" w:rsidR="00DB1C42" w:rsidRDefault="00DB1C42" w:rsidP="00DB1C42">
      <w:pPr>
        <w:pStyle w:val="Overskrift1"/>
        <w:rPr>
          <w:lang w:val="nb-NO"/>
        </w:rPr>
      </w:pPr>
      <w:r>
        <w:rPr>
          <w:lang w:val="nb-NO"/>
        </w:rPr>
        <w:lastRenderedPageBreak/>
        <w:t>Regnskap og budsjett</w:t>
      </w:r>
    </w:p>
    <w:p w14:paraId="3C39212D" w14:textId="76BA9AF4" w:rsidR="00DB1C42" w:rsidRDefault="00DB1C42" w:rsidP="00DB1C4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2"/>
        <w:gridCol w:w="1907"/>
        <w:gridCol w:w="1702"/>
        <w:gridCol w:w="1345"/>
        <w:gridCol w:w="1290"/>
      </w:tblGrid>
      <w:tr w:rsidR="00DB1C42" w:rsidRPr="00DB1C42" w14:paraId="25F762BC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713A0CAA" w14:textId="77777777" w:rsidR="00DB1C42" w:rsidRPr="00DB1C42" w:rsidRDefault="00DB1C42">
            <w:proofErr w:type="spellStart"/>
            <w:r w:rsidRPr="00DB1C42">
              <w:t>Inntekter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B04B8F6" w14:textId="77777777" w:rsidR="00DB1C42" w:rsidRPr="00DB1C42" w:rsidRDefault="00DB1C42">
            <w:proofErr w:type="spellStart"/>
            <w:r w:rsidRPr="00DB1C42">
              <w:t>Budsjett</w:t>
            </w:r>
            <w:proofErr w:type="spellEnd"/>
            <w:r w:rsidRPr="00DB1C42">
              <w:t xml:space="preserve"> 2020</w:t>
            </w:r>
          </w:p>
        </w:tc>
        <w:tc>
          <w:tcPr>
            <w:tcW w:w="2380" w:type="dxa"/>
            <w:noWrap/>
            <w:hideMark/>
          </w:tcPr>
          <w:p w14:paraId="5F38A216" w14:textId="77777777" w:rsidR="00DB1C42" w:rsidRPr="00DB1C42" w:rsidRDefault="00DB1C42">
            <w:proofErr w:type="spellStart"/>
            <w:r w:rsidRPr="00DB1C42">
              <w:t>Regnskap</w:t>
            </w:r>
            <w:proofErr w:type="spellEnd"/>
            <w:r w:rsidRPr="00DB1C42">
              <w:t xml:space="preserve"> 2020</w:t>
            </w:r>
          </w:p>
        </w:tc>
        <w:tc>
          <w:tcPr>
            <w:tcW w:w="1860" w:type="dxa"/>
            <w:noWrap/>
            <w:hideMark/>
          </w:tcPr>
          <w:p w14:paraId="1AAF1557" w14:textId="77777777" w:rsidR="00DB1C42" w:rsidRPr="00DB1C42" w:rsidRDefault="00DB1C42">
            <w:proofErr w:type="spellStart"/>
            <w:r w:rsidRPr="00DB1C42">
              <w:t>Budsjett</w:t>
            </w:r>
            <w:proofErr w:type="spellEnd"/>
            <w:r w:rsidRPr="00DB1C42">
              <w:t xml:space="preserve"> 2021</w:t>
            </w:r>
          </w:p>
        </w:tc>
        <w:tc>
          <w:tcPr>
            <w:tcW w:w="1780" w:type="dxa"/>
            <w:noWrap/>
            <w:hideMark/>
          </w:tcPr>
          <w:p w14:paraId="49D25AEF" w14:textId="77777777" w:rsidR="00DB1C42" w:rsidRPr="00DB1C42" w:rsidRDefault="00DB1C42">
            <w:proofErr w:type="spellStart"/>
            <w:r w:rsidRPr="00DB1C42">
              <w:t>Budsjett</w:t>
            </w:r>
            <w:proofErr w:type="spellEnd"/>
            <w:r w:rsidRPr="00DB1C42">
              <w:t xml:space="preserve"> 2022</w:t>
            </w:r>
          </w:p>
        </w:tc>
      </w:tr>
      <w:tr w:rsidR="00DB1C42" w:rsidRPr="00DB1C42" w14:paraId="6A28015B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1E938CF5" w14:textId="77777777" w:rsidR="00DB1C42" w:rsidRPr="00DB1C42" w:rsidRDefault="00DB1C42">
            <w:proofErr w:type="spellStart"/>
            <w:r w:rsidRPr="00DB1C42">
              <w:t>Kontingentmidler</w:t>
            </w:r>
            <w:proofErr w:type="spellEnd"/>
            <w:r w:rsidRPr="00DB1C42">
              <w:t xml:space="preserve"> DNLF</w:t>
            </w:r>
          </w:p>
        </w:tc>
        <w:tc>
          <w:tcPr>
            <w:tcW w:w="2680" w:type="dxa"/>
            <w:noWrap/>
            <w:hideMark/>
          </w:tcPr>
          <w:p w14:paraId="1D93517F" w14:textId="77777777" w:rsidR="00DB1C42" w:rsidRPr="00DB1C42" w:rsidRDefault="00DB1C42" w:rsidP="00DB1C42">
            <w:r w:rsidRPr="00DB1C42">
              <w:t>380,000</w:t>
            </w:r>
          </w:p>
        </w:tc>
        <w:tc>
          <w:tcPr>
            <w:tcW w:w="2380" w:type="dxa"/>
            <w:noWrap/>
            <w:hideMark/>
          </w:tcPr>
          <w:p w14:paraId="37AA3B58" w14:textId="77777777" w:rsidR="00DB1C42" w:rsidRPr="00DB1C42" w:rsidRDefault="00DB1C42" w:rsidP="00DB1C42">
            <w:r w:rsidRPr="00DB1C42">
              <w:t>517,013</w:t>
            </w:r>
          </w:p>
        </w:tc>
        <w:tc>
          <w:tcPr>
            <w:tcW w:w="1860" w:type="dxa"/>
            <w:noWrap/>
            <w:hideMark/>
          </w:tcPr>
          <w:p w14:paraId="18B38061" w14:textId="77777777" w:rsidR="00DB1C42" w:rsidRPr="00DB1C42" w:rsidRDefault="00DB1C42" w:rsidP="00DB1C42">
            <w:r w:rsidRPr="00DB1C42">
              <w:t>380,000</w:t>
            </w:r>
          </w:p>
        </w:tc>
        <w:tc>
          <w:tcPr>
            <w:tcW w:w="1780" w:type="dxa"/>
            <w:noWrap/>
            <w:hideMark/>
          </w:tcPr>
          <w:p w14:paraId="3950C1CF" w14:textId="77777777" w:rsidR="00DB1C42" w:rsidRPr="00DB1C42" w:rsidRDefault="00DB1C42" w:rsidP="00DB1C42">
            <w:r w:rsidRPr="00DB1C42">
              <w:t>400,000</w:t>
            </w:r>
          </w:p>
        </w:tc>
      </w:tr>
      <w:tr w:rsidR="00DB1C42" w:rsidRPr="00DB1C42" w14:paraId="12761031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1BC8F420" w14:textId="77777777" w:rsidR="00DB1C42" w:rsidRPr="00DB1C42" w:rsidRDefault="00DB1C42">
            <w:proofErr w:type="spellStart"/>
            <w:r w:rsidRPr="00DB1C42">
              <w:t>Deltakarevgift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Høstmøte</w:t>
            </w:r>
            <w:proofErr w:type="spellEnd"/>
          </w:p>
        </w:tc>
        <w:tc>
          <w:tcPr>
            <w:tcW w:w="2680" w:type="dxa"/>
            <w:noWrap/>
            <w:hideMark/>
          </w:tcPr>
          <w:p w14:paraId="074A30F7" w14:textId="77777777" w:rsidR="00DB1C42" w:rsidRPr="00DB1C42" w:rsidRDefault="00DB1C42" w:rsidP="00DB1C42">
            <w:r w:rsidRPr="00DB1C42">
              <w:t>1,050,000</w:t>
            </w:r>
          </w:p>
        </w:tc>
        <w:tc>
          <w:tcPr>
            <w:tcW w:w="2380" w:type="dxa"/>
            <w:noWrap/>
            <w:hideMark/>
          </w:tcPr>
          <w:p w14:paraId="44453631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860" w:type="dxa"/>
            <w:noWrap/>
            <w:hideMark/>
          </w:tcPr>
          <w:p w14:paraId="2E3CD410" w14:textId="77777777" w:rsidR="00DB1C42" w:rsidRPr="00DB1C42" w:rsidRDefault="00DB1C42" w:rsidP="00DB1C42">
            <w:r w:rsidRPr="00DB1C42">
              <w:t>1,100,000</w:t>
            </w:r>
          </w:p>
        </w:tc>
        <w:tc>
          <w:tcPr>
            <w:tcW w:w="1780" w:type="dxa"/>
            <w:noWrap/>
            <w:hideMark/>
          </w:tcPr>
          <w:p w14:paraId="6EA0309E" w14:textId="77777777" w:rsidR="00DB1C42" w:rsidRPr="00DB1C42" w:rsidRDefault="00DB1C42" w:rsidP="00DB1C42">
            <w:r w:rsidRPr="00DB1C42">
              <w:t>1,100,000</w:t>
            </w:r>
          </w:p>
        </w:tc>
      </w:tr>
      <w:tr w:rsidR="00DB1C42" w:rsidRPr="00DB1C42" w14:paraId="7AE8B0A2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5657E5C4" w14:textId="77777777" w:rsidR="00DB1C42" w:rsidRPr="00DB1C42" w:rsidRDefault="00DB1C42">
            <w:proofErr w:type="spellStart"/>
            <w:r w:rsidRPr="00DB1C42">
              <w:t>Inntekter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Ultralyd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kurs</w:t>
            </w:r>
            <w:proofErr w:type="spellEnd"/>
            <w:r w:rsidRPr="00DB1C42">
              <w:t xml:space="preserve"> </w:t>
            </w:r>
          </w:p>
        </w:tc>
        <w:tc>
          <w:tcPr>
            <w:tcW w:w="2680" w:type="dxa"/>
            <w:noWrap/>
            <w:hideMark/>
          </w:tcPr>
          <w:p w14:paraId="0516725D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492E0B50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860" w:type="dxa"/>
            <w:noWrap/>
            <w:hideMark/>
          </w:tcPr>
          <w:p w14:paraId="0674D861" w14:textId="77777777" w:rsidR="00DB1C42" w:rsidRPr="00DB1C42" w:rsidRDefault="00DB1C42" w:rsidP="00DB1C42"/>
        </w:tc>
        <w:tc>
          <w:tcPr>
            <w:tcW w:w="1780" w:type="dxa"/>
            <w:noWrap/>
            <w:hideMark/>
          </w:tcPr>
          <w:p w14:paraId="4B9DAC52" w14:textId="77777777" w:rsidR="00DB1C42" w:rsidRPr="00DB1C42" w:rsidRDefault="00DB1C42"/>
        </w:tc>
      </w:tr>
      <w:tr w:rsidR="00DB1C42" w:rsidRPr="00DB1C42" w14:paraId="12E9A967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4BCD37CE" w14:textId="77777777" w:rsidR="00DB1C42" w:rsidRPr="00DB1C42" w:rsidRDefault="00DB1C42">
            <w:proofErr w:type="spellStart"/>
            <w:r w:rsidRPr="00DB1C42">
              <w:t>Utstillere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høstmøte</w:t>
            </w:r>
            <w:proofErr w:type="spellEnd"/>
          </w:p>
        </w:tc>
        <w:tc>
          <w:tcPr>
            <w:tcW w:w="2680" w:type="dxa"/>
            <w:noWrap/>
            <w:hideMark/>
          </w:tcPr>
          <w:p w14:paraId="1AE2A48B" w14:textId="77777777" w:rsidR="00DB1C42" w:rsidRPr="00DB1C42" w:rsidRDefault="00DB1C42" w:rsidP="00DB1C42">
            <w:r w:rsidRPr="00DB1C42">
              <w:t>410,000</w:t>
            </w:r>
          </w:p>
        </w:tc>
        <w:tc>
          <w:tcPr>
            <w:tcW w:w="2380" w:type="dxa"/>
            <w:noWrap/>
            <w:hideMark/>
          </w:tcPr>
          <w:p w14:paraId="03CF1FA6" w14:textId="77777777" w:rsidR="00DB1C42" w:rsidRPr="00DB1C42" w:rsidRDefault="00DB1C42" w:rsidP="00DB1C42">
            <w:r w:rsidRPr="00DB1C42">
              <w:t>44,000</w:t>
            </w:r>
          </w:p>
        </w:tc>
        <w:tc>
          <w:tcPr>
            <w:tcW w:w="1860" w:type="dxa"/>
            <w:noWrap/>
            <w:hideMark/>
          </w:tcPr>
          <w:p w14:paraId="3BFDCACB" w14:textId="77777777" w:rsidR="00DB1C42" w:rsidRPr="00DB1C42" w:rsidRDefault="00DB1C42" w:rsidP="00DB1C42">
            <w:r w:rsidRPr="00DB1C42">
              <w:t>500,000</w:t>
            </w:r>
          </w:p>
        </w:tc>
        <w:tc>
          <w:tcPr>
            <w:tcW w:w="1780" w:type="dxa"/>
            <w:noWrap/>
            <w:hideMark/>
          </w:tcPr>
          <w:p w14:paraId="12599D06" w14:textId="77777777" w:rsidR="00DB1C42" w:rsidRPr="00DB1C42" w:rsidRDefault="00DB1C42" w:rsidP="00DB1C42">
            <w:r w:rsidRPr="00DB1C42">
              <w:t>500,000</w:t>
            </w:r>
          </w:p>
        </w:tc>
      </w:tr>
      <w:tr w:rsidR="00DB1C42" w:rsidRPr="00DB1C42" w14:paraId="7F5FF88D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29148D11" w14:textId="77777777" w:rsidR="00DB1C42" w:rsidRPr="00DB1C42" w:rsidRDefault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 xml:space="preserve">Sum </w:t>
            </w:r>
            <w:proofErr w:type="spellStart"/>
            <w:r w:rsidRPr="00DB1C42">
              <w:rPr>
                <w:b/>
                <w:bCs/>
              </w:rPr>
              <w:t>driftsinntekter</w:t>
            </w:r>
            <w:proofErr w:type="spellEnd"/>
            <w:r w:rsidRPr="00DB1C42">
              <w:rPr>
                <w:b/>
                <w:bCs/>
              </w:rPr>
              <w:t xml:space="preserve"> </w:t>
            </w:r>
          </w:p>
        </w:tc>
        <w:tc>
          <w:tcPr>
            <w:tcW w:w="2680" w:type="dxa"/>
            <w:noWrap/>
            <w:hideMark/>
          </w:tcPr>
          <w:p w14:paraId="147484F1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1,840,000</w:t>
            </w:r>
          </w:p>
        </w:tc>
        <w:tc>
          <w:tcPr>
            <w:tcW w:w="2380" w:type="dxa"/>
            <w:noWrap/>
            <w:hideMark/>
          </w:tcPr>
          <w:p w14:paraId="551CDB21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561,013</w:t>
            </w:r>
          </w:p>
        </w:tc>
        <w:tc>
          <w:tcPr>
            <w:tcW w:w="1860" w:type="dxa"/>
            <w:noWrap/>
            <w:hideMark/>
          </w:tcPr>
          <w:p w14:paraId="4F0F6910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1,980,000</w:t>
            </w:r>
          </w:p>
        </w:tc>
        <w:tc>
          <w:tcPr>
            <w:tcW w:w="1780" w:type="dxa"/>
            <w:noWrap/>
            <w:hideMark/>
          </w:tcPr>
          <w:p w14:paraId="1D3E701E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2,000,000</w:t>
            </w:r>
          </w:p>
        </w:tc>
      </w:tr>
      <w:tr w:rsidR="00DB1C42" w:rsidRPr="00DB1C42" w14:paraId="7D3E0013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1FCF2845" w14:textId="77777777" w:rsidR="00DB1C42" w:rsidRPr="00DB1C42" w:rsidRDefault="00DB1C42">
            <w:proofErr w:type="spellStart"/>
            <w:r w:rsidRPr="00DB1C42">
              <w:t>Finansinntekter</w:t>
            </w:r>
            <w:proofErr w:type="spellEnd"/>
            <w:r w:rsidRPr="00DB1C42">
              <w:t xml:space="preserve"> </w:t>
            </w:r>
          </w:p>
        </w:tc>
        <w:tc>
          <w:tcPr>
            <w:tcW w:w="2680" w:type="dxa"/>
            <w:noWrap/>
            <w:hideMark/>
          </w:tcPr>
          <w:p w14:paraId="69489A08" w14:textId="77777777" w:rsidR="00DB1C42" w:rsidRPr="00DB1C42" w:rsidRDefault="00DB1C42" w:rsidP="00DB1C42">
            <w:r w:rsidRPr="00DB1C42">
              <w:t>35,000</w:t>
            </w:r>
          </w:p>
        </w:tc>
        <w:tc>
          <w:tcPr>
            <w:tcW w:w="2380" w:type="dxa"/>
            <w:noWrap/>
            <w:hideMark/>
          </w:tcPr>
          <w:p w14:paraId="214A233D" w14:textId="77777777" w:rsidR="00DB1C42" w:rsidRPr="00DB1C42" w:rsidRDefault="00DB1C42" w:rsidP="00DB1C42">
            <w:r w:rsidRPr="00DB1C42">
              <w:t>44,739</w:t>
            </w:r>
          </w:p>
        </w:tc>
        <w:tc>
          <w:tcPr>
            <w:tcW w:w="1860" w:type="dxa"/>
            <w:noWrap/>
            <w:hideMark/>
          </w:tcPr>
          <w:p w14:paraId="34369814" w14:textId="77777777" w:rsidR="00DB1C42" w:rsidRPr="00DB1C42" w:rsidRDefault="00DB1C42" w:rsidP="00DB1C42">
            <w:r w:rsidRPr="00DB1C42">
              <w:t>40,000</w:t>
            </w:r>
          </w:p>
        </w:tc>
        <w:tc>
          <w:tcPr>
            <w:tcW w:w="1780" w:type="dxa"/>
            <w:noWrap/>
            <w:hideMark/>
          </w:tcPr>
          <w:p w14:paraId="2D750498" w14:textId="77777777" w:rsidR="00DB1C42" w:rsidRPr="00DB1C42" w:rsidRDefault="00DB1C42" w:rsidP="00DB1C42">
            <w:r w:rsidRPr="00DB1C42">
              <w:t>40,000</w:t>
            </w:r>
          </w:p>
        </w:tc>
      </w:tr>
      <w:tr w:rsidR="00DB1C42" w:rsidRPr="00DB1C42" w14:paraId="2B59CA34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4E95D655" w14:textId="77777777" w:rsidR="00DB1C42" w:rsidRPr="00DB1C42" w:rsidRDefault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 xml:space="preserve">Sum </w:t>
            </w:r>
            <w:proofErr w:type="spellStart"/>
            <w:r w:rsidRPr="00DB1C42">
              <w:rPr>
                <w:b/>
                <w:bCs/>
              </w:rPr>
              <w:t>Inntekter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654C576A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1,875,000</w:t>
            </w:r>
          </w:p>
        </w:tc>
        <w:tc>
          <w:tcPr>
            <w:tcW w:w="2380" w:type="dxa"/>
            <w:noWrap/>
            <w:hideMark/>
          </w:tcPr>
          <w:p w14:paraId="3CC263DC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605,752</w:t>
            </w:r>
          </w:p>
        </w:tc>
        <w:tc>
          <w:tcPr>
            <w:tcW w:w="1860" w:type="dxa"/>
            <w:noWrap/>
            <w:hideMark/>
          </w:tcPr>
          <w:p w14:paraId="087DCD69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2,020,000</w:t>
            </w:r>
          </w:p>
        </w:tc>
        <w:tc>
          <w:tcPr>
            <w:tcW w:w="1780" w:type="dxa"/>
            <w:noWrap/>
            <w:hideMark/>
          </w:tcPr>
          <w:p w14:paraId="5D3DEA7E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2,040,000</w:t>
            </w:r>
          </w:p>
        </w:tc>
      </w:tr>
      <w:tr w:rsidR="00DB1C42" w:rsidRPr="00DB1C42" w14:paraId="35D53687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2EAEEBFB" w14:textId="77777777" w:rsidR="00DB1C42" w:rsidRPr="00DB1C42" w:rsidRDefault="00DB1C42" w:rsidP="00DB1C42">
            <w:pPr>
              <w:rPr>
                <w:b/>
                <w:bCs/>
              </w:rPr>
            </w:pPr>
          </w:p>
        </w:tc>
        <w:tc>
          <w:tcPr>
            <w:tcW w:w="2680" w:type="dxa"/>
            <w:noWrap/>
            <w:hideMark/>
          </w:tcPr>
          <w:p w14:paraId="079FD3C7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198C39BC" w14:textId="77777777" w:rsidR="00DB1C42" w:rsidRPr="00DB1C42" w:rsidRDefault="00DB1C42"/>
        </w:tc>
        <w:tc>
          <w:tcPr>
            <w:tcW w:w="1860" w:type="dxa"/>
            <w:noWrap/>
            <w:hideMark/>
          </w:tcPr>
          <w:p w14:paraId="338F9CDE" w14:textId="77777777" w:rsidR="00DB1C42" w:rsidRPr="00DB1C42" w:rsidRDefault="00DB1C42"/>
        </w:tc>
        <w:tc>
          <w:tcPr>
            <w:tcW w:w="1780" w:type="dxa"/>
            <w:noWrap/>
            <w:hideMark/>
          </w:tcPr>
          <w:p w14:paraId="2781B3A3" w14:textId="77777777" w:rsidR="00DB1C42" w:rsidRPr="00DB1C42" w:rsidRDefault="00DB1C42"/>
        </w:tc>
      </w:tr>
      <w:tr w:rsidR="00DB1C42" w:rsidRPr="00DB1C42" w14:paraId="7AE836FB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4F99A95E" w14:textId="77777777" w:rsidR="00DB1C42" w:rsidRPr="00DB1C42" w:rsidRDefault="00DB1C42">
            <w:pPr>
              <w:rPr>
                <w:b/>
                <w:bCs/>
              </w:rPr>
            </w:pPr>
            <w:proofErr w:type="spellStart"/>
            <w:r w:rsidRPr="00DB1C42">
              <w:rPr>
                <w:b/>
                <w:bCs/>
              </w:rPr>
              <w:t>Utgifter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5034A32" w14:textId="77777777" w:rsidR="00DB1C42" w:rsidRPr="00DB1C42" w:rsidRDefault="00DB1C42">
            <w:pPr>
              <w:rPr>
                <w:b/>
                <w:bCs/>
              </w:rPr>
            </w:pPr>
          </w:p>
        </w:tc>
        <w:tc>
          <w:tcPr>
            <w:tcW w:w="2380" w:type="dxa"/>
            <w:noWrap/>
            <w:hideMark/>
          </w:tcPr>
          <w:p w14:paraId="7A425234" w14:textId="77777777" w:rsidR="00DB1C42" w:rsidRPr="00DB1C42" w:rsidRDefault="00DB1C42"/>
        </w:tc>
        <w:tc>
          <w:tcPr>
            <w:tcW w:w="1860" w:type="dxa"/>
            <w:noWrap/>
            <w:hideMark/>
          </w:tcPr>
          <w:p w14:paraId="5D588043" w14:textId="77777777" w:rsidR="00DB1C42" w:rsidRPr="00DB1C42" w:rsidRDefault="00DB1C42"/>
        </w:tc>
        <w:tc>
          <w:tcPr>
            <w:tcW w:w="1780" w:type="dxa"/>
            <w:noWrap/>
            <w:hideMark/>
          </w:tcPr>
          <w:p w14:paraId="273D6F6C" w14:textId="77777777" w:rsidR="00DB1C42" w:rsidRPr="00DB1C42" w:rsidRDefault="00DB1C42"/>
        </w:tc>
      </w:tr>
      <w:tr w:rsidR="00DB1C42" w:rsidRPr="00DB1C42" w14:paraId="7AB3C103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9923697" w14:textId="77777777" w:rsidR="00DB1C42" w:rsidRPr="00DB1C42" w:rsidRDefault="00DB1C42">
            <w:proofErr w:type="spellStart"/>
            <w:r w:rsidRPr="00DB1C42">
              <w:t>Høstmøtet</w:t>
            </w:r>
            <w:proofErr w:type="spellEnd"/>
          </w:p>
        </w:tc>
        <w:tc>
          <w:tcPr>
            <w:tcW w:w="2680" w:type="dxa"/>
            <w:noWrap/>
            <w:hideMark/>
          </w:tcPr>
          <w:p w14:paraId="39451EFD" w14:textId="77777777" w:rsidR="00DB1C42" w:rsidRPr="00DB1C42" w:rsidRDefault="00DB1C42" w:rsidP="00DB1C42">
            <w:r w:rsidRPr="00DB1C42">
              <w:t>1,300,000</w:t>
            </w:r>
          </w:p>
        </w:tc>
        <w:tc>
          <w:tcPr>
            <w:tcW w:w="2380" w:type="dxa"/>
            <w:noWrap/>
            <w:hideMark/>
          </w:tcPr>
          <w:p w14:paraId="2BC2AB79" w14:textId="77777777" w:rsidR="00DB1C42" w:rsidRPr="00DB1C42" w:rsidRDefault="00DB1C42" w:rsidP="00DB1C42">
            <w:r w:rsidRPr="00DB1C42">
              <w:t>46,683</w:t>
            </w:r>
          </w:p>
        </w:tc>
        <w:tc>
          <w:tcPr>
            <w:tcW w:w="1860" w:type="dxa"/>
            <w:noWrap/>
            <w:hideMark/>
          </w:tcPr>
          <w:p w14:paraId="66391972" w14:textId="77777777" w:rsidR="00DB1C42" w:rsidRPr="00DB1C42" w:rsidRDefault="00DB1C42" w:rsidP="00DB1C42">
            <w:r w:rsidRPr="00DB1C42">
              <w:t>1,400,000</w:t>
            </w:r>
          </w:p>
        </w:tc>
        <w:tc>
          <w:tcPr>
            <w:tcW w:w="1780" w:type="dxa"/>
            <w:noWrap/>
            <w:hideMark/>
          </w:tcPr>
          <w:p w14:paraId="3792181C" w14:textId="77777777" w:rsidR="00DB1C42" w:rsidRPr="00DB1C42" w:rsidRDefault="00DB1C42" w:rsidP="00DB1C42">
            <w:r w:rsidRPr="00DB1C42">
              <w:t>1,400,000</w:t>
            </w:r>
          </w:p>
        </w:tc>
      </w:tr>
      <w:tr w:rsidR="00DB1C42" w:rsidRPr="00DB1C42" w14:paraId="1EC318E2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5D007DEF" w14:textId="09B6B561" w:rsidR="00DB1C42" w:rsidRPr="00DB1C42" w:rsidRDefault="00DB1C42">
            <w:proofErr w:type="spellStart"/>
            <w:r w:rsidRPr="00DB1C42">
              <w:t>Ultralydkurs</w:t>
            </w:r>
            <w:proofErr w:type="spellEnd"/>
            <w:r w:rsidRPr="00DB1C42">
              <w:t>/</w:t>
            </w:r>
            <w:proofErr w:type="spellStart"/>
            <w:r w:rsidRPr="00DB1C42">
              <w:t>forskningmøte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6EC1EC0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5B649F4A" w14:textId="77777777" w:rsidR="00DB1C42" w:rsidRPr="00DB1C42" w:rsidRDefault="00DB1C42" w:rsidP="00DB1C42">
            <w:r w:rsidRPr="00DB1C42">
              <w:t>10,000</w:t>
            </w:r>
          </w:p>
        </w:tc>
        <w:tc>
          <w:tcPr>
            <w:tcW w:w="1860" w:type="dxa"/>
            <w:noWrap/>
            <w:hideMark/>
          </w:tcPr>
          <w:p w14:paraId="3E3FB752" w14:textId="77777777" w:rsidR="00DB1C42" w:rsidRPr="00DB1C42" w:rsidRDefault="00DB1C42" w:rsidP="00DB1C42">
            <w:r w:rsidRPr="00DB1C42">
              <w:t>20,000</w:t>
            </w:r>
          </w:p>
        </w:tc>
        <w:tc>
          <w:tcPr>
            <w:tcW w:w="1780" w:type="dxa"/>
            <w:noWrap/>
            <w:hideMark/>
          </w:tcPr>
          <w:p w14:paraId="2D688BAC" w14:textId="77777777" w:rsidR="00DB1C42" w:rsidRPr="00DB1C42" w:rsidRDefault="00DB1C42" w:rsidP="00DB1C42">
            <w:r w:rsidRPr="00DB1C42">
              <w:t>20,000</w:t>
            </w:r>
          </w:p>
        </w:tc>
      </w:tr>
      <w:tr w:rsidR="00DB1C42" w:rsidRPr="00DB1C42" w14:paraId="240AADB9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D9E4FF2" w14:textId="77777777" w:rsidR="00DB1C42" w:rsidRPr="00DB1C42" w:rsidRDefault="00DB1C42">
            <w:proofErr w:type="spellStart"/>
            <w:r w:rsidRPr="00DB1C42">
              <w:t>Kontingenter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D6DD971" w14:textId="77777777" w:rsidR="00DB1C42" w:rsidRPr="00DB1C42" w:rsidRDefault="00DB1C42" w:rsidP="00DB1C42">
            <w:r w:rsidRPr="00DB1C42">
              <w:t>40,000</w:t>
            </w:r>
          </w:p>
        </w:tc>
        <w:tc>
          <w:tcPr>
            <w:tcW w:w="2380" w:type="dxa"/>
            <w:noWrap/>
            <w:hideMark/>
          </w:tcPr>
          <w:p w14:paraId="7A3BBEC8" w14:textId="77777777" w:rsidR="00DB1C42" w:rsidRPr="00DB1C42" w:rsidRDefault="00DB1C42" w:rsidP="00DB1C42">
            <w:r w:rsidRPr="00DB1C42">
              <w:t>92,091</w:t>
            </w:r>
          </w:p>
        </w:tc>
        <w:tc>
          <w:tcPr>
            <w:tcW w:w="1860" w:type="dxa"/>
            <w:noWrap/>
            <w:hideMark/>
          </w:tcPr>
          <w:p w14:paraId="6112ECE0" w14:textId="77777777" w:rsidR="00DB1C42" w:rsidRPr="00DB1C42" w:rsidRDefault="00DB1C42" w:rsidP="00DB1C42">
            <w:r w:rsidRPr="00DB1C42">
              <w:t>40,000</w:t>
            </w:r>
          </w:p>
        </w:tc>
        <w:tc>
          <w:tcPr>
            <w:tcW w:w="1780" w:type="dxa"/>
            <w:noWrap/>
            <w:hideMark/>
          </w:tcPr>
          <w:p w14:paraId="2E162EB5" w14:textId="77777777" w:rsidR="00DB1C42" w:rsidRPr="00DB1C42" w:rsidRDefault="00DB1C42" w:rsidP="00DB1C42">
            <w:r w:rsidRPr="00DB1C42">
              <w:t>40,000</w:t>
            </w:r>
          </w:p>
        </w:tc>
      </w:tr>
      <w:tr w:rsidR="00DB1C42" w:rsidRPr="00DB1C42" w14:paraId="3480A9F8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48B74F20" w14:textId="77777777" w:rsidR="00DB1C42" w:rsidRPr="00DB1C42" w:rsidRDefault="00DB1C42">
            <w:proofErr w:type="spellStart"/>
            <w:r w:rsidRPr="00DB1C42">
              <w:t>Møtekostnad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internasjonalt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arbeid</w:t>
            </w:r>
            <w:proofErr w:type="spellEnd"/>
          </w:p>
        </w:tc>
        <w:tc>
          <w:tcPr>
            <w:tcW w:w="2680" w:type="dxa"/>
            <w:noWrap/>
            <w:hideMark/>
          </w:tcPr>
          <w:p w14:paraId="3B634BF4" w14:textId="77777777" w:rsidR="00DB1C42" w:rsidRPr="00DB1C42" w:rsidRDefault="00DB1C42" w:rsidP="00DB1C42">
            <w:r w:rsidRPr="00DB1C42">
              <w:t>35,000</w:t>
            </w:r>
          </w:p>
        </w:tc>
        <w:tc>
          <w:tcPr>
            <w:tcW w:w="2380" w:type="dxa"/>
            <w:noWrap/>
            <w:hideMark/>
          </w:tcPr>
          <w:p w14:paraId="6B65947F" w14:textId="77777777" w:rsidR="00DB1C42" w:rsidRPr="00DB1C42" w:rsidRDefault="00DB1C42" w:rsidP="00DB1C42">
            <w:r w:rsidRPr="00DB1C42">
              <w:t>37,088</w:t>
            </w:r>
          </w:p>
        </w:tc>
        <w:tc>
          <w:tcPr>
            <w:tcW w:w="1860" w:type="dxa"/>
            <w:noWrap/>
            <w:hideMark/>
          </w:tcPr>
          <w:p w14:paraId="32FEC991" w14:textId="77777777" w:rsidR="00DB1C42" w:rsidRPr="00DB1C42" w:rsidRDefault="00DB1C42" w:rsidP="00DB1C42">
            <w:r w:rsidRPr="00DB1C42">
              <w:t>35,000</w:t>
            </w:r>
          </w:p>
        </w:tc>
        <w:tc>
          <w:tcPr>
            <w:tcW w:w="1780" w:type="dxa"/>
            <w:noWrap/>
            <w:hideMark/>
          </w:tcPr>
          <w:p w14:paraId="73879C36" w14:textId="77777777" w:rsidR="00DB1C42" w:rsidRPr="00DB1C42" w:rsidRDefault="00DB1C42" w:rsidP="00DB1C42">
            <w:r w:rsidRPr="00DB1C42">
              <w:t>35,000</w:t>
            </w:r>
          </w:p>
        </w:tc>
      </w:tr>
      <w:tr w:rsidR="00DB1C42" w:rsidRPr="00DB1C42" w14:paraId="3170585B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47056DBA" w14:textId="0F7456DC" w:rsidR="00DB1C42" w:rsidRPr="00DB1C42" w:rsidRDefault="00DB1C42">
            <w:proofErr w:type="spellStart"/>
            <w:r w:rsidRPr="00DB1C42">
              <w:t>Møtekostnad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styremøter</w:t>
            </w:r>
            <w:proofErr w:type="spellEnd"/>
            <w:r w:rsidRPr="00DB1C42">
              <w:t xml:space="preserve">/ </w:t>
            </w:r>
            <w:r>
              <w:t>congress</w:t>
            </w:r>
          </w:p>
        </w:tc>
        <w:tc>
          <w:tcPr>
            <w:tcW w:w="2680" w:type="dxa"/>
            <w:noWrap/>
            <w:hideMark/>
          </w:tcPr>
          <w:p w14:paraId="364F6238" w14:textId="77777777" w:rsidR="00DB1C42" w:rsidRPr="00DB1C42" w:rsidRDefault="00DB1C42" w:rsidP="00DB1C42">
            <w:r w:rsidRPr="00DB1C42">
              <w:t>140,000</w:t>
            </w:r>
          </w:p>
        </w:tc>
        <w:tc>
          <w:tcPr>
            <w:tcW w:w="2380" w:type="dxa"/>
            <w:noWrap/>
            <w:hideMark/>
          </w:tcPr>
          <w:p w14:paraId="1E77DC88" w14:textId="77777777" w:rsidR="00DB1C42" w:rsidRPr="00DB1C42" w:rsidRDefault="00DB1C42" w:rsidP="00DB1C42">
            <w:r w:rsidRPr="00DB1C42">
              <w:t>37,257</w:t>
            </w:r>
          </w:p>
        </w:tc>
        <w:tc>
          <w:tcPr>
            <w:tcW w:w="1860" w:type="dxa"/>
            <w:noWrap/>
            <w:hideMark/>
          </w:tcPr>
          <w:p w14:paraId="77540D3E" w14:textId="77777777" w:rsidR="00DB1C42" w:rsidRPr="00DB1C42" w:rsidRDefault="00DB1C42" w:rsidP="00DB1C42">
            <w:r w:rsidRPr="00DB1C42">
              <w:t>140,000</w:t>
            </w:r>
          </w:p>
        </w:tc>
        <w:tc>
          <w:tcPr>
            <w:tcW w:w="1780" w:type="dxa"/>
            <w:noWrap/>
            <w:hideMark/>
          </w:tcPr>
          <w:p w14:paraId="6E8CFA6F" w14:textId="77777777" w:rsidR="00DB1C42" w:rsidRPr="00DB1C42" w:rsidRDefault="00DB1C42" w:rsidP="00DB1C42">
            <w:r w:rsidRPr="00DB1C42">
              <w:t>140,000</w:t>
            </w:r>
          </w:p>
        </w:tc>
      </w:tr>
      <w:tr w:rsidR="00DB1C42" w:rsidRPr="00DB1C42" w14:paraId="7E8B2255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DFA616B" w14:textId="77777777" w:rsidR="00DB1C42" w:rsidRPr="00DB1C42" w:rsidRDefault="00DB1C42">
            <w:proofErr w:type="spellStart"/>
            <w:r w:rsidRPr="00DB1C42">
              <w:t>Styrehonorar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9780EDA" w14:textId="77777777" w:rsidR="00DB1C42" w:rsidRPr="00DB1C42" w:rsidRDefault="00DB1C42" w:rsidP="00DB1C42">
            <w:r w:rsidRPr="00DB1C42">
              <w:t>120,000</w:t>
            </w:r>
          </w:p>
        </w:tc>
        <w:tc>
          <w:tcPr>
            <w:tcW w:w="2380" w:type="dxa"/>
            <w:noWrap/>
            <w:hideMark/>
          </w:tcPr>
          <w:p w14:paraId="1DDE97E4" w14:textId="77777777" w:rsidR="00DB1C42" w:rsidRPr="00DB1C42" w:rsidRDefault="00DB1C42" w:rsidP="00DB1C42">
            <w:r w:rsidRPr="00DB1C42">
              <w:t>105,000</w:t>
            </w:r>
          </w:p>
        </w:tc>
        <w:tc>
          <w:tcPr>
            <w:tcW w:w="1860" w:type="dxa"/>
            <w:noWrap/>
            <w:hideMark/>
          </w:tcPr>
          <w:p w14:paraId="7F75BF5F" w14:textId="77777777" w:rsidR="00DB1C42" w:rsidRPr="00DB1C42" w:rsidRDefault="00DB1C42" w:rsidP="00DB1C42">
            <w:r w:rsidRPr="00DB1C42">
              <w:t>120,000</w:t>
            </w:r>
          </w:p>
        </w:tc>
        <w:tc>
          <w:tcPr>
            <w:tcW w:w="1780" w:type="dxa"/>
            <w:noWrap/>
            <w:hideMark/>
          </w:tcPr>
          <w:p w14:paraId="633B8C88" w14:textId="77777777" w:rsidR="00DB1C42" w:rsidRPr="00DB1C42" w:rsidRDefault="00DB1C42" w:rsidP="00DB1C42">
            <w:r w:rsidRPr="00DB1C42">
              <w:t>120,000</w:t>
            </w:r>
          </w:p>
        </w:tc>
      </w:tr>
      <w:tr w:rsidR="00DB1C42" w:rsidRPr="00DB1C42" w14:paraId="074A22DF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AB10A6B" w14:textId="77777777" w:rsidR="00DB1C42" w:rsidRPr="00DB1C42" w:rsidRDefault="00DB1C42">
            <w:r w:rsidRPr="00DB1C42">
              <w:t xml:space="preserve">Stipend/ </w:t>
            </w:r>
            <w:proofErr w:type="spellStart"/>
            <w:r w:rsidRPr="00DB1C42">
              <w:t>priser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34E9884F" w14:textId="77777777" w:rsidR="00DB1C42" w:rsidRPr="00DB1C42" w:rsidRDefault="00DB1C42" w:rsidP="00DB1C42">
            <w:r w:rsidRPr="00DB1C42">
              <w:t>70,000</w:t>
            </w:r>
          </w:p>
        </w:tc>
        <w:tc>
          <w:tcPr>
            <w:tcW w:w="2380" w:type="dxa"/>
            <w:noWrap/>
            <w:hideMark/>
          </w:tcPr>
          <w:p w14:paraId="7E1F0594" w14:textId="77777777" w:rsidR="00DB1C42" w:rsidRPr="00DB1C42" w:rsidRDefault="00DB1C42" w:rsidP="00DB1C42">
            <w:r w:rsidRPr="00DB1C42">
              <w:t>19,750</w:t>
            </w:r>
          </w:p>
        </w:tc>
        <w:tc>
          <w:tcPr>
            <w:tcW w:w="1860" w:type="dxa"/>
            <w:noWrap/>
            <w:hideMark/>
          </w:tcPr>
          <w:p w14:paraId="0725F887" w14:textId="77777777" w:rsidR="00DB1C42" w:rsidRPr="00DB1C42" w:rsidRDefault="00DB1C42" w:rsidP="00DB1C42">
            <w:r w:rsidRPr="00DB1C42">
              <w:t>70,000</w:t>
            </w:r>
          </w:p>
        </w:tc>
        <w:tc>
          <w:tcPr>
            <w:tcW w:w="1780" w:type="dxa"/>
            <w:noWrap/>
            <w:hideMark/>
          </w:tcPr>
          <w:p w14:paraId="56BC0CF6" w14:textId="77777777" w:rsidR="00DB1C42" w:rsidRPr="00DB1C42" w:rsidRDefault="00DB1C42" w:rsidP="00DB1C42">
            <w:r w:rsidRPr="00DB1C42">
              <w:t>120,000</w:t>
            </w:r>
          </w:p>
        </w:tc>
      </w:tr>
      <w:tr w:rsidR="00DB1C42" w:rsidRPr="00DB1C42" w14:paraId="4423D8B4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42286EE6" w14:textId="77777777" w:rsidR="00DB1C42" w:rsidRPr="00DB1C42" w:rsidRDefault="00DB1C42">
            <w:proofErr w:type="spellStart"/>
            <w:r w:rsidRPr="00DB1C42">
              <w:t>Arbeidsgiveravgift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43335A3" w14:textId="77777777" w:rsidR="00DB1C42" w:rsidRPr="00DB1C42" w:rsidRDefault="00DB1C42" w:rsidP="00DB1C42">
            <w:r w:rsidRPr="00DB1C42">
              <w:t>20,000</w:t>
            </w:r>
          </w:p>
        </w:tc>
        <w:tc>
          <w:tcPr>
            <w:tcW w:w="2380" w:type="dxa"/>
            <w:noWrap/>
            <w:hideMark/>
          </w:tcPr>
          <w:p w14:paraId="5B9D7E03" w14:textId="77777777" w:rsidR="00DB1C42" w:rsidRPr="00DB1C42" w:rsidRDefault="00DB1C42" w:rsidP="00DB1C42">
            <w:r w:rsidRPr="00DB1C42">
              <w:t>14,805</w:t>
            </w:r>
          </w:p>
        </w:tc>
        <w:tc>
          <w:tcPr>
            <w:tcW w:w="1860" w:type="dxa"/>
            <w:noWrap/>
            <w:hideMark/>
          </w:tcPr>
          <w:p w14:paraId="43F82416" w14:textId="77777777" w:rsidR="00DB1C42" w:rsidRPr="00DB1C42" w:rsidRDefault="00DB1C42" w:rsidP="00DB1C42">
            <w:r w:rsidRPr="00DB1C42">
              <w:t>20,000</w:t>
            </w:r>
          </w:p>
        </w:tc>
        <w:tc>
          <w:tcPr>
            <w:tcW w:w="1780" w:type="dxa"/>
            <w:noWrap/>
            <w:hideMark/>
          </w:tcPr>
          <w:p w14:paraId="218D4885" w14:textId="77777777" w:rsidR="00DB1C42" w:rsidRPr="00DB1C42" w:rsidRDefault="00DB1C42" w:rsidP="00DB1C42">
            <w:r w:rsidRPr="00DB1C42">
              <w:t>20,000</w:t>
            </w:r>
          </w:p>
        </w:tc>
      </w:tr>
      <w:tr w:rsidR="00DB1C42" w:rsidRPr="00DB1C42" w14:paraId="3106970A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2E3D48AF" w14:textId="77777777" w:rsidR="00DB1C42" w:rsidRPr="00DB1C42" w:rsidRDefault="00DB1C42">
            <w:proofErr w:type="spellStart"/>
            <w:r w:rsidRPr="00DB1C42">
              <w:t>Revisjon</w:t>
            </w:r>
            <w:proofErr w:type="spellEnd"/>
          </w:p>
        </w:tc>
        <w:tc>
          <w:tcPr>
            <w:tcW w:w="2680" w:type="dxa"/>
            <w:noWrap/>
            <w:hideMark/>
          </w:tcPr>
          <w:p w14:paraId="001A2C82" w14:textId="77777777" w:rsidR="00DB1C42" w:rsidRPr="00DB1C42" w:rsidRDefault="00DB1C42" w:rsidP="00DB1C42">
            <w:r w:rsidRPr="00DB1C42">
              <w:t>24,000</w:t>
            </w:r>
          </w:p>
        </w:tc>
        <w:tc>
          <w:tcPr>
            <w:tcW w:w="2380" w:type="dxa"/>
            <w:noWrap/>
            <w:hideMark/>
          </w:tcPr>
          <w:p w14:paraId="072A1CEB" w14:textId="77777777" w:rsidR="00DB1C42" w:rsidRPr="00DB1C42" w:rsidRDefault="00DB1C42" w:rsidP="00DB1C42">
            <w:r w:rsidRPr="00DB1C42">
              <w:t>20,850</w:t>
            </w:r>
          </w:p>
        </w:tc>
        <w:tc>
          <w:tcPr>
            <w:tcW w:w="1860" w:type="dxa"/>
            <w:noWrap/>
            <w:hideMark/>
          </w:tcPr>
          <w:p w14:paraId="75A424DB" w14:textId="77777777" w:rsidR="00DB1C42" w:rsidRPr="00DB1C42" w:rsidRDefault="00DB1C42" w:rsidP="00DB1C42">
            <w:r w:rsidRPr="00DB1C42">
              <w:t>24,000</w:t>
            </w:r>
          </w:p>
        </w:tc>
        <w:tc>
          <w:tcPr>
            <w:tcW w:w="1780" w:type="dxa"/>
            <w:noWrap/>
            <w:hideMark/>
          </w:tcPr>
          <w:p w14:paraId="3526EAB3" w14:textId="77777777" w:rsidR="00DB1C42" w:rsidRPr="00DB1C42" w:rsidRDefault="00DB1C42" w:rsidP="00DB1C42">
            <w:r w:rsidRPr="00DB1C42">
              <w:t>25,000</w:t>
            </w:r>
          </w:p>
        </w:tc>
      </w:tr>
      <w:tr w:rsidR="00DB1C42" w:rsidRPr="00DB1C42" w14:paraId="4120AAAE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64DD3572" w14:textId="77777777" w:rsidR="00DB1C42" w:rsidRPr="00DB1C42" w:rsidRDefault="00DB1C42">
            <w:proofErr w:type="spellStart"/>
            <w:r w:rsidRPr="00DB1C42">
              <w:t>Regnskap</w:t>
            </w:r>
            <w:proofErr w:type="spellEnd"/>
          </w:p>
        </w:tc>
        <w:tc>
          <w:tcPr>
            <w:tcW w:w="2680" w:type="dxa"/>
            <w:noWrap/>
            <w:hideMark/>
          </w:tcPr>
          <w:p w14:paraId="155835F3" w14:textId="77777777" w:rsidR="00DB1C42" w:rsidRPr="00DB1C42" w:rsidRDefault="00DB1C42" w:rsidP="00DB1C42">
            <w:r w:rsidRPr="00DB1C42">
              <w:t>36,000</w:t>
            </w:r>
          </w:p>
        </w:tc>
        <w:tc>
          <w:tcPr>
            <w:tcW w:w="2380" w:type="dxa"/>
            <w:noWrap/>
            <w:hideMark/>
          </w:tcPr>
          <w:p w14:paraId="741A7574" w14:textId="77777777" w:rsidR="00DB1C42" w:rsidRPr="00DB1C42" w:rsidRDefault="00DB1C42" w:rsidP="00DB1C42">
            <w:r w:rsidRPr="00DB1C42">
              <w:t>36,857</w:t>
            </w:r>
          </w:p>
        </w:tc>
        <w:tc>
          <w:tcPr>
            <w:tcW w:w="1860" w:type="dxa"/>
            <w:noWrap/>
            <w:hideMark/>
          </w:tcPr>
          <w:p w14:paraId="3618DC9A" w14:textId="77777777" w:rsidR="00DB1C42" w:rsidRPr="00DB1C42" w:rsidRDefault="00DB1C42" w:rsidP="00DB1C42">
            <w:r w:rsidRPr="00DB1C42">
              <w:t>45,000</w:t>
            </w:r>
          </w:p>
        </w:tc>
        <w:tc>
          <w:tcPr>
            <w:tcW w:w="1780" w:type="dxa"/>
            <w:noWrap/>
            <w:hideMark/>
          </w:tcPr>
          <w:p w14:paraId="72D3C45A" w14:textId="77777777" w:rsidR="00DB1C42" w:rsidRPr="00DB1C42" w:rsidRDefault="00DB1C42" w:rsidP="00DB1C42">
            <w:r w:rsidRPr="00DB1C42">
              <w:t>45,000</w:t>
            </w:r>
          </w:p>
        </w:tc>
      </w:tr>
      <w:tr w:rsidR="00DB1C42" w:rsidRPr="00DB1C42" w14:paraId="5F82E1F6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1D40A3F7" w14:textId="77777777" w:rsidR="00DB1C42" w:rsidRPr="00DB1C42" w:rsidRDefault="00DB1C42">
            <w:proofErr w:type="spellStart"/>
            <w:r w:rsidRPr="00DB1C42">
              <w:t>Gaver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og</w:t>
            </w:r>
            <w:proofErr w:type="spellEnd"/>
            <w:r w:rsidRPr="00DB1C42">
              <w:t xml:space="preserve"> diverse</w:t>
            </w:r>
          </w:p>
        </w:tc>
        <w:tc>
          <w:tcPr>
            <w:tcW w:w="2680" w:type="dxa"/>
            <w:noWrap/>
            <w:hideMark/>
          </w:tcPr>
          <w:p w14:paraId="53DEEA89" w14:textId="77777777" w:rsidR="00DB1C42" w:rsidRPr="00DB1C42" w:rsidRDefault="00DB1C42" w:rsidP="00DB1C42">
            <w:r w:rsidRPr="00DB1C42">
              <w:t>5,000</w:t>
            </w:r>
          </w:p>
        </w:tc>
        <w:tc>
          <w:tcPr>
            <w:tcW w:w="2380" w:type="dxa"/>
            <w:noWrap/>
            <w:hideMark/>
          </w:tcPr>
          <w:p w14:paraId="29D85F44" w14:textId="77777777" w:rsidR="00DB1C42" w:rsidRPr="00DB1C42" w:rsidRDefault="00DB1C42" w:rsidP="00DB1C42">
            <w:r w:rsidRPr="00DB1C42">
              <w:t>2,500</w:t>
            </w:r>
          </w:p>
        </w:tc>
        <w:tc>
          <w:tcPr>
            <w:tcW w:w="1860" w:type="dxa"/>
            <w:noWrap/>
            <w:hideMark/>
          </w:tcPr>
          <w:p w14:paraId="6CCB70D8" w14:textId="77777777" w:rsidR="00DB1C42" w:rsidRPr="00DB1C42" w:rsidRDefault="00DB1C42" w:rsidP="00DB1C42">
            <w:r w:rsidRPr="00DB1C42">
              <w:t>5,000</w:t>
            </w:r>
          </w:p>
        </w:tc>
        <w:tc>
          <w:tcPr>
            <w:tcW w:w="1780" w:type="dxa"/>
            <w:noWrap/>
            <w:hideMark/>
          </w:tcPr>
          <w:p w14:paraId="53B4F0B3" w14:textId="77777777" w:rsidR="00DB1C42" w:rsidRPr="00DB1C42" w:rsidRDefault="00DB1C42" w:rsidP="00DB1C42">
            <w:r w:rsidRPr="00DB1C42">
              <w:t>5,000</w:t>
            </w:r>
          </w:p>
        </w:tc>
      </w:tr>
      <w:tr w:rsidR="00DB1C42" w:rsidRPr="00DB1C42" w14:paraId="2BE8046E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B237987" w14:textId="77777777" w:rsidR="00DB1C42" w:rsidRPr="00DB1C42" w:rsidRDefault="00DB1C42">
            <w:proofErr w:type="spellStart"/>
            <w:r w:rsidRPr="00DB1C42">
              <w:t>Kontorekvisita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AF9FDBE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2380" w:type="dxa"/>
            <w:noWrap/>
            <w:hideMark/>
          </w:tcPr>
          <w:p w14:paraId="438849B9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860" w:type="dxa"/>
            <w:noWrap/>
            <w:hideMark/>
          </w:tcPr>
          <w:p w14:paraId="5E812708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780" w:type="dxa"/>
            <w:noWrap/>
            <w:hideMark/>
          </w:tcPr>
          <w:p w14:paraId="1BC33C2B" w14:textId="77777777" w:rsidR="00DB1C42" w:rsidRPr="00DB1C42" w:rsidRDefault="00DB1C42" w:rsidP="00DB1C42">
            <w:r w:rsidRPr="00DB1C42">
              <w:t>0</w:t>
            </w:r>
          </w:p>
        </w:tc>
      </w:tr>
      <w:tr w:rsidR="00DB1C42" w:rsidRPr="00DB1C42" w14:paraId="2590DBBE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7EFEBC62" w14:textId="77777777" w:rsidR="00DB1C42" w:rsidRPr="00DB1C42" w:rsidRDefault="00DB1C42">
            <w:proofErr w:type="spellStart"/>
            <w:r w:rsidRPr="00DB1C42">
              <w:t>Bankgebyr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0D8E064C" w14:textId="77777777" w:rsidR="00DB1C42" w:rsidRPr="00DB1C42" w:rsidRDefault="00DB1C42" w:rsidP="00DB1C42">
            <w:r w:rsidRPr="00DB1C42">
              <w:t>15,000</w:t>
            </w:r>
          </w:p>
        </w:tc>
        <w:tc>
          <w:tcPr>
            <w:tcW w:w="2380" w:type="dxa"/>
            <w:noWrap/>
            <w:hideMark/>
          </w:tcPr>
          <w:p w14:paraId="1C944D7B" w14:textId="77777777" w:rsidR="00DB1C42" w:rsidRPr="00DB1C42" w:rsidRDefault="00DB1C42" w:rsidP="00DB1C42">
            <w:r w:rsidRPr="00DB1C42">
              <w:t>4,733</w:t>
            </w:r>
          </w:p>
        </w:tc>
        <w:tc>
          <w:tcPr>
            <w:tcW w:w="1860" w:type="dxa"/>
            <w:noWrap/>
            <w:hideMark/>
          </w:tcPr>
          <w:p w14:paraId="006D202F" w14:textId="77777777" w:rsidR="00DB1C42" w:rsidRPr="00DB1C42" w:rsidRDefault="00DB1C42" w:rsidP="00DB1C42">
            <w:r w:rsidRPr="00DB1C42">
              <w:t>15,000</w:t>
            </w:r>
          </w:p>
        </w:tc>
        <w:tc>
          <w:tcPr>
            <w:tcW w:w="1780" w:type="dxa"/>
            <w:noWrap/>
            <w:hideMark/>
          </w:tcPr>
          <w:p w14:paraId="75785CE6" w14:textId="77777777" w:rsidR="00DB1C42" w:rsidRPr="00DB1C42" w:rsidRDefault="00DB1C42" w:rsidP="00DB1C42">
            <w:r w:rsidRPr="00DB1C42">
              <w:t>15,000</w:t>
            </w:r>
          </w:p>
        </w:tc>
      </w:tr>
      <w:tr w:rsidR="00DB1C42" w:rsidRPr="00DB1C42" w14:paraId="05EF3F26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414AD487" w14:textId="77777777" w:rsidR="00DB1C42" w:rsidRPr="00DB1C42" w:rsidRDefault="00DB1C42">
            <w:proofErr w:type="spellStart"/>
            <w:r w:rsidRPr="00DB1C42">
              <w:t>Underskuddsgarantier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6EC803F9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2380" w:type="dxa"/>
            <w:noWrap/>
            <w:hideMark/>
          </w:tcPr>
          <w:p w14:paraId="0A4D6BDC" w14:textId="77777777" w:rsidR="00DB1C42" w:rsidRPr="00DB1C42" w:rsidRDefault="00DB1C42" w:rsidP="00DB1C42"/>
        </w:tc>
        <w:tc>
          <w:tcPr>
            <w:tcW w:w="1860" w:type="dxa"/>
            <w:noWrap/>
            <w:hideMark/>
          </w:tcPr>
          <w:p w14:paraId="572F88E6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780" w:type="dxa"/>
            <w:noWrap/>
            <w:hideMark/>
          </w:tcPr>
          <w:p w14:paraId="55A3BF50" w14:textId="77777777" w:rsidR="00DB1C42" w:rsidRPr="00DB1C42" w:rsidRDefault="00DB1C42" w:rsidP="00DB1C42">
            <w:r w:rsidRPr="00DB1C42">
              <w:t>0</w:t>
            </w:r>
          </w:p>
        </w:tc>
      </w:tr>
      <w:tr w:rsidR="00DB1C42" w:rsidRPr="00DB1C42" w14:paraId="4C77BE66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46565B89" w14:textId="77777777" w:rsidR="00DB1C42" w:rsidRPr="00DB1C42" w:rsidRDefault="00DB1C42">
            <w:proofErr w:type="spellStart"/>
            <w:r w:rsidRPr="00DB1C42">
              <w:t>Arbeid</w:t>
            </w:r>
            <w:proofErr w:type="spellEnd"/>
            <w:r w:rsidRPr="00DB1C42">
              <w:t xml:space="preserve"> med </w:t>
            </w:r>
            <w:proofErr w:type="spellStart"/>
            <w:r w:rsidRPr="00DB1C42">
              <w:t>veileder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A028297" w14:textId="77777777" w:rsidR="00DB1C42" w:rsidRPr="00DB1C42" w:rsidRDefault="00DB1C42" w:rsidP="00DB1C42">
            <w:r w:rsidRPr="00DB1C42">
              <w:t>50,000</w:t>
            </w:r>
          </w:p>
        </w:tc>
        <w:tc>
          <w:tcPr>
            <w:tcW w:w="2380" w:type="dxa"/>
            <w:noWrap/>
            <w:hideMark/>
          </w:tcPr>
          <w:p w14:paraId="4D58C34E" w14:textId="77777777" w:rsidR="00DB1C42" w:rsidRPr="00DB1C42" w:rsidRDefault="00DB1C42" w:rsidP="00DB1C42"/>
        </w:tc>
        <w:tc>
          <w:tcPr>
            <w:tcW w:w="1860" w:type="dxa"/>
            <w:noWrap/>
            <w:hideMark/>
          </w:tcPr>
          <w:p w14:paraId="61496944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780" w:type="dxa"/>
            <w:noWrap/>
            <w:hideMark/>
          </w:tcPr>
          <w:p w14:paraId="58583F0D" w14:textId="77777777" w:rsidR="00DB1C42" w:rsidRPr="00DB1C42" w:rsidRDefault="00DB1C42" w:rsidP="00DB1C42">
            <w:r w:rsidRPr="00DB1C42">
              <w:t>0</w:t>
            </w:r>
          </w:p>
        </w:tc>
      </w:tr>
      <w:tr w:rsidR="00DB1C42" w:rsidRPr="00DB1C42" w14:paraId="0A04CBE5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28D01F61" w14:textId="77777777" w:rsidR="00DB1C42" w:rsidRPr="00DB1C42" w:rsidRDefault="00DB1C42">
            <w:r w:rsidRPr="00DB1C42">
              <w:t xml:space="preserve">Andre </w:t>
            </w:r>
            <w:proofErr w:type="spellStart"/>
            <w:r w:rsidRPr="00DB1C42">
              <w:t>kostnader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3509B49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2380" w:type="dxa"/>
            <w:noWrap/>
            <w:hideMark/>
          </w:tcPr>
          <w:p w14:paraId="5662318F" w14:textId="77777777" w:rsidR="00DB1C42" w:rsidRPr="00DB1C42" w:rsidRDefault="00DB1C42" w:rsidP="00DB1C42">
            <w:r w:rsidRPr="00DB1C42">
              <w:t>-2,317</w:t>
            </w:r>
          </w:p>
        </w:tc>
        <w:tc>
          <w:tcPr>
            <w:tcW w:w="1860" w:type="dxa"/>
            <w:noWrap/>
            <w:hideMark/>
          </w:tcPr>
          <w:p w14:paraId="10142653" w14:textId="77777777" w:rsidR="00DB1C42" w:rsidRPr="00DB1C42" w:rsidRDefault="00DB1C42" w:rsidP="00DB1C42">
            <w:r w:rsidRPr="00DB1C42">
              <w:t>0</w:t>
            </w:r>
          </w:p>
        </w:tc>
        <w:tc>
          <w:tcPr>
            <w:tcW w:w="1780" w:type="dxa"/>
            <w:noWrap/>
            <w:hideMark/>
          </w:tcPr>
          <w:p w14:paraId="700EFCCA" w14:textId="77777777" w:rsidR="00DB1C42" w:rsidRPr="00DB1C42" w:rsidRDefault="00DB1C42" w:rsidP="00DB1C42">
            <w:r w:rsidRPr="00DB1C42">
              <w:t>0</w:t>
            </w:r>
          </w:p>
        </w:tc>
      </w:tr>
      <w:tr w:rsidR="00DB1C42" w:rsidRPr="00DB1C42" w14:paraId="40593778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750EC311" w14:textId="77777777" w:rsidR="00DB1C42" w:rsidRPr="00DB1C42" w:rsidRDefault="00DB1C42">
            <w:proofErr w:type="spellStart"/>
            <w:r w:rsidRPr="00DB1C42">
              <w:t>Utgifter</w:t>
            </w:r>
            <w:proofErr w:type="spellEnd"/>
            <w:r w:rsidRPr="00DB1C42">
              <w:t xml:space="preserve"> </w:t>
            </w:r>
            <w:proofErr w:type="spellStart"/>
            <w:r w:rsidRPr="00DB1C42">
              <w:t>finans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25E49D4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06431E2A" w14:textId="77777777" w:rsidR="00DB1C42" w:rsidRPr="00DB1C42" w:rsidRDefault="00DB1C42"/>
        </w:tc>
        <w:tc>
          <w:tcPr>
            <w:tcW w:w="1860" w:type="dxa"/>
            <w:noWrap/>
            <w:hideMark/>
          </w:tcPr>
          <w:p w14:paraId="57E8E40F" w14:textId="77777777" w:rsidR="00DB1C42" w:rsidRPr="00DB1C42" w:rsidRDefault="00DB1C42"/>
        </w:tc>
        <w:tc>
          <w:tcPr>
            <w:tcW w:w="1780" w:type="dxa"/>
            <w:noWrap/>
            <w:hideMark/>
          </w:tcPr>
          <w:p w14:paraId="1C81F323" w14:textId="77777777" w:rsidR="00DB1C42" w:rsidRPr="00DB1C42" w:rsidRDefault="00DB1C42"/>
        </w:tc>
      </w:tr>
      <w:tr w:rsidR="00DB1C42" w:rsidRPr="00DB1C42" w14:paraId="14E2743E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39B1C173" w14:textId="77777777" w:rsidR="00DB1C42" w:rsidRPr="00DB1C42" w:rsidRDefault="00DB1C42">
            <w:proofErr w:type="spellStart"/>
            <w:r w:rsidRPr="00DB1C42">
              <w:t>Avrunding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3571DDC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70216CE4" w14:textId="77777777" w:rsidR="00DB1C42" w:rsidRPr="00DB1C42" w:rsidRDefault="00DB1C42"/>
        </w:tc>
        <w:tc>
          <w:tcPr>
            <w:tcW w:w="1860" w:type="dxa"/>
            <w:noWrap/>
            <w:hideMark/>
          </w:tcPr>
          <w:p w14:paraId="4D5B5D4A" w14:textId="77777777" w:rsidR="00DB1C42" w:rsidRPr="00DB1C42" w:rsidRDefault="00DB1C42"/>
        </w:tc>
        <w:tc>
          <w:tcPr>
            <w:tcW w:w="1780" w:type="dxa"/>
            <w:noWrap/>
            <w:hideMark/>
          </w:tcPr>
          <w:p w14:paraId="4516C077" w14:textId="77777777" w:rsidR="00DB1C42" w:rsidRPr="00DB1C42" w:rsidRDefault="00DB1C42"/>
        </w:tc>
      </w:tr>
      <w:tr w:rsidR="00DB1C42" w:rsidRPr="00DB1C42" w14:paraId="69204BA9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4E922E49" w14:textId="77777777" w:rsidR="00DB1C42" w:rsidRPr="00DB1C42" w:rsidRDefault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 xml:space="preserve">Sum </w:t>
            </w:r>
            <w:proofErr w:type="spellStart"/>
            <w:r w:rsidRPr="00DB1C42">
              <w:rPr>
                <w:b/>
                <w:bCs/>
              </w:rPr>
              <w:t>utgifter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9069676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1,855,000</w:t>
            </w:r>
          </w:p>
        </w:tc>
        <w:tc>
          <w:tcPr>
            <w:tcW w:w="2380" w:type="dxa"/>
            <w:noWrap/>
            <w:hideMark/>
          </w:tcPr>
          <w:p w14:paraId="6CC714F1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425,297</w:t>
            </w:r>
          </w:p>
        </w:tc>
        <w:tc>
          <w:tcPr>
            <w:tcW w:w="1860" w:type="dxa"/>
            <w:noWrap/>
            <w:hideMark/>
          </w:tcPr>
          <w:p w14:paraId="2C7B46DB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1,934,000</w:t>
            </w:r>
          </w:p>
        </w:tc>
        <w:tc>
          <w:tcPr>
            <w:tcW w:w="1780" w:type="dxa"/>
            <w:noWrap/>
            <w:hideMark/>
          </w:tcPr>
          <w:p w14:paraId="105A0937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1,985,000</w:t>
            </w:r>
          </w:p>
        </w:tc>
      </w:tr>
      <w:tr w:rsidR="00DB1C42" w:rsidRPr="00DB1C42" w14:paraId="21373F47" w14:textId="77777777" w:rsidTr="00DB1C42">
        <w:trPr>
          <w:trHeight w:val="300"/>
        </w:trPr>
        <w:tc>
          <w:tcPr>
            <w:tcW w:w="3940" w:type="dxa"/>
            <w:noWrap/>
            <w:hideMark/>
          </w:tcPr>
          <w:p w14:paraId="17037394" w14:textId="77777777" w:rsidR="00DB1C42" w:rsidRPr="00DB1C42" w:rsidRDefault="00DB1C42" w:rsidP="00DB1C42">
            <w:pPr>
              <w:rPr>
                <w:b/>
                <w:bCs/>
              </w:rPr>
            </w:pPr>
          </w:p>
        </w:tc>
        <w:tc>
          <w:tcPr>
            <w:tcW w:w="2680" w:type="dxa"/>
            <w:noWrap/>
            <w:hideMark/>
          </w:tcPr>
          <w:p w14:paraId="7A75BECB" w14:textId="77777777" w:rsidR="00DB1C42" w:rsidRPr="00DB1C42" w:rsidRDefault="00DB1C42"/>
        </w:tc>
        <w:tc>
          <w:tcPr>
            <w:tcW w:w="2380" w:type="dxa"/>
            <w:noWrap/>
            <w:hideMark/>
          </w:tcPr>
          <w:p w14:paraId="12255D45" w14:textId="77777777" w:rsidR="00DB1C42" w:rsidRPr="00DB1C42" w:rsidRDefault="00DB1C42"/>
        </w:tc>
        <w:tc>
          <w:tcPr>
            <w:tcW w:w="1860" w:type="dxa"/>
            <w:noWrap/>
            <w:hideMark/>
          </w:tcPr>
          <w:p w14:paraId="3E77ECB8" w14:textId="77777777" w:rsidR="00DB1C42" w:rsidRPr="00DB1C42" w:rsidRDefault="00DB1C42"/>
        </w:tc>
        <w:tc>
          <w:tcPr>
            <w:tcW w:w="1780" w:type="dxa"/>
            <w:noWrap/>
            <w:hideMark/>
          </w:tcPr>
          <w:p w14:paraId="19C121B8" w14:textId="77777777" w:rsidR="00DB1C42" w:rsidRPr="00DB1C42" w:rsidRDefault="00DB1C42"/>
        </w:tc>
      </w:tr>
      <w:tr w:rsidR="00DB1C42" w:rsidRPr="00DB1C42" w14:paraId="2C24B2EA" w14:textId="77777777" w:rsidTr="00DB1C42">
        <w:trPr>
          <w:trHeight w:val="315"/>
        </w:trPr>
        <w:tc>
          <w:tcPr>
            <w:tcW w:w="3940" w:type="dxa"/>
            <w:noWrap/>
            <w:hideMark/>
          </w:tcPr>
          <w:p w14:paraId="5F833971" w14:textId="77777777" w:rsidR="00DB1C42" w:rsidRPr="00DB1C42" w:rsidRDefault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Over/</w:t>
            </w:r>
            <w:proofErr w:type="spellStart"/>
            <w:r w:rsidRPr="00DB1C42">
              <w:rPr>
                <w:b/>
                <w:bCs/>
              </w:rPr>
              <w:t>underskudd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83F9C29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20,000</w:t>
            </w:r>
          </w:p>
        </w:tc>
        <w:tc>
          <w:tcPr>
            <w:tcW w:w="2380" w:type="dxa"/>
            <w:noWrap/>
            <w:hideMark/>
          </w:tcPr>
          <w:p w14:paraId="4B56B140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180,455</w:t>
            </w:r>
          </w:p>
        </w:tc>
        <w:tc>
          <w:tcPr>
            <w:tcW w:w="1860" w:type="dxa"/>
            <w:noWrap/>
            <w:hideMark/>
          </w:tcPr>
          <w:p w14:paraId="57DAD4B7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86,000</w:t>
            </w:r>
          </w:p>
        </w:tc>
        <w:tc>
          <w:tcPr>
            <w:tcW w:w="1780" w:type="dxa"/>
            <w:noWrap/>
            <w:hideMark/>
          </w:tcPr>
          <w:p w14:paraId="011F62FA" w14:textId="77777777" w:rsidR="00DB1C42" w:rsidRPr="00DB1C42" w:rsidRDefault="00DB1C42" w:rsidP="00DB1C42">
            <w:pPr>
              <w:rPr>
                <w:b/>
                <w:bCs/>
              </w:rPr>
            </w:pPr>
            <w:r w:rsidRPr="00DB1C42">
              <w:rPr>
                <w:b/>
                <w:bCs/>
              </w:rPr>
              <w:t>55,000</w:t>
            </w:r>
          </w:p>
        </w:tc>
      </w:tr>
    </w:tbl>
    <w:p w14:paraId="6FD77A26" w14:textId="7D34FAC7" w:rsidR="00DB1C42" w:rsidRDefault="00DB1C42" w:rsidP="00DB1C42">
      <w:pPr>
        <w:rPr>
          <w:lang w:val="nb-NO"/>
        </w:rPr>
      </w:pPr>
    </w:p>
    <w:p w14:paraId="42CDE973" w14:textId="35F8CCC7" w:rsidR="00DB1C42" w:rsidRPr="00DB1C42" w:rsidRDefault="00DB1C42" w:rsidP="00DB1C42">
      <w:pPr>
        <w:rPr>
          <w:lang w:val="nb-NO"/>
        </w:rPr>
      </w:pPr>
    </w:p>
    <w:sectPr w:rsidR="00DB1C42" w:rsidRPr="00DB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3E26"/>
    <w:multiLevelType w:val="hybridMultilevel"/>
    <w:tmpl w:val="0CEA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C"/>
    <w:rsid w:val="002C12AB"/>
    <w:rsid w:val="002E62DE"/>
    <w:rsid w:val="00657057"/>
    <w:rsid w:val="0095331C"/>
    <w:rsid w:val="009775C2"/>
    <w:rsid w:val="00A7736A"/>
    <w:rsid w:val="00BC25B1"/>
    <w:rsid w:val="00BD4098"/>
    <w:rsid w:val="00BD7CB2"/>
    <w:rsid w:val="00BF3C4F"/>
    <w:rsid w:val="00CE71E5"/>
    <w:rsid w:val="00D10521"/>
    <w:rsid w:val="00D248B6"/>
    <w:rsid w:val="00DB1C42"/>
    <w:rsid w:val="00EF5868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EBB2"/>
  <w15:chartTrackingRefBased/>
  <w15:docId w15:val="{6049C2D9-2AA1-4FC2-89CA-38895D1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3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3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5331C"/>
    <w:pPr>
      <w:ind w:left="720"/>
      <w:contextualSpacing/>
    </w:pPr>
  </w:style>
  <w:style w:type="table" w:styleId="Tabellrutenett">
    <w:name w:val="Table Grid"/>
    <w:basedOn w:val="Vanligtabell"/>
    <w:uiPriority w:val="39"/>
    <w:rsid w:val="00DB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1534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Vølstad</dc:creator>
  <cp:keywords/>
  <dc:description/>
  <cp:lastModifiedBy>Hans Kristian Røkenes</cp:lastModifiedBy>
  <cp:revision>2</cp:revision>
  <dcterms:created xsi:type="dcterms:W3CDTF">2021-10-05T07:44:00Z</dcterms:created>
  <dcterms:modified xsi:type="dcterms:W3CDTF">2021-10-05T07:44:00Z</dcterms:modified>
</cp:coreProperties>
</file>