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8F" w:rsidRPr="00F97002" w:rsidRDefault="009D6CFD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987F40" w:rsidRPr="00F97002" w:rsidRDefault="00987F40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2C5805" w:rsidRDefault="002C5805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</w:p>
    <w:p w:rsidR="002C5805" w:rsidRDefault="002C5805" w:rsidP="002C5805">
      <w:pPr>
        <w:rPr>
          <w:snapToGrid/>
        </w:rPr>
      </w:pPr>
      <w:r>
        <w:t>Alle yrkesforeninger</w:t>
      </w:r>
    </w:p>
    <w:p w:rsidR="002C5805" w:rsidRDefault="002C5805" w:rsidP="002C5805">
      <w:bookmarkStart w:id="4" w:name="_Hlk524279486"/>
      <w:r>
        <w:t>N</w:t>
      </w:r>
      <w:r>
        <w:t>orsk medisinstudentforening</w:t>
      </w:r>
    </w:p>
    <w:bookmarkEnd w:id="4"/>
    <w:p w:rsidR="002C5805" w:rsidRDefault="002C5805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</w:p>
    <w:p w:rsidR="002C5805" w:rsidRDefault="002C5805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5" w:name="bkmDeres"/>
      <w:bookmarkEnd w:id="5"/>
      <w:r w:rsidRPr="00F97002">
        <w:rPr>
          <w:szCs w:val="24"/>
        </w:rPr>
        <w:tab/>
        <w:t>Vår ref.:</w:t>
      </w:r>
      <w:bookmarkStart w:id="6" w:name="bkmVår"/>
      <w:bookmarkEnd w:id="6"/>
      <w:r w:rsidRPr="00F97002">
        <w:rPr>
          <w:szCs w:val="24"/>
        </w:rPr>
        <w:tab/>
        <w:t xml:space="preserve">Dato: </w:t>
      </w:r>
      <w:bookmarkStart w:id="7" w:name="bkmDato"/>
      <w:bookmarkEnd w:id="7"/>
      <w:r w:rsidR="00B4688C" w:rsidRPr="00B4688C">
        <w:rPr>
          <w:szCs w:val="24"/>
        </w:rPr>
        <w:t>9.9.18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440776" w:rsidRPr="00440776" w:rsidRDefault="009D6CFD" w:rsidP="00440776">
      <w:pPr>
        <w:rPr>
          <w:b/>
          <w:bCs/>
          <w:snapToGrid/>
          <w:color w:val="000000"/>
          <w:sz w:val="28"/>
          <w:szCs w:val="28"/>
        </w:rPr>
      </w:pPr>
      <w:r w:rsidRPr="00440776">
        <w:rPr>
          <w:b/>
          <w:bCs/>
          <w:sz w:val="28"/>
          <w:szCs w:val="28"/>
        </w:rPr>
        <w:t xml:space="preserve">Høring </w:t>
      </w:r>
      <w:r w:rsidR="00440776" w:rsidRPr="00440776">
        <w:rPr>
          <w:b/>
          <w:bCs/>
          <w:sz w:val="28"/>
          <w:szCs w:val="28"/>
        </w:rPr>
        <w:t xml:space="preserve">– </w:t>
      </w:r>
      <w:r w:rsidR="00440776" w:rsidRPr="00440776">
        <w:rPr>
          <w:b/>
          <w:bCs/>
          <w:color w:val="000000"/>
          <w:sz w:val="28"/>
          <w:szCs w:val="28"/>
        </w:rPr>
        <w:t>Endringer i universitets- og høyskoleloven og fagskoleloven - studentombud, trakassering og tilrettelegging læringsmiljø</w:t>
      </w:r>
    </w:p>
    <w:p w:rsidR="009D6CFD" w:rsidRDefault="009D6CFD" w:rsidP="009D6CFD">
      <w:pPr>
        <w:rPr>
          <w:b/>
          <w:bCs/>
          <w:color w:val="222222"/>
          <w:sz w:val="28"/>
          <w:szCs w:val="28"/>
        </w:rPr>
      </w:pPr>
    </w:p>
    <w:p w:rsidR="00B4688C" w:rsidRPr="0092559E" w:rsidRDefault="00B4688C" w:rsidP="009D6CFD">
      <w:pPr>
        <w:rPr>
          <w:b/>
          <w:bCs/>
          <w:color w:val="222222"/>
          <w:szCs w:val="24"/>
        </w:rPr>
      </w:pPr>
      <w:r w:rsidRPr="0092559E">
        <w:rPr>
          <w:color w:val="000000"/>
          <w:szCs w:val="24"/>
        </w:rPr>
        <w:t xml:space="preserve">Kunnskapsdepartementet </w:t>
      </w:r>
      <w:r w:rsidRPr="0092559E">
        <w:rPr>
          <w:color w:val="000000"/>
          <w:szCs w:val="24"/>
        </w:rPr>
        <w:t>har s</w:t>
      </w:r>
      <w:r w:rsidRPr="0092559E">
        <w:rPr>
          <w:color w:val="000000"/>
          <w:szCs w:val="24"/>
        </w:rPr>
        <w:t>end</w:t>
      </w:r>
      <w:r w:rsidRPr="0092559E">
        <w:rPr>
          <w:color w:val="000000"/>
          <w:szCs w:val="24"/>
        </w:rPr>
        <w:t>t</w:t>
      </w:r>
      <w:r w:rsidRPr="0092559E">
        <w:rPr>
          <w:color w:val="000000"/>
          <w:szCs w:val="24"/>
        </w:rPr>
        <w:t xml:space="preserve"> på høring forslag om å lovfeste studentombud ved universiteter, høyskoler og fagskoler. Kunnskapsdepartementet foreslår også å synliggjøre utdanningsinstitusjonenes plikt til å forebygge og forhindre trakassering, herunder seksuell trakassering, og å sørge for bedre tilrettelegging av læringsmiljøet for personer med nedsatt funksjonsevne og særskilte behov.</w:t>
      </w:r>
    </w:p>
    <w:p w:rsidR="00515A8F" w:rsidRPr="0092559E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92559E" w:rsidRPr="0092559E" w:rsidRDefault="0092559E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  <w:r>
        <w:rPr>
          <w:color w:val="000000"/>
        </w:rPr>
        <w:t>Kunnskapsdepartementet skriver at s</w:t>
      </w:r>
      <w:r w:rsidRPr="0092559E">
        <w:rPr>
          <w:color w:val="000000"/>
        </w:rPr>
        <w:t xml:space="preserve">tudentombudenes oppdrag </w:t>
      </w:r>
      <w:r>
        <w:rPr>
          <w:color w:val="000000"/>
        </w:rPr>
        <w:t xml:space="preserve">blant annet </w:t>
      </w:r>
      <w:r w:rsidRPr="0092559E">
        <w:rPr>
          <w:color w:val="000000"/>
        </w:rPr>
        <w:t>vil være å veilede studentene i forbindelse med klager, å bidra til å løse saker på lavest mulig nivå og bringe saker frem for institusjonsstyret eller inn i institusjonens kvalitetssikringsarbeid.</w:t>
      </w:r>
      <w:r>
        <w:rPr>
          <w:color w:val="000000"/>
        </w:rPr>
        <w:t xml:space="preserve"> </w:t>
      </w:r>
      <w:r>
        <w:rPr>
          <w:sz w:val="23"/>
          <w:szCs w:val="23"/>
        </w:rPr>
        <w:t>Departementet ønske</w:t>
      </w:r>
      <w:r>
        <w:rPr>
          <w:sz w:val="23"/>
          <w:szCs w:val="23"/>
        </w:rPr>
        <w:t>r høringsinstansenes innspill på</w:t>
      </w:r>
      <w:r>
        <w:rPr>
          <w:sz w:val="23"/>
          <w:szCs w:val="23"/>
        </w:rPr>
        <w:t xml:space="preserve"> hvilke prinsipper som bør legges til grunn og mulige problemstillinger knyttet til lovfesting, i tillegg til innspill til utforming av lovbestemmelsen.</w:t>
      </w:r>
    </w:p>
    <w:p w:rsidR="00515A8F" w:rsidRDefault="00515A8F">
      <w:pPr>
        <w:rPr>
          <w:szCs w:val="24"/>
        </w:rPr>
      </w:pPr>
      <w:bookmarkStart w:id="8" w:name="bkmStopp"/>
      <w:bookmarkEnd w:id="8"/>
    </w:p>
    <w:p w:rsidR="00C908B3" w:rsidRDefault="002C5805">
      <w:pPr>
        <w:rPr>
          <w:szCs w:val="24"/>
        </w:rPr>
      </w:pPr>
      <w:r>
        <w:rPr>
          <w:szCs w:val="24"/>
        </w:rPr>
        <w:t xml:space="preserve">Akademikerne </w:t>
      </w:r>
      <w:r w:rsidR="007B1FAE">
        <w:rPr>
          <w:szCs w:val="24"/>
        </w:rPr>
        <w:t xml:space="preserve">sier de </w:t>
      </w:r>
      <w:bookmarkStart w:id="9" w:name="_GoBack"/>
      <w:bookmarkEnd w:id="9"/>
      <w:r>
        <w:rPr>
          <w:szCs w:val="24"/>
        </w:rPr>
        <w:t>tar sikte på å støtte forslaget om å lovfeste ordningen med studentombud, og har ingen innsigelser til de to andre forslagene.</w:t>
      </w:r>
    </w:p>
    <w:p w:rsidR="00C908B3" w:rsidRPr="00B4688C" w:rsidRDefault="00C908B3">
      <w:pPr>
        <w:rPr>
          <w:szCs w:val="24"/>
        </w:rPr>
      </w:pPr>
    </w:p>
    <w:p w:rsidR="00987F40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r w:rsidRPr="00EF77CC">
        <w:rPr>
          <w:color w:val="000000"/>
        </w:rPr>
        <w:t xml:space="preserve">Les mer </w:t>
      </w:r>
      <w:r w:rsidR="000257CF">
        <w:rPr>
          <w:color w:val="000000"/>
        </w:rPr>
        <w:t xml:space="preserve">i vedlagte dokumenter og </w:t>
      </w:r>
      <w:r w:rsidRPr="00EF77CC">
        <w:rPr>
          <w:color w:val="000000"/>
        </w:rPr>
        <w:t>på</w:t>
      </w:r>
      <w:r w:rsidR="000257CF">
        <w:rPr>
          <w:color w:val="000000"/>
        </w:rPr>
        <w:t xml:space="preserve"> Kunnskapsdepartementets nett</w:t>
      </w:r>
      <w:r w:rsidRPr="00EF77CC">
        <w:rPr>
          <w:color w:val="000000"/>
        </w:rPr>
        <w:t xml:space="preserve">sider: </w:t>
      </w:r>
    </w:p>
    <w:p w:rsidR="00987F40" w:rsidRDefault="007B1FAE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hyperlink r:id="rId8" w:history="1">
        <w:r w:rsidR="000257CF" w:rsidRPr="00DE3BB9">
          <w:rPr>
            <w:rStyle w:val="Hyperkobling"/>
          </w:rPr>
          <w:t>https://www.regjeringen.no/no/dokumenter/horing-om-endringer-i-universitets--og-hoyskolelove</w:t>
        </w:r>
        <w:r w:rsidR="000257CF" w:rsidRPr="00DE3BB9">
          <w:rPr>
            <w:rStyle w:val="Hyperkobling"/>
          </w:rPr>
          <w:t>n</w:t>
        </w:r>
        <w:r w:rsidR="000257CF" w:rsidRPr="00DE3BB9">
          <w:rPr>
            <w:rStyle w:val="Hyperkobling"/>
          </w:rPr>
          <w:t>-og-fagskoleloven---studentombud-trakassering-og-tilrettelegging-laringsmiljo/id2607090/?utm_source=www.regjeringen.no&amp;utm_medium=epost&amp;utm_campaign=nyhetsvarsel%2029.08.2018&amp;utm_content=H%C3%B8yringar</w:t>
        </w:r>
      </w:hyperlink>
    </w:p>
    <w:p w:rsidR="000257CF" w:rsidRDefault="000257CF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987F40" w:rsidRPr="00EF77CC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987F40" w:rsidRPr="00EF77CC" w:rsidRDefault="00987F40" w:rsidP="00987F40">
      <w:pPr>
        <w:pStyle w:val="Default"/>
      </w:pPr>
      <w:r w:rsidRPr="00EF77CC">
        <w:t xml:space="preserve">Dersom høringen virker relevant, bes det om at innspill sendes til Legeforeningen innen </w:t>
      </w:r>
    </w:p>
    <w:p w:rsidR="00987F40" w:rsidRPr="00EF77CC" w:rsidRDefault="00B4688C" w:rsidP="00987F40">
      <w:pPr>
        <w:pStyle w:val="Default"/>
      </w:pPr>
      <w:r w:rsidRPr="00B4688C">
        <w:rPr>
          <w:b/>
          <w:bCs/>
        </w:rPr>
        <w:t>23. oktober 2018.</w:t>
      </w:r>
      <w:r w:rsidR="00987F40" w:rsidRPr="00B4688C">
        <w:rPr>
          <w:bCs/>
        </w:rPr>
        <w:t xml:space="preserve"> </w:t>
      </w:r>
      <w:r w:rsidR="00987F40" w:rsidRPr="00B4688C">
        <w:t>D</w:t>
      </w:r>
      <w:r w:rsidR="00987F40" w:rsidRPr="00EF77CC">
        <w:t xml:space="preserve">et bes om at innspillene lastes opp direkte på Legeforeningens nettsider. </w:t>
      </w:r>
    </w:p>
    <w:p w:rsidR="00987F40" w:rsidRPr="00EF77CC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</w:pPr>
    </w:p>
    <w:p w:rsidR="00987F40" w:rsidRPr="00EF77CC" w:rsidRDefault="00987F40" w:rsidP="00987F40">
      <w:r w:rsidRPr="00EF77CC">
        <w:t xml:space="preserve">Høringen finnes på </w:t>
      </w:r>
      <w:r w:rsidRPr="00EF77CC">
        <w:rPr>
          <w:b/>
        </w:rPr>
        <w:t xml:space="preserve">Legeforeningen.no </w:t>
      </w:r>
      <w:r w:rsidRPr="00EF77CC">
        <w:t xml:space="preserve">under </w:t>
      </w:r>
      <w:r w:rsidRPr="00EF77CC">
        <w:rPr>
          <w:b/>
        </w:rPr>
        <w:t>Legeforeningens politikk – Høringer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9D6CFD">
      <w:pPr>
        <w:rPr>
          <w:szCs w:val="24"/>
        </w:rPr>
      </w:pPr>
      <w:bookmarkStart w:id="10" w:name="bkmUnders"/>
      <w:bookmarkEnd w:id="10"/>
      <w:r>
        <w:rPr>
          <w:szCs w:val="24"/>
        </w:rPr>
        <w:t>Ingvild Bjørgo Berg</w:t>
      </w:r>
    </w:p>
    <w:p w:rsidR="00515A8F" w:rsidRPr="00F97002" w:rsidRDefault="009D6CFD">
      <w:pPr>
        <w:rPr>
          <w:szCs w:val="24"/>
        </w:rPr>
      </w:pPr>
      <w:bookmarkStart w:id="11" w:name="bkmTittel"/>
      <w:bookmarkEnd w:id="11"/>
      <w:r>
        <w:rPr>
          <w:szCs w:val="24"/>
        </w:rPr>
        <w:t>Helsepolitisk rådgiver</w:t>
      </w:r>
    </w:p>
    <w:sectPr w:rsidR="00515A8F" w:rsidRPr="00F97002" w:rsidSect="00EB5AE9">
      <w:footerReference w:type="default" r:id="rId9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FD" w:rsidRDefault="009D6CFD">
      <w:pPr>
        <w:spacing w:line="20" w:lineRule="exact"/>
      </w:pPr>
    </w:p>
  </w:endnote>
  <w:endnote w:type="continuationSeparator" w:id="0">
    <w:p w:rsidR="009D6CFD" w:rsidRDefault="009D6CFD">
      <w:r>
        <w:t xml:space="preserve"> </w:t>
      </w:r>
    </w:p>
  </w:endnote>
  <w:endnote w:type="continuationNotice" w:id="1">
    <w:p w:rsidR="009D6CFD" w:rsidRDefault="009D6CF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FD" w:rsidRDefault="009D6CFD">
      <w:r>
        <w:separator/>
      </w:r>
    </w:p>
  </w:footnote>
  <w:footnote w:type="continuationSeparator" w:id="0">
    <w:p w:rsidR="009D6CFD" w:rsidRDefault="009D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FD"/>
    <w:rsid w:val="000257CF"/>
    <w:rsid w:val="00036D82"/>
    <w:rsid w:val="000645B0"/>
    <w:rsid w:val="00076971"/>
    <w:rsid w:val="000C6B0E"/>
    <w:rsid w:val="002C5805"/>
    <w:rsid w:val="00417EEE"/>
    <w:rsid w:val="0042025D"/>
    <w:rsid w:val="00440776"/>
    <w:rsid w:val="004C628F"/>
    <w:rsid w:val="00515A8F"/>
    <w:rsid w:val="005C4620"/>
    <w:rsid w:val="00604BF8"/>
    <w:rsid w:val="006B589F"/>
    <w:rsid w:val="007B1FAE"/>
    <w:rsid w:val="007C618B"/>
    <w:rsid w:val="00853FDB"/>
    <w:rsid w:val="008F49DD"/>
    <w:rsid w:val="0092559E"/>
    <w:rsid w:val="0096741B"/>
    <w:rsid w:val="00987F40"/>
    <w:rsid w:val="009D1786"/>
    <w:rsid w:val="009D6CFD"/>
    <w:rsid w:val="00A064D9"/>
    <w:rsid w:val="00B36C46"/>
    <w:rsid w:val="00B4688C"/>
    <w:rsid w:val="00BE2998"/>
    <w:rsid w:val="00C33AB7"/>
    <w:rsid w:val="00C908B3"/>
    <w:rsid w:val="00D5242A"/>
    <w:rsid w:val="00DA675D"/>
    <w:rsid w:val="00DC1503"/>
    <w:rsid w:val="00DD479E"/>
    <w:rsid w:val="00DE3EAA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0B77F3"/>
  <w15:docId w15:val="{3B767207-B3B2-4E1F-97E0-2E7D2E18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uiPriority w:val="99"/>
    <w:rsid w:val="00987F40"/>
    <w:rPr>
      <w:color w:val="0000FF"/>
      <w:u w:val="single"/>
    </w:rPr>
  </w:style>
  <w:style w:type="paragraph" w:customStyle="1" w:styleId="Default">
    <w:name w:val="Default"/>
    <w:rsid w:val="00987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0257CF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semiHidden/>
    <w:unhideWhenUsed/>
    <w:rsid w:val="00B46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horing-om-endringer-i-universitets--og-hoyskoleloven-og-fagskoleloven---studentombud-trakassering-og-tilrettelegging-laringsmiljo/id2607090/?utm_source=www.regjeringen.no&amp;utm_medium=epost&amp;utm_campaign=nyhetsvarsel%2029.08.2018&amp;utm_content=H%C3%B8yring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635F-572A-4CBE-A7B2-E542649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30</TotalTime>
  <Pages>1</Pages>
  <Words>202</Words>
  <Characters>2076</Characters>
  <Application>Microsoft Office Word</Application>
  <DocSecurity>0</DocSecurity>
  <Lines>79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8</cp:revision>
  <cp:lastPrinted>2007-12-18T07:22:00Z</cp:lastPrinted>
  <dcterms:created xsi:type="dcterms:W3CDTF">2018-09-04T12:53:00Z</dcterms:created>
  <dcterms:modified xsi:type="dcterms:W3CDTF">2018-09-09T16:04:00Z</dcterms:modified>
</cp:coreProperties>
</file>