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5A16E" w14:textId="77777777" w:rsidR="003D1A87" w:rsidRPr="00771D6B" w:rsidRDefault="006C6EA9" w:rsidP="00771D6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85C00">
        <w:rPr>
          <w:rFonts w:ascii="Times New Roman" w:hAnsi="Times New Roman"/>
          <w:b/>
          <w:sz w:val="24"/>
          <w:szCs w:val="24"/>
        </w:rPr>
        <w:tab/>
      </w:r>
      <w:r w:rsidRPr="00585C00">
        <w:rPr>
          <w:rFonts w:ascii="Times New Roman" w:hAnsi="Times New Roman"/>
          <w:sz w:val="24"/>
          <w:szCs w:val="24"/>
        </w:rPr>
        <w:t xml:space="preserve">Oslo, </w:t>
      </w:r>
      <w:r w:rsidR="00E30A12">
        <w:rPr>
          <w:rFonts w:ascii="Times New Roman" w:hAnsi="Times New Roman"/>
          <w:sz w:val="24"/>
          <w:szCs w:val="24"/>
        </w:rPr>
        <w:t>10</w:t>
      </w:r>
      <w:r w:rsidR="00771D6B">
        <w:rPr>
          <w:rFonts w:ascii="Times New Roman" w:hAnsi="Times New Roman"/>
          <w:sz w:val="24"/>
          <w:szCs w:val="24"/>
        </w:rPr>
        <w:t>.03.1</w:t>
      </w:r>
    </w:p>
    <w:p w14:paraId="4C2EDDAA" w14:textId="77777777" w:rsidR="003D1A87" w:rsidRDefault="003D1A87" w:rsidP="00DE75C4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14:paraId="3CFAA165" w14:textId="77777777" w:rsidR="006C6EA9" w:rsidRPr="00DE75C4" w:rsidRDefault="006C6EA9" w:rsidP="00DE75C4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585C00">
        <w:rPr>
          <w:rFonts w:ascii="Times New Roman" w:hAnsi="Times New Roman"/>
          <w:sz w:val="28"/>
          <w:szCs w:val="28"/>
        </w:rPr>
        <w:t>Den norske legeforenings sentralstyre</w:t>
      </w:r>
      <w:bookmarkStart w:id="1" w:name="bkmAdr1"/>
      <w:bookmarkStart w:id="2" w:name="bkmAdr2"/>
      <w:bookmarkStart w:id="3" w:name="bkmPost"/>
      <w:bookmarkStart w:id="4" w:name="bkmDeres"/>
      <w:bookmarkEnd w:id="1"/>
      <w:bookmarkEnd w:id="2"/>
      <w:bookmarkEnd w:id="3"/>
      <w:bookmarkEnd w:id="4"/>
    </w:p>
    <w:p w14:paraId="760E62F9" w14:textId="77777777" w:rsidR="003D1A87" w:rsidRPr="00011571" w:rsidRDefault="003D1A87" w:rsidP="00D93E4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0F7EF02" w14:textId="77777777" w:rsidR="006C6EA9" w:rsidRPr="00585C00" w:rsidRDefault="004B03CB" w:rsidP="00D93E44">
      <w:pPr>
        <w:spacing w:line="240" w:lineRule="auto"/>
        <w:rPr>
          <w:rFonts w:ascii="Times New Roman" w:hAnsi="Times New Roman"/>
          <w:sz w:val="24"/>
          <w:szCs w:val="24"/>
        </w:rPr>
      </w:pPr>
      <w:r w:rsidRPr="00011571">
        <w:rPr>
          <w:rFonts w:ascii="Times New Roman" w:hAnsi="Times New Roman"/>
          <w:b/>
          <w:sz w:val="24"/>
          <w:szCs w:val="24"/>
        </w:rPr>
        <w:t xml:space="preserve">Høring </w:t>
      </w:r>
      <w:r w:rsidR="00E30A12" w:rsidRPr="00011571">
        <w:rPr>
          <w:rFonts w:ascii="Times New Roman" w:hAnsi="Times New Roman"/>
          <w:b/>
          <w:sz w:val="24"/>
          <w:szCs w:val="24"/>
        </w:rPr>
        <w:t>–</w:t>
      </w:r>
      <w:r w:rsidRPr="00011571">
        <w:rPr>
          <w:rFonts w:ascii="Times New Roman" w:hAnsi="Times New Roman"/>
          <w:b/>
          <w:sz w:val="24"/>
          <w:szCs w:val="24"/>
        </w:rPr>
        <w:t xml:space="preserve"> </w:t>
      </w:r>
      <w:r w:rsidR="00E30A12" w:rsidRPr="00011571">
        <w:rPr>
          <w:rFonts w:ascii="Times New Roman" w:hAnsi="Times New Roman"/>
          <w:b/>
          <w:sz w:val="24"/>
          <w:szCs w:val="24"/>
        </w:rPr>
        <w:t>Etterutdanning av overleger og spesialister - Rapport</w:t>
      </w:r>
    </w:p>
    <w:p w14:paraId="6298DFA3" w14:textId="77777777" w:rsidR="00202C93" w:rsidRPr="00771D6B" w:rsidRDefault="006C6EA9" w:rsidP="0069093C">
      <w:pPr>
        <w:spacing w:line="240" w:lineRule="auto"/>
        <w:rPr>
          <w:rFonts w:ascii="Times New Roman" w:hAnsi="Times New Roman"/>
        </w:rPr>
      </w:pPr>
      <w:r w:rsidRPr="00771D6B">
        <w:rPr>
          <w:rFonts w:ascii="Times New Roman" w:hAnsi="Times New Roman"/>
        </w:rPr>
        <w:t xml:space="preserve">Norsk forening for palliativ medisin (NFPM) ser </w:t>
      </w:r>
      <w:r w:rsidR="006C1AD2" w:rsidRPr="00771D6B">
        <w:rPr>
          <w:rFonts w:ascii="Times New Roman" w:hAnsi="Times New Roman"/>
        </w:rPr>
        <w:t>positivt på forslag om tiltak for å sikre</w:t>
      </w:r>
      <w:r w:rsidR="0069093C" w:rsidRPr="00771D6B">
        <w:rPr>
          <w:rFonts w:ascii="Times New Roman" w:hAnsi="Times New Roman"/>
        </w:rPr>
        <w:t xml:space="preserve"> </w:t>
      </w:r>
      <w:r w:rsidR="006C1AD2" w:rsidRPr="00771D6B">
        <w:rPr>
          <w:rFonts w:ascii="Times New Roman" w:hAnsi="Times New Roman"/>
        </w:rPr>
        <w:t xml:space="preserve">kvaliteten på </w:t>
      </w:r>
      <w:r w:rsidR="0069093C" w:rsidRPr="00771D6B">
        <w:rPr>
          <w:rFonts w:ascii="Times New Roman" w:hAnsi="Times New Roman"/>
        </w:rPr>
        <w:t>etterutdanning for overleger og spe</w:t>
      </w:r>
      <w:r w:rsidR="0063486A" w:rsidRPr="00771D6B">
        <w:rPr>
          <w:rFonts w:ascii="Times New Roman" w:hAnsi="Times New Roman"/>
        </w:rPr>
        <w:t>s</w:t>
      </w:r>
      <w:r w:rsidR="0069093C" w:rsidRPr="00771D6B">
        <w:rPr>
          <w:rFonts w:ascii="Times New Roman" w:hAnsi="Times New Roman"/>
        </w:rPr>
        <w:t>ialister</w:t>
      </w:r>
      <w:r w:rsidR="007A77CB" w:rsidRPr="00771D6B">
        <w:rPr>
          <w:rFonts w:ascii="Times New Roman" w:hAnsi="Times New Roman"/>
        </w:rPr>
        <w:t xml:space="preserve">. </w:t>
      </w:r>
      <w:r w:rsidR="003D1A87" w:rsidRPr="00771D6B">
        <w:rPr>
          <w:rFonts w:ascii="Times New Roman" w:hAnsi="Times New Roman"/>
        </w:rPr>
        <w:t xml:space="preserve">Det er </w:t>
      </w:r>
      <w:r w:rsidR="006C1AD2" w:rsidRPr="00771D6B">
        <w:rPr>
          <w:rFonts w:ascii="Times New Roman" w:hAnsi="Times New Roman"/>
        </w:rPr>
        <w:t>imidlertid</w:t>
      </w:r>
      <w:r w:rsidR="003D1A87" w:rsidRPr="00771D6B">
        <w:rPr>
          <w:rFonts w:ascii="Times New Roman" w:hAnsi="Times New Roman"/>
        </w:rPr>
        <w:t xml:space="preserve"> noen </w:t>
      </w:r>
      <w:r w:rsidR="006C1AD2" w:rsidRPr="00771D6B">
        <w:rPr>
          <w:rFonts w:ascii="Times New Roman" w:hAnsi="Times New Roman"/>
        </w:rPr>
        <w:t>viktige momenter som</w:t>
      </w:r>
      <w:r w:rsidR="003D1A87" w:rsidRPr="00771D6B">
        <w:rPr>
          <w:rFonts w:ascii="Times New Roman" w:hAnsi="Times New Roman"/>
        </w:rPr>
        <w:t xml:space="preserve"> mangler i rapporten</w:t>
      </w:r>
      <w:r w:rsidR="00771D6B">
        <w:rPr>
          <w:rFonts w:ascii="Times New Roman" w:hAnsi="Times New Roman"/>
        </w:rPr>
        <w:t xml:space="preserve"> i det den ikke beskriver etterutdanning for</w:t>
      </w:r>
      <w:r w:rsidR="003D1A87" w:rsidRPr="00771D6B">
        <w:rPr>
          <w:rFonts w:ascii="Times New Roman" w:hAnsi="Times New Roman"/>
        </w:rPr>
        <w:t xml:space="preserve"> leger som arbeider innen </w:t>
      </w:r>
      <w:r w:rsidR="006C1AD2" w:rsidRPr="00771D6B">
        <w:rPr>
          <w:rFonts w:ascii="Times New Roman" w:hAnsi="Times New Roman"/>
        </w:rPr>
        <w:t xml:space="preserve">et kompetanseområde, som </w:t>
      </w:r>
      <w:r w:rsidR="00771D6B">
        <w:rPr>
          <w:rFonts w:ascii="Times New Roman" w:hAnsi="Times New Roman"/>
        </w:rPr>
        <w:t>alders- og sykehjemsmedisin eller</w:t>
      </w:r>
      <w:r w:rsidR="006C1AD2" w:rsidRPr="00771D6B">
        <w:rPr>
          <w:rFonts w:ascii="Times New Roman" w:hAnsi="Times New Roman"/>
        </w:rPr>
        <w:t xml:space="preserve"> </w:t>
      </w:r>
      <w:r w:rsidR="003D1A87" w:rsidRPr="00771D6B">
        <w:rPr>
          <w:rFonts w:ascii="Times New Roman" w:hAnsi="Times New Roman"/>
        </w:rPr>
        <w:t>palliativ medisin.</w:t>
      </w:r>
      <w:r w:rsidR="00847E19" w:rsidRPr="00771D6B">
        <w:rPr>
          <w:rFonts w:ascii="Times New Roman" w:hAnsi="Times New Roman"/>
        </w:rPr>
        <w:t xml:space="preserve"> </w:t>
      </w:r>
    </w:p>
    <w:p w14:paraId="1DC86E19" w14:textId="3044017B" w:rsidR="00202C93" w:rsidRPr="00771D6B" w:rsidRDefault="00202C93" w:rsidP="00202C93">
      <w:pPr>
        <w:pStyle w:val="NormalWeb"/>
        <w:rPr>
          <w:rFonts w:ascii="Times New Roman" w:hAnsi="Times New Roman"/>
          <w:sz w:val="22"/>
          <w:szCs w:val="22"/>
        </w:rPr>
      </w:pPr>
      <w:r w:rsidRPr="00771D6B">
        <w:rPr>
          <w:rFonts w:ascii="Times New Roman" w:hAnsi="Times New Roman"/>
          <w:sz w:val="22"/>
          <w:szCs w:val="22"/>
        </w:rPr>
        <w:t>Det har de senere årene blitt opprettet en rekke legestillinger i palliat</w:t>
      </w:r>
      <w:r w:rsidR="00771D6B">
        <w:rPr>
          <w:rFonts w:ascii="Times New Roman" w:hAnsi="Times New Roman"/>
          <w:sz w:val="22"/>
          <w:szCs w:val="22"/>
        </w:rPr>
        <w:t>iv medisin.</w:t>
      </w:r>
      <w:r w:rsidRPr="00771D6B">
        <w:rPr>
          <w:rFonts w:ascii="Times New Roman" w:hAnsi="Times New Roman"/>
          <w:sz w:val="22"/>
          <w:szCs w:val="22"/>
        </w:rPr>
        <w:t xml:space="preserve"> Disse stillingene har vært besatt av leger med ulike kliniske spesialiteter. Helsedirektoratet la i 2009 frem en rapport hvor det ble pekt </w:t>
      </w:r>
      <w:proofErr w:type="spellStart"/>
      <w:r w:rsidRPr="00771D6B">
        <w:rPr>
          <w:rFonts w:ascii="Times New Roman" w:hAnsi="Times New Roman"/>
          <w:sz w:val="22"/>
          <w:szCs w:val="22"/>
        </w:rPr>
        <w:t>pa</w:t>
      </w:r>
      <w:proofErr w:type="spellEnd"/>
      <w:r w:rsidRPr="00771D6B">
        <w:rPr>
          <w:rFonts w:ascii="Times New Roman" w:hAnsi="Times New Roman"/>
          <w:sz w:val="22"/>
          <w:szCs w:val="22"/>
        </w:rPr>
        <w:t xml:space="preserve">̊ behovet for formelle, faglige kvalifikasjoner for leger ansatt i stillinger i palliativ medisin. Rapporten la frem forslag til løsning om formell godkjenning gjennom etablering av </w:t>
      </w:r>
      <w:proofErr w:type="spellStart"/>
      <w:r w:rsidRPr="00771D6B">
        <w:rPr>
          <w:rFonts w:ascii="Times New Roman" w:hAnsi="Times New Roman"/>
          <w:sz w:val="22"/>
          <w:szCs w:val="22"/>
        </w:rPr>
        <w:t>Kompetanseområde</w:t>
      </w:r>
      <w:proofErr w:type="spellEnd"/>
      <w:r w:rsidRPr="00771D6B">
        <w:rPr>
          <w:rFonts w:ascii="Times New Roman" w:hAnsi="Times New Roman"/>
          <w:sz w:val="22"/>
          <w:szCs w:val="22"/>
        </w:rPr>
        <w:t xml:space="preserve"> pal</w:t>
      </w:r>
      <w:r w:rsidR="00C71E53" w:rsidRPr="00771D6B">
        <w:rPr>
          <w:rFonts w:ascii="Times New Roman" w:hAnsi="Times New Roman"/>
          <w:sz w:val="22"/>
          <w:szCs w:val="22"/>
        </w:rPr>
        <w:t>liativ medisin (KPM) for leger</w:t>
      </w:r>
      <w:r w:rsidR="00157282">
        <w:rPr>
          <w:rFonts w:ascii="Times New Roman" w:hAnsi="Times New Roman"/>
          <w:sz w:val="22"/>
          <w:szCs w:val="22"/>
        </w:rPr>
        <w:t>,</w:t>
      </w:r>
      <w:r w:rsidR="00C71E53" w:rsidRPr="00771D6B">
        <w:rPr>
          <w:rFonts w:ascii="Times New Roman" w:hAnsi="Times New Roman"/>
          <w:sz w:val="22"/>
          <w:szCs w:val="22"/>
        </w:rPr>
        <w:t xml:space="preserve"> i stedet for å etablere en ny spesialitet. </w:t>
      </w:r>
      <w:r w:rsidRPr="00771D6B">
        <w:rPr>
          <w:rFonts w:ascii="Times New Roman" w:hAnsi="Times New Roman"/>
          <w:sz w:val="22"/>
          <w:szCs w:val="22"/>
        </w:rPr>
        <w:t xml:space="preserve">Med anbefalingen om å </w:t>
      </w:r>
      <w:proofErr w:type="gramStart"/>
      <w:r w:rsidRPr="00771D6B">
        <w:rPr>
          <w:rFonts w:ascii="Times New Roman" w:hAnsi="Times New Roman"/>
          <w:sz w:val="22"/>
          <w:szCs w:val="22"/>
        </w:rPr>
        <w:t>etablere</w:t>
      </w:r>
      <w:proofErr w:type="gramEnd"/>
      <w:r w:rsidRPr="00771D6B">
        <w:rPr>
          <w:rFonts w:ascii="Times New Roman" w:hAnsi="Times New Roman"/>
          <w:sz w:val="22"/>
          <w:szCs w:val="22"/>
        </w:rPr>
        <w:t xml:space="preserve"> palliativ medisin som </w:t>
      </w:r>
      <w:proofErr w:type="spellStart"/>
      <w:r w:rsidRPr="00771D6B">
        <w:rPr>
          <w:rFonts w:ascii="Times New Roman" w:hAnsi="Times New Roman"/>
          <w:sz w:val="22"/>
          <w:szCs w:val="22"/>
        </w:rPr>
        <w:t>kompetanseområde</w:t>
      </w:r>
      <w:proofErr w:type="spellEnd"/>
      <w:r w:rsidRPr="00771D6B">
        <w:rPr>
          <w:rFonts w:ascii="Times New Roman" w:hAnsi="Times New Roman"/>
          <w:sz w:val="22"/>
          <w:szCs w:val="22"/>
        </w:rPr>
        <w:t xml:space="preserve"> mente direktoratet at det </w:t>
      </w:r>
      <w:proofErr w:type="spellStart"/>
      <w:r w:rsidRPr="00771D6B">
        <w:rPr>
          <w:rFonts w:ascii="Times New Roman" w:hAnsi="Times New Roman"/>
          <w:sz w:val="22"/>
          <w:szCs w:val="22"/>
        </w:rPr>
        <w:t>pa</w:t>
      </w:r>
      <w:proofErr w:type="spellEnd"/>
      <w:r w:rsidRPr="00771D6B">
        <w:rPr>
          <w:rFonts w:ascii="Times New Roman" w:hAnsi="Times New Roman"/>
          <w:sz w:val="22"/>
          <w:szCs w:val="22"/>
        </w:rPr>
        <w:t xml:space="preserve">̊ en hensiktsmessig </w:t>
      </w:r>
      <w:proofErr w:type="spellStart"/>
      <w:r w:rsidRPr="00771D6B">
        <w:rPr>
          <w:rFonts w:ascii="Times New Roman" w:hAnsi="Times New Roman"/>
          <w:sz w:val="22"/>
          <w:szCs w:val="22"/>
        </w:rPr>
        <w:t>måte</w:t>
      </w:r>
      <w:proofErr w:type="spellEnd"/>
      <w:r w:rsidRPr="00771D6B">
        <w:rPr>
          <w:rFonts w:ascii="Times New Roman" w:hAnsi="Times New Roman"/>
          <w:sz w:val="22"/>
          <w:szCs w:val="22"/>
        </w:rPr>
        <w:t xml:space="preserve"> kunne legges til rette for å møte de endringene som videre vil komme</w:t>
      </w:r>
      <w:r w:rsidR="00157282">
        <w:rPr>
          <w:rFonts w:ascii="Times New Roman" w:hAnsi="Times New Roman"/>
          <w:sz w:val="22"/>
          <w:szCs w:val="22"/>
        </w:rPr>
        <w:t>,</w:t>
      </w:r>
      <w:r w:rsidRPr="00771D6B">
        <w:rPr>
          <w:rFonts w:ascii="Times New Roman" w:hAnsi="Times New Roman"/>
          <w:sz w:val="22"/>
          <w:szCs w:val="22"/>
        </w:rPr>
        <w:t xml:space="preserve"> bl.a. som en følge av arbeidet med samhandlingsreformen og arbeidet med endring av spesialistutdanningen. </w:t>
      </w:r>
    </w:p>
    <w:p w14:paraId="2D346E8E" w14:textId="3BF99244" w:rsidR="0069093C" w:rsidRPr="00771D6B" w:rsidRDefault="0069093C" w:rsidP="0069093C">
      <w:pPr>
        <w:spacing w:line="240" w:lineRule="auto"/>
        <w:rPr>
          <w:rFonts w:ascii="Times New Roman" w:hAnsi="Times New Roman"/>
        </w:rPr>
      </w:pPr>
      <w:r w:rsidRPr="00771D6B">
        <w:rPr>
          <w:rFonts w:ascii="Times New Roman" w:hAnsi="Times New Roman"/>
        </w:rPr>
        <w:t xml:space="preserve">I Norge </w:t>
      </w:r>
      <w:r w:rsidR="003D1A87" w:rsidRPr="00771D6B">
        <w:rPr>
          <w:rFonts w:ascii="Times New Roman" w:hAnsi="Times New Roman"/>
        </w:rPr>
        <w:t xml:space="preserve">er det </w:t>
      </w:r>
      <w:r w:rsidR="006C1AD2" w:rsidRPr="00771D6B">
        <w:rPr>
          <w:rFonts w:ascii="Times New Roman" w:hAnsi="Times New Roman"/>
        </w:rPr>
        <w:t xml:space="preserve">nå </w:t>
      </w:r>
      <w:r w:rsidR="003D1A87" w:rsidRPr="00771D6B">
        <w:rPr>
          <w:rFonts w:ascii="Times New Roman" w:hAnsi="Times New Roman"/>
        </w:rPr>
        <w:t xml:space="preserve">53 leger med </w:t>
      </w:r>
      <w:proofErr w:type="gramStart"/>
      <w:r w:rsidR="003D1A87" w:rsidRPr="00771D6B">
        <w:rPr>
          <w:rFonts w:ascii="Times New Roman" w:hAnsi="Times New Roman"/>
        </w:rPr>
        <w:t xml:space="preserve">godkjent </w:t>
      </w:r>
      <w:r w:rsidRPr="00771D6B">
        <w:rPr>
          <w:rFonts w:ascii="Times New Roman" w:hAnsi="Times New Roman"/>
        </w:rPr>
        <w:t xml:space="preserve"> </w:t>
      </w:r>
      <w:r w:rsidR="006C1AD2" w:rsidRPr="00771D6B">
        <w:rPr>
          <w:rFonts w:ascii="Times New Roman" w:hAnsi="Times New Roman"/>
        </w:rPr>
        <w:t>k</w:t>
      </w:r>
      <w:r w:rsidR="00771D6B">
        <w:rPr>
          <w:rFonts w:ascii="Times New Roman" w:hAnsi="Times New Roman"/>
        </w:rPr>
        <w:t>ompetanseområde</w:t>
      </w:r>
      <w:proofErr w:type="gramEnd"/>
      <w:r w:rsidR="00771D6B">
        <w:rPr>
          <w:rFonts w:ascii="Times New Roman" w:hAnsi="Times New Roman"/>
        </w:rPr>
        <w:t xml:space="preserve"> i p</w:t>
      </w:r>
      <w:r w:rsidRPr="00771D6B">
        <w:rPr>
          <w:rFonts w:ascii="Times New Roman" w:hAnsi="Times New Roman"/>
        </w:rPr>
        <w:t>al</w:t>
      </w:r>
      <w:r w:rsidR="007A77CB" w:rsidRPr="00771D6B">
        <w:rPr>
          <w:rFonts w:ascii="Times New Roman" w:hAnsi="Times New Roman"/>
        </w:rPr>
        <w:t>liativ medisin</w:t>
      </w:r>
      <w:r w:rsidR="00157282">
        <w:rPr>
          <w:rFonts w:ascii="Times New Roman" w:hAnsi="Times New Roman"/>
        </w:rPr>
        <w:t>,</w:t>
      </w:r>
      <w:r w:rsidR="00847E19" w:rsidRPr="00771D6B">
        <w:rPr>
          <w:rFonts w:ascii="Times New Roman" w:hAnsi="Times New Roman"/>
        </w:rPr>
        <w:t xml:space="preserve"> og flere er under utdanning</w:t>
      </w:r>
      <w:r w:rsidR="003D1A87" w:rsidRPr="00771D6B">
        <w:rPr>
          <w:rFonts w:ascii="Times New Roman" w:hAnsi="Times New Roman"/>
        </w:rPr>
        <w:t xml:space="preserve">. </w:t>
      </w:r>
      <w:r w:rsidRPr="00771D6B">
        <w:rPr>
          <w:rFonts w:ascii="Times New Roman" w:hAnsi="Times New Roman"/>
        </w:rPr>
        <w:t xml:space="preserve"> </w:t>
      </w:r>
      <w:r w:rsidR="00847E19" w:rsidRPr="00771D6B">
        <w:rPr>
          <w:rFonts w:ascii="Times New Roman" w:hAnsi="Times New Roman"/>
        </w:rPr>
        <w:t>Disse legene har en spesialistutdanning i bunn. Det vanligste er</w:t>
      </w:r>
      <w:r w:rsidRPr="00771D6B">
        <w:rPr>
          <w:rFonts w:ascii="Times New Roman" w:hAnsi="Times New Roman"/>
        </w:rPr>
        <w:t xml:space="preserve"> </w:t>
      </w:r>
      <w:r w:rsidR="00847E19" w:rsidRPr="00771D6B">
        <w:rPr>
          <w:rFonts w:ascii="Times New Roman" w:hAnsi="Times New Roman"/>
        </w:rPr>
        <w:t>allmennmedisin, onkologi og anestesi. Enkelte</w:t>
      </w:r>
      <w:r w:rsidR="00B5417D" w:rsidRPr="00771D6B">
        <w:rPr>
          <w:rFonts w:ascii="Times New Roman" w:hAnsi="Times New Roman"/>
        </w:rPr>
        <w:t xml:space="preserve"> </w:t>
      </w:r>
      <w:r w:rsidR="00847E19" w:rsidRPr="00771D6B">
        <w:rPr>
          <w:rFonts w:ascii="Times New Roman" w:hAnsi="Times New Roman"/>
        </w:rPr>
        <w:t xml:space="preserve">av disse har kombinasjonsstillinger hvor en </w:t>
      </w:r>
      <w:r w:rsidR="0063486A" w:rsidRPr="00771D6B">
        <w:rPr>
          <w:rFonts w:ascii="Times New Roman" w:hAnsi="Times New Roman"/>
        </w:rPr>
        <w:t>arbeider</w:t>
      </w:r>
      <w:r w:rsidR="00847E19" w:rsidRPr="00771D6B">
        <w:rPr>
          <w:rFonts w:ascii="Times New Roman" w:hAnsi="Times New Roman"/>
        </w:rPr>
        <w:t xml:space="preserve"> deltid</w:t>
      </w:r>
      <w:r w:rsidR="00B5417D" w:rsidRPr="00771D6B">
        <w:rPr>
          <w:rFonts w:ascii="Times New Roman" w:hAnsi="Times New Roman"/>
        </w:rPr>
        <w:t xml:space="preserve"> innen </w:t>
      </w:r>
      <w:proofErr w:type="spellStart"/>
      <w:r w:rsidR="00B5417D" w:rsidRPr="00771D6B">
        <w:rPr>
          <w:rFonts w:ascii="Times New Roman" w:hAnsi="Times New Roman"/>
        </w:rPr>
        <w:t>palliasjon</w:t>
      </w:r>
      <w:proofErr w:type="spellEnd"/>
      <w:r w:rsidR="00B5417D" w:rsidRPr="00771D6B">
        <w:rPr>
          <w:rFonts w:ascii="Times New Roman" w:hAnsi="Times New Roman"/>
        </w:rPr>
        <w:t xml:space="preserve"> </w:t>
      </w:r>
      <w:r w:rsidR="0082558F" w:rsidRPr="00771D6B">
        <w:rPr>
          <w:rFonts w:ascii="Times New Roman" w:hAnsi="Times New Roman"/>
        </w:rPr>
        <w:t xml:space="preserve">og </w:t>
      </w:r>
      <w:r w:rsidR="00847E19" w:rsidRPr="00771D6B">
        <w:rPr>
          <w:rFonts w:ascii="Times New Roman" w:hAnsi="Times New Roman"/>
        </w:rPr>
        <w:t xml:space="preserve">ellers </w:t>
      </w:r>
      <w:r w:rsidR="00DB7BE9" w:rsidRPr="00771D6B">
        <w:rPr>
          <w:rFonts w:ascii="Times New Roman" w:hAnsi="Times New Roman"/>
        </w:rPr>
        <w:t>innen</w:t>
      </w:r>
      <w:r w:rsidR="00B5417D" w:rsidRPr="00771D6B">
        <w:rPr>
          <w:rFonts w:ascii="Times New Roman" w:hAnsi="Times New Roman"/>
        </w:rPr>
        <w:t xml:space="preserve"> sin aktuelle </w:t>
      </w:r>
      <w:r w:rsidR="00DB7BE9" w:rsidRPr="00771D6B">
        <w:rPr>
          <w:rFonts w:ascii="Times New Roman" w:hAnsi="Times New Roman"/>
        </w:rPr>
        <w:t xml:space="preserve">primære </w:t>
      </w:r>
      <w:r w:rsidR="00B5417D" w:rsidRPr="00771D6B">
        <w:rPr>
          <w:rFonts w:ascii="Times New Roman" w:hAnsi="Times New Roman"/>
        </w:rPr>
        <w:t>spe</w:t>
      </w:r>
      <w:r w:rsidR="00DB7BE9" w:rsidRPr="00771D6B">
        <w:rPr>
          <w:rFonts w:ascii="Times New Roman" w:hAnsi="Times New Roman"/>
        </w:rPr>
        <w:t>s</w:t>
      </w:r>
      <w:r w:rsidR="00B5417D" w:rsidRPr="00771D6B">
        <w:rPr>
          <w:rFonts w:ascii="Times New Roman" w:hAnsi="Times New Roman"/>
        </w:rPr>
        <w:t xml:space="preserve">ialitet. </w:t>
      </w:r>
      <w:r w:rsidR="00847E19" w:rsidRPr="00771D6B">
        <w:rPr>
          <w:rFonts w:ascii="Times New Roman" w:hAnsi="Times New Roman"/>
        </w:rPr>
        <w:t xml:space="preserve">Mange er </w:t>
      </w:r>
      <w:r w:rsidR="00C71E53" w:rsidRPr="00771D6B">
        <w:rPr>
          <w:rFonts w:ascii="Times New Roman" w:hAnsi="Times New Roman"/>
        </w:rPr>
        <w:t>imidlertid</w:t>
      </w:r>
      <w:r w:rsidR="00B5417D" w:rsidRPr="00771D6B">
        <w:rPr>
          <w:rFonts w:ascii="Times New Roman" w:hAnsi="Times New Roman"/>
        </w:rPr>
        <w:t xml:space="preserve"> i fulltidsstilling innen </w:t>
      </w:r>
      <w:proofErr w:type="spellStart"/>
      <w:r w:rsidR="00B5417D" w:rsidRPr="00771D6B">
        <w:rPr>
          <w:rFonts w:ascii="Times New Roman" w:hAnsi="Times New Roman"/>
        </w:rPr>
        <w:t>palliasjon</w:t>
      </w:r>
      <w:proofErr w:type="spellEnd"/>
      <w:r w:rsidR="007A77CB" w:rsidRPr="00771D6B">
        <w:rPr>
          <w:rFonts w:ascii="Times New Roman" w:hAnsi="Times New Roman"/>
        </w:rPr>
        <w:t xml:space="preserve"> og har der</w:t>
      </w:r>
      <w:r w:rsidR="0082558F" w:rsidRPr="00771D6B">
        <w:rPr>
          <w:rFonts w:ascii="Times New Roman" w:hAnsi="Times New Roman"/>
        </w:rPr>
        <w:t>f</w:t>
      </w:r>
      <w:r w:rsidR="00C71E53" w:rsidRPr="00771D6B">
        <w:rPr>
          <w:rFonts w:ascii="Times New Roman" w:hAnsi="Times New Roman"/>
        </w:rPr>
        <w:t xml:space="preserve">or </w:t>
      </w:r>
      <w:r w:rsidR="007A77CB" w:rsidRPr="00771D6B">
        <w:rPr>
          <w:rFonts w:ascii="Times New Roman" w:hAnsi="Times New Roman"/>
        </w:rPr>
        <w:t>forlatt sin primære spesi</w:t>
      </w:r>
      <w:r w:rsidR="00C71E53" w:rsidRPr="00771D6B">
        <w:rPr>
          <w:rFonts w:ascii="Times New Roman" w:hAnsi="Times New Roman"/>
        </w:rPr>
        <w:t>alitet</w:t>
      </w:r>
      <w:r w:rsidR="00D12212">
        <w:rPr>
          <w:rFonts w:ascii="Times New Roman" w:hAnsi="Times New Roman"/>
        </w:rPr>
        <w:t>.</w:t>
      </w:r>
    </w:p>
    <w:p w14:paraId="4F81FD46" w14:textId="3C2D1F3E" w:rsidR="007A77CB" w:rsidRPr="00771D6B" w:rsidRDefault="00C71E53" w:rsidP="0069093C">
      <w:pPr>
        <w:spacing w:line="240" w:lineRule="auto"/>
        <w:rPr>
          <w:rFonts w:ascii="Times New Roman" w:hAnsi="Times New Roman"/>
        </w:rPr>
      </w:pPr>
      <w:r w:rsidRPr="00771D6B">
        <w:rPr>
          <w:rFonts w:ascii="Times New Roman" w:hAnsi="Times New Roman"/>
        </w:rPr>
        <w:t>Al</w:t>
      </w:r>
      <w:r w:rsidR="007A77CB" w:rsidRPr="00771D6B">
        <w:rPr>
          <w:rFonts w:ascii="Times New Roman" w:hAnsi="Times New Roman"/>
        </w:rPr>
        <w:t>lmen</w:t>
      </w:r>
      <w:r w:rsidRPr="00771D6B">
        <w:rPr>
          <w:rFonts w:ascii="Times New Roman" w:hAnsi="Times New Roman"/>
        </w:rPr>
        <w:t>n</w:t>
      </w:r>
      <w:r w:rsidR="007A77CB" w:rsidRPr="00771D6B">
        <w:rPr>
          <w:rFonts w:ascii="Times New Roman" w:hAnsi="Times New Roman"/>
        </w:rPr>
        <w:t xml:space="preserve">praktikere som arbeider </w:t>
      </w:r>
      <w:r w:rsidR="00D12212">
        <w:rPr>
          <w:rFonts w:ascii="Times New Roman" w:hAnsi="Times New Roman"/>
        </w:rPr>
        <w:t xml:space="preserve">fulltid </w:t>
      </w:r>
      <w:r w:rsidR="007A77CB" w:rsidRPr="00771D6B">
        <w:rPr>
          <w:rFonts w:ascii="Times New Roman" w:hAnsi="Times New Roman"/>
        </w:rPr>
        <w:t xml:space="preserve">innen </w:t>
      </w:r>
      <w:proofErr w:type="spellStart"/>
      <w:r w:rsidR="007A77CB" w:rsidRPr="00771D6B">
        <w:rPr>
          <w:rFonts w:ascii="Times New Roman" w:hAnsi="Times New Roman"/>
        </w:rPr>
        <w:t>palliasjon</w:t>
      </w:r>
      <w:proofErr w:type="spellEnd"/>
      <w:r w:rsidRPr="00771D6B">
        <w:rPr>
          <w:rFonts w:ascii="Times New Roman" w:hAnsi="Times New Roman"/>
        </w:rPr>
        <w:t xml:space="preserve"> har blitt rammet av den eksisterende resertifiseringsordningen og har måttet bruke all ”ledig” tid til etterutdanning på å vedlikeholde </w:t>
      </w:r>
      <w:r w:rsidR="00D12212">
        <w:rPr>
          <w:rFonts w:ascii="Times New Roman" w:hAnsi="Times New Roman"/>
        </w:rPr>
        <w:t xml:space="preserve">spesialiteten i allmennmedisin </w:t>
      </w:r>
      <w:r w:rsidRPr="00771D6B">
        <w:rPr>
          <w:rFonts w:ascii="Times New Roman" w:hAnsi="Times New Roman"/>
        </w:rPr>
        <w:t xml:space="preserve">på bekostning av </w:t>
      </w:r>
      <w:r w:rsidR="00D12212">
        <w:rPr>
          <w:rFonts w:ascii="Times New Roman" w:hAnsi="Times New Roman"/>
        </w:rPr>
        <w:t xml:space="preserve">videre </w:t>
      </w:r>
      <w:r w:rsidRPr="00771D6B">
        <w:rPr>
          <w:rFonts w:ascii="Times New Roman" w:hAnsi="Times New Roman"/>
        </w:rPr>
        <w:t xml:space="preserve">etterutdanning i </w:t>
      </w:r>
      <w:proofErr w:type="spellStart"/>
      <w:r w:rsidRPr="00771D6B">
        <w:rPr>
          <w:rFonts w:ascii="Times New Roman" w:hAnsi="Times New Roman"/>
        </w:rPr>
        <w:t>palliasjon</w:t>
      </w:r>
      <w:proofErr w:type="spellEnd"/>
      <w:r w:rsidRPr="00771D6B">
        <w:rPr>
          <w:rFonts w:ascii="Times New Roman" w:hAnsi="Times New Roman"/>
        </w:rPr>
        <w:t xml:space="preserve">. Dette har også inkludert </w:t>
      </w:r>
      <w:r w:rsidR="00D12212">
        <w:rPr>
          <w:rFonts w:ascii="Times New Roman" w:hAnsi="Times New Roman"/>
        </w:rPr>
        <w:t xml:space="preserve">et behov for </w:t>
      </w:r>
      <w:r w:rsidRPr="00771D6B">
        <w:rPr>
          <w:rFonts w:ascii="Times New Roman" w:hAnsi="Times New Roman"/>
        </w:rPr>
        <w:t xml:space="preserve">permisjon fra arbeid med </w:t>
      </w:r>
      <w:proofErr w:type="spellStart"/>
      <w:r w:rsidRPr="00771D6B">
        <w:rPr>
          <w:rFonts w:ascii="Times New Roman" w:hAnsi="Times New Roman"/>
        </w:rPr>
        <w:t>palliasjon</w:t>
      </w:r>
      <w:proofErr w:type="spellEnd"/>
      <w:r w:rsidRPr="00771D6B">
        <w:rPr>
          <w:rFonts w:ascii="Times New Roman" w:hAnsi="Times New Roman"/>
        </w:rPr>
        <w:t xml:space="preserve"> hvert femte år for </w:t>
      </w:r>
      <w:proofErr w:type="gramStart"/>
      <w:r w:rsidRPr="00771D6B">
        <w:rPr>
          <w:rFonts w:ascii="Times New Roman" w:hAnsi="Times New Roman"/>
        </w:rPr>
        <w:t>å</w:t>
      </w:r>
      <w:proofErr w:type="gramEnd"/>
      <w:r w:rsidRPr="00771D6B">
        <w:rPr>
          <w:rFonts w:ascii="Times New Roman" w:hAnsi="Times New Roman"/>
        </w:rPr>
        <w:t xml:space="preserve"> </w:t>
      </w:r>
      <w:r w:rsidR="00D12212" w:rsidRPr="00771D6B">
        <w:rPr>
          <w:rFonts w:ascii="Times New Roman" w:hAnsi="Times New Roman"/>
        </w:rPr>
        <w:t>gjennomfører</w:t>
      </w:r>
      <w:r w:rsidRPr="00771D6B">
        <w:rPr>
          <w:rFonts w:ascii="Times New Roman" w:hAnsi="Times New Roman"/>
        </w:rPr>
        <w:t xml:space="preserve"> ett års obligatorisk tjeneste i allmennpraksis</w:t>
      </w:r>
      <w:r w:rsidR="00E82A52">
        <w:rPr>
          <w:rFonts w:ascii="Times New Roman" w:hAnsi="Times New Roman"/>
        </w:rPr>
        <w:t xml:space="preserve">. Det kan ha negative konsekvenser </w:t>
      </w:r>
      <w:r w:rsidRPr="00771D6B">
        <w:rPr>
          <w:rFonts w:ascii="Times New Roman" w:hAnsi="Times New Roman"/>
        </w:rPr>
        <w:t xml:space="preserve">for kontinuiteten og videreutviklingen av det palliative senteret allmennpraktikeren arbeider på. </w:t>
      </w:r>
      <w:r w:rsidR="008C2D89" w:rsidRPr="00771D6B">
        <w:rPr>
          <w:rFonts w:ascii="Times New Roman" w:hAnsi="Times New Roman"/>
        </w:rPr>
        <w:t>Forslaget nå om at en</w:t>
      </w:r>
      <w:r w:rsidRPr="00771D6B">
        <w:rPr>
          <w:rFonts w:ascii="Times New Roman" w:hAnsi="Times New Roman"/>
        </w:rPr>
        <w:t xml:space="preserve"> ikke mister spesialiteten men kun mister </w:t>
      </w:r>
      <w:r w:rsidR="007A77CB" w:rsidRPr="00771D6B">
        <w:rPr>
          <w:rFonts w:ascii="Times New Roman" w:hAnsi="Times New Roman"/>
        </w:rPr>
        <w:t>spesial</w:t>
      </w:r>
      <w:r w:rsidR="003D1A87" w:rsidRPr="00771D6B">
        <w:rPr>
          <w:rFonts w:ascii="Times New Roman" w:hAnsi="Times New Roman"/>
        </w:rPr>
        <w:t>ist-takst</w:t>
      </w:r>
      <w:r w:rsidRPr="00771D6B">
        <w:rPr>
          <w:rFonts w:ascii="Times New Roman" w:hAnsi="Times New Roman"/>
        </w:rPr>
        <w:t xml:space="preserve"> hvis en ikke følger resertifiseringsprogrammet</w:t>
      </w:r>
      <w:r w:rsidR="00157282">
        <w:rPr>
          <w:rFonts w:ascii="Times New Roman" w:hAnsi="Times New Roman"/>
        </w:rPr>
        <w:t>,</w:t>
      </w:r>
      <w:r w:rsidRPr="00771D6B">
        <w:rPr>
          <w:rFonts w:ascii="Times New Roman" w:hAnsi="Times New Roman"/>
        </w:rPr>
        <w:t xml:space="preserve"> </w:t>
      </w:r>
      <w:r w:rsidR="008C2D89" w:rsidRPr="00771D6B">
        <w:rPr>
          <w:rFonts w:ascii="Times New Roman" w:hAnsi="Times New Roman"/>
        </w:rPr>
        <w:t>er i så måte et slags fremskritt for allmennpraktiker-</w:t>
      </w:r>
      <w:proofErr w:type="spellStart"/>
      <w:r w:rsidR="008C2D89" w:rsidRPr="00771D6B">
        <w:rPr>
          <w:rFonts w:ascii="Times New Roman" w:hAnsi="Times New Roman"/>
        </w:rPr>
        <w:t>palliasjonslegen</w:t>
      </w:r>
      <w:proofErr w:type="spellEnd"/>
      <w:r w:rsidR="008C2D89" w:rsidRPr="00771D6B">
        <w:rPr>
          <w:rFonts w:ascii="Times New Roman" w:hAnsi="Times New Roman"/>
        </w:rPr>
        <w:t>.</w:t>
      </w:r>
    </w:p>
    <w:p w14:paraId="48DE4F67" w14:textId="20A0DC10" w:rsidR="008C2D89" w:rsidRPr="00771D6B" w:rsidRDefault="008C2D89" w:rsidP="0069093C">
      <w:pPr>
        <w:spacing w:line="240" w:lineRule="auto"/>
        <w:rPr>
          <w:rFonts w:ascii="Times New Roman" w:hAnsi="Times New Roman"/>
        </w:rPr>
      </w:pPr>
      <w:r w:rsidRPr="00771D6B">
        <w:rPr>
          <w:rFonts w:ascii="Times New Roman" w:hAnsi="Times New Roman"/>
        </w:rPr>
        <w:t>Dersom etterutdanningskravene for andre spesialister med kompetanseområde palliativ medisin også skaper diskontinuitet i arbeidet og bidrar til å redusere muligheten for nødvendig fagutvikling og kompetanseheving</w:t>
      </w:r>
      <w:r w:rsidR="00157282">
        <w:rPr>
          <w:rFonts w:ascii="Times New Roman" w:hAnsi="Times New Roman"/>
        </w:rPr>
        <w:t>,</w:t>
      </w:r>
      <w:r w:rsidRPr="00771D6B">
        <w:rPr>
          <w:rFonts w:ascii="Times New Roman" w:hAnsi="Times New Roman"/>
        </w:rPr>
        <w:t xml:space="preserve"> vil dette true fagfeltet vårt.</w:t>
      </w:r>
    </w:p>
    <w:p w14:paraId="13990E9E" w14:textId="5DFE6D6B" w:rsidR="0069093C" w:rsidRPr="00771D6B" w:rsidRDefault="0082558F" w:rsidP="0069093C">
      <w:pPr>
        <w:spacing w:line="240" w:lineRule="auto"/>
        <w:rPr>
          <w:rFonts w:ascii="Times New Roman" w:hAnsi="Times New Roman"/>
        </w:rPr>
      </w:pPr>
      <w:r w:rsidRPr="00771D6B">
        <w:rPr>
          <w:rFonts w:ascii="Times New Roman" w:hAnsi="Times New Roman"/>
        </w:rPr>
        <w:t xml:space="preserve">Vi ser det som viktig at </w:t>
      </w:r>
      <w:r w:rsidR="008C2D89" w:rsidRPr="00771D6B">
        <w:rPr>
          <w:rFonts w:ascii="Times New Roman" w:hAnsi="Times New Roman"/>
        </w:rPr>
        <w:t>etterutdanningskravet tilpasses de forskjellige kompetanseområdene</w:t>
      </w:r>
      <w:r w:rsidRPr="00771D6B">
        <w:rPr>
          <w:rFonts w:ascii="Times New Roman" w:hAnsi="Times New Roman"/>
        </w:rPr>
        <w:t xml:space="preserve"> </w:t>
      </w:r>
      <w:r w:rsidR="00771D6B" w:rsidRPr="00771D6B">
        <w:rPr>
          <w:rFonts w:ascii="Times New Roman" w:hAnsi="Times New Roman"/>
        </w:rPr>
        <w:t>på en slik måte at etterutdanningsaktiviteter innen fagfeltet palliativ medisin godkjennes dersom en har KPM. D</w:t>
      </w:r>
      <w:r w:rsidR="00465ACF" w:rsidRPr="00771D6B">
        <w:rPr>
          <w:rFonts w:ascii="Times New Roman" w:hAnsi="Times New Roman"/>
        </w:rPr>
        <w:t xml:space="preserve">et </w:t>
      </w:r>
      <w:r w:rsidR="00771D6B" w:rsidRPr="00771D6B">
        <w:rPr>
          <w:rFonts w:ascii="Times New Roman" w:hAnsi="Times New Roman"/>
        </w:rPr>
        <w:t xml:space="preserve">vil også være naturlig at en får godkjent videreutdanning </w:t>
      </w:r>
      <w:r w:rsidR="00D12212">
        <w:rPr>
          <w:rFonts w:ascii="Times New Roman" w:hAnsi="Times New Roman"/>
        </w:rPr>
        <w:t>i KPM</w:t>
      </w:r>
      <w:r w:rsidR="00771D6B" w:rsidRPr="00771D6B">
        <w:rPr>
          <w:rFonts w:ascii="Times New Roman" w:hAnsi="Times New Roman"/>
        </w:rPr>
        <w:t xml:space="preserve"> </w:t>
      </w:r>
      <w:r w:rsidR="00465ACF" w:rsidRPr="00771D6B">
        <w:rPr>
          <w:rFonts w:ascii="Times New Roman" w:hAnsi="Times New Roman"/>
        </w:rPr>
        <w:t>som</w:t>
      </w:r>
      <w:r w:rsidR="00D12212">
        <w:rPr>
          <w:rFonts w:ascii="Times New Roman" w:hAnsi="Times New Roman"/>
        </w:rPr>
        <w:t xml:space="preserve"> en del </w:t>
      </w:r>
      <w:proofErr w:type="gramStart"/>
      <w:r w:rsidR="00D12212">
        <w:rPr>
          <w:rFonts w:ascii="Times New Roman" w:hAnsi="Times New Roman"/>
        </w:rPr>
        <w:t>av  etterutdanningsaktiviteten</w:t>
      </w:r>
      <w:proofErr w:type="gramEnd"/>
      <w:r w:rsidR="00D12212">
        <w:rPr>
          <w:rFonts w:ascii="Times New Roman" w:hAnsi="Times New Roman"/>
        </w:rPr>
        <w:t>.</w:t>
      </w:r>
    </w:p>
    <w:p w14:paraId="71D281F6" w14:textId="77777777" w:rsidR="00DE75C4" w:rsidRDefault="006C6EA9" w:rsidP="00D93E44">
      <w:pPr>
        <w:spacing w:line="240" w:lineRule="auto"/>
        <w:rPr>
          <w:rFonts w:ascii="Times New Roman" w:hAnsi="Times New Roman"/>
        </w:rPr>
      </w:pPr>
      <w:r w:rsidRPr="00DE75C4">
        <w:rPr>
          <w:rFonts w:ascii="Times New Roman" w:hAnsi="Times New Roman"/>
        </w:rPr>
        <w:br/>
        <w:t>Vennlig hilsen</w:t>
      </w:r>
    </w:p>
    <w:p w14:paraId="33D0ADE8" w14:textId="77777777" w:rsidR="006C6EA9" w:rsidRPr="006B3DF4" w:rsidRDefault="0069093C" w:rsidP="00D93E44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Janicke T Bjercke, </w:t>
      </w:r>
      <w:proofErr w:type="gramStart"/>
      <w:r>
        <w:rPr>
          <w:rFonts w:ascii="Times New Roman" w:hAnsi="Times New Roman"/>
        </w:rPr>
        <w:t xml:space="preserve">styremedlem </w:t>
      </w:r>
      <w:r w:rsidR="00DE75C4">
        <w:rPr>
          <w:rFonts w:ascii="Times New Roman" w:hAnsi="Times New Roman"/>
        </w:rPr>
        <w:t xml:space="preserve"> NFPM</w:t>
      </w:r>
      <w:proofErr w:type="gramEnd"/>
      <w:r w:rsidR="00771D6B">
        <w:rPr>
          <w:rFonts w:ascii="Times New Roman" w:hAnsi="Times New Roman"/>
        </w:rPr>
        <w:tab/>
      </w:r>
      <w:r w:rsidR="00771D6B">
        <w:rPr>
          <w:rFonts w:ascii="Times New Roman" w:hAnsi="Times New Roman"/>
        </w:rPr>
        <w:tab/>
      </w:r>
      <w:r w:rsidR="00771D6B">
        <w:rPr>
          <w:rFonts w:ascii="Times New Roman" w:hAnsi="Times New Roman"/>
        </w:rPr>
        <w:tab/>
      </w:r>
      <w:r w:rsidR="00771D6B">
        <w:rPr>
          <w:rFonts w:ascii="Times New Roman" w:hAnsi="Times New Roman"/>
        </w:rPr>
        <w:tab/>
        <w:t>Eva Gravdahl, styreleder NFPM</w:t>
      </w:r>
      <w:r w:rsidR="006C6EA9" w:rsidRPr="00DE75C4">
        <w:rPr>
          <w:rFonts w:ascii="Times New Roman" w:hAnsi="Times New Roman"/>
        </w:rPr>
        <w:br/>
      </w:r>
    </w:p>
    <w:sectPr w:rsidR="006C6EA9" w:rsidRPr="006B3DF4" w:rsidSect="00993F5A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A83F0" w14:textId="77777777" w:rsidR="00274985" w:rsidRDefault="00274985" w:rsidP="006B3DF4">
      <w:pPr>
        <w:spacing w:after="0" w:line="240" w:lineRule="auto"/>
      </w:pPr>
      <w:r>
        <w:separator/>
      </w:r>
    </w:p>
  </w:endnote>
  <w:endnote w:type="continuationSeparator" w:id="0">
    <w:p w14:paraId="35B0A740" w14:textId="77777777" w:rsidR="00274985" w:rsidRDefault="00274985" w:rsidP="006B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595C8" w14:textId="77777777" w:rsidR="00274985" w:rsidRDefault="00274985" w:rsidP="006B3DF4">
      <w:pPr>
        <w:spacing w:after="0" w:line="240" w:lineRule="auto"/>
      </w:pPr>
      <w:r>
        <w:separator/>
      </w:r>
    </w:p>
  </w:footnote>
  <w:footnote w:type="continuationSeparator" w:id="0">
    <w:p w14:paraId="3F0EC175" w14:textId="77777777" w:rsidR="00274985" w:rsidRDefault="00274985" w:rsidP="006B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5ED37" w14:textId="33129E02" w:rsidR="00771D6B" w:rsidRDefault="00262551" w:rsidP="00B233B3">
    <w:pPr>
      <w:pStyle w:val="Heading1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0" allowOverlap="1" wp14:anchorId="06A3D261" wp14:editId="582C35A3">
              <wp:simplePos x="0" y="0"/>
              <wp:positionH relativeFrom="column">
                <wp:posOffset>13970</wp:posOffset>
              </wp:positionH>
              <wp:positionV relativeFrom="paragraph">
                <wp:posOffset>186689</wp:posOffset>
              </wp:positionV>
              <wp:extent cx="5852160" cy="0"/>
              <wp:effectExtent l="0" t="0" r="1524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1pt,14.7pt" to="461.9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" o:allowincell="f"/>
          </w:pict>
        </mc:Fallback>
      </mc:AlternateContent>
    </w:r>
    <w:r w:rsidR="00771D6B">
      <w:rPr>
        <w:rFonts w:ascii="Times New Roman" w:hAnsi="Times New Roman" w:cs="Times New Roman"/>
      </w:rPr>
      <w:t xml:space="preserve">Norsk forening for palliativ medisin </w:t>
    </w:r>
  </w:p>
  <w:p w14:paraId="49DA3DA2" w14:textId="77777777" w:rsidR="00771D6B" w:rsidRDefault="00771D6B" w:rsidP="00B233B3">
    <w:pPr>
      <w:jc w:val="center"/>
    </w:pPr>
    <w:r>
      <w:t>www.palliativmed.org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BE"/>
    <w:rsid w:val="00011571"/>
    <w:rsid w:val="00042E5C"/>
    <w:rsid w:val="000D22DB"/>
    <w:rsid w:val="00102A65"/>
    <w:rsid w:val="00111314"/>
    <w:rsid w:val="00157282"/>
    <w:rsid w:val="00202C93"/>
    <w:rsid w:val="00203696"/>
    <w:rsid w:val="0021707D"/>
    <w:rsid w:val="00262551"/>
    <w:rsid w:val="00274985"/>
    <w:rsid w:val="003631FA"/>
    <w:rsid w:val="003D1A87"/>
    <w:rsid w:val="004163BB"/>
    <w:rsid w:val="004276B7"/>
    <w:rsid w:val="00465ACF"/>
    <w:rsid w:val="00475010"/>
    <w:rsid w:val="004B03CB"/>
    <w:rsid w:val="004D7DE3"/>
    <w:rsid w:val="00527A90"/>
    <w:rsid w:val="00541FC8"/>
    <w:rsid w:val="00555636"/>
    <w:rsid w:val="00585C00"/>
    <w:rsid w:val="00593FA0"/>
    <w:rsid w:val="005A6F03"/>
    <w:rsid w:val="005B2201"/>
    <w:rsid w:val="005D34CA"/>
    <w:rsid w:val="0063486A"/>
    <w:rsid w:val="006378F1"/>
    <w:rsid w:val="00653BFF"/>
    <w:rsid w:val="0069093C"/>
    <w:rsid w:val="006B3DF4"/>
    <w:rsid w:val="006C12CE"/>
    <w:rsid w:val="006C1AD2"/>
    <w:rsid w:val="006C6EA9"/>
    <w:rsid w:val="006D36EE"/>
    <w:rsid w:val="00771D6B"/>
    <w:rsid w:val="007A77CB"/>
    <w:rsid w:val="007B34C6"/>
    <w:rsid w:val="007B4341"/>
    <w:rsid w:val="008076DC"/>
    <w:rsid w:val="00815101"/>
    <w:rsid w:val="0082558F"/>
    <w:rsid w:val="00840CBE"/>
    <w:rsid w:val="00847E19"/>
    <w:rsid w:val="008C2D89"/>
    <w:rsid w:val="008E12AE"/>
    <w:rsid w:val="00926BB7"/>
    <w:rsid w:val="009460B9"/>
    <w:rsid w:val="00952607"/>
    <w:rsid w:val="00985E52"/>
    <w:rsid w:val="00993F5A"/>
    <w:rsid w:val="009A1D55"/>
    <w:rsid w:val="00AD2E30"/>
    <w:rsid w:val="00B233B3"/>
    <w:rsid w:val="00B54138"/>
    <w:rsid w:val="00B5417D"/>
    <w:rsid w:val="00B91A25"/>
    <w:rsid w:val="00B92672"/>
    <w:rsid w:val="00C01184"/>
    <w:rsid w:val="00C71E53"/>
    <w:rsid w:val="00D12212"/>
    <w:rsid w:val="00D62596"/>
    <w:rsid w:val="00D93E44"/>
    <w:rsid w:val="00DB7BE9"/>
    <w:rsid w:val="00DE75C4"/>
    <w:rsid w:val="00E11F0F"/>
    <w:rsid w:val="00E30A12"/>
    <w:rsid w:val="00E82A52"/>
    <w:rsid w:val="00EF3C79"/>
    <w:rsid w:val="00F4031D"/>
    <w:rsid w:val="00F43273"/>
    <w:rsid w:val="00F96BDD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401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F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3B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33B3"/>
    <w:rPr>
      <w:rFonts w:ascii="Arial" w:hAnsi="Arial" w:cs="Arial"/>
      <w:sz w:val="28"/>
      <w:szCs w:val="28"/>
      <w:lang w:eastAsia="nb-NO"/>
    </w:rPr>
  </w:style>
  <w:style w:type="paragraph" w:styleId="Header">
    <w:name w:val="header"/>
    <w:basedOn w:val="Normal"/>
    <w:link w:val="HeaderChar"/>
    <w:uiPriority w:val="99"/>
    <w:semiHidden/>
    <w:rsid w:val="006B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3DF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B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3DF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B233B3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233B3"/>
    <w:rPr>
      <w:rFonts w:ascii="Times New Roman" w:hAnsi="Times New Roman" w:cs="Times New Roman"/>
      <w:snapToGrid w:val="0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rsid w:val="00F40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6EE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2C9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F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33B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33B3"/>
    <w:rPr>
      <w:rFonts w:ascii="Arial" w:hAnsi="Arial" w:cs="Arial"/>
      <w:sz w:val="28"/>
      <w:szCs w:val="28"/>
      <w:lang w:eastAsia="nb-NO"/>
    </w:rPr>
  </w:style>
  <w:style w:type="paragraph" w:styleId="Header">
    <w:name w:val="header"/>
    <w:basedOn w:val="Normal"/>
    <w:link w:val="HeaderChar"/>
    <w:uiPriority w:val="99"/>
    <w:semiHidden/>
    <w:rsid w:val="006B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3DF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B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3DF4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B233B3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233B3"/>
    <w:rPr>
      <w:rFonts w:ascii="Times New Roman" w:hAnsi="Times New Roman" w:cs="Times New Roman"/>
      <w:snapToGrid w:val="0"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rsid w:val="00F40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6EE"/>
    <w:rPr>
      <w:rFonts w:ascii="Times New Roman" w:hAnsi="Times New Roman" w:cs="Times New Roman"/>
      <w:sz w:val="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2C93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 DMF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Brelin</dc:creator>
  <cp:lastModifiedBy>Anne-Tove Brenne</cp:lastModifiedBy>
  <cp:revision>2</cp:revision>
  <dcterms:created xsi:type="dcterms:W3CDTF">2016-08-28T18:54:00Z</dcterms:created>
  <dcterms:modified xsi:type="dcterms:W3CDTF">2016-08-28T18:54:00Z</dcterms:modified>
</cp:coreProperties>
</file>