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23" w:rsidRDefault="005B4EAE" w:rsidP="00B33A49">
      <w:pPr>
        <w:spacing w:line="240" w:lineRule="auto"/>
        <w:rPr>
          <w:rFonts w:ascii="Times New Roman" w:hAnsi="Times New Roman"/>
        </w:rPr>
      </w:pPr>
    </w:p>
    <w:p w:rsidR="00372D15" w:rsidRDefault="00372D15" w:rsidP="00B33A49">
      <w:pPr>
        <w:spacing w:line="240" w:lineRule="auto"/>
        <w:rPr>
          <w:rFonts w:ascii="Times New Roman" w:hAnsi="Times New Roman"/>
        </w:rPr>
      </w:pPr>
    </w:p>
    <w:p w:rsidR="00372D15" w:rsidRDefault="00372D15" w:rsidP="00B33A49">
      <w:pPr>
        <w:spacing w:line="240" w:lineRule="auto"/>
        <w:rPr>
          <w:rFonts w:ascii="Times New Roman" w:hAnsi="Times New Roman"/>
        </w:rPr>
      </w:pPr>
    </w:p>
    <w:p w:rsidR="00372D15" w:rsidRDefault="00372D15" w:rsidP="00B33A49">
      <w:pPr>
        <w:spacing w:line="240" w:lineRule="auto"/>
        <w:rPr>
          <w:rFonts w:ascii="Times New Roman" w:hAnsi="Times New Roman"/>
        </w:rPr>
      </w:pP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Til Legeforeningen</w:t>
      </w:r>
      <w:r w:rsidR="00417F29" w:rsidRPr="00AB0283">
        <w:rPr>
          <w:rFonts w:ascii="Times New Roman" w:hAnsi="Times New Roman"/>
          <w:sz w:val="24"/>
          <w:szCs w:val="24"/>
        </w:rPr>
        <w:tab/>
      </w:r>
      <w:r w:rsidR="00417F29" w:rsidRPr="00AB0283">
        <w:rPr>
          <w:rFonts w:ascii="Times New Roman" w:hAnsi="Times New Roman"/>
          <w:sz w:val="24"/>
          <w:szCs w:val="24"/>
        </w:rPr>
        <w:tab/>
      </w:r>
      <w:r w:rsidR="00417F29" w:rsidRPr="00AB0283">
        <w:rPr>
          <w:rFonts w:ascii="Times New Roman" w:hAnsi="Times New Roman"/>
          <w:sz w:val="24"/>
          <w:szCs w:val="24"/>
        </w:rPr>
        <w:tab/>
      </w:r>
      <w:r w:rsidR="00417F29" w:rsidRPr="00AB0283">
        <w:rPr>
          <w:rFonts w:ascii="Times New Roman" w:hAnsi="Times New Roman"/>
          <w:sz w:val="24"/>
          <w:szCs w:val="24"/>
        </w:rPr>
        <w:tab/>
      </w:r>
      <w:r w:rsidR="00417F29" w:rsidRPr="00AB0283">
        <w:rPr>
          <w:rFonts w:ascii="Times New Roman" w:hAnsi="Times New Roman"/>
          <w:sz w:val="24"/>
          <w:szCs w:val="24"/>
        </w:rPr>
        <w:tab/>
      </w:r>
      <w:r w:rsidR="00417F29" w:rsidRPr="00AB0283">
        <w:rPr>
          <w:rFonts w:ascii="Times New Roman" w:hAnsi="Times New Roman"/>
          <w:sz w:val="24"/>
          <w:szCs w:val="24"/>
        </w:rPr>
        <w:tab/>
        <w:t xml:space="preserve">Oslo, </w:t>
      </w:r>
      <w:r w:rsidR="00AB0283" w:rsidRPr="00AB0283">
        <w:rPr>
          <w:rFonts w:ascii="Times New Roman" w:hAnsi="Times New Roman"/>
          <w:b/>
          <w:sz w:val="24"/>
          <w:szCs w:val="24"/>
        </w:rPr>
        <w:t>18. mars 2019</w:t>
      </w: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her</w:t>
      </w: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72D15" w:rsidRPr="00AB0283" w:rsidRDefault="00372D15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72D15" w:rsidRPr="00101B93" w:rsidRDefault="00372D15" w:rsidP="00372D15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01B93" w:rsidRPr="00101B93" w:rsidRDefault="00101B93" w:rsidP="00AB0283">
      <w:pPr>
        <w:rPr>
          <w:rFonts w:ascii="Times New Roman" w:hAnsi="Times New Roman"/>
          <w:b/>
          <w:sz w:val="28"/>
          <w:szCs w:val="28"/>
        </w:rPr>
      </w:pPr>
      <w:r w:rsidRPr="00101B93">
        <w:rPr>
          <w:rFonts w:ascii="Times New Roman" w:hAnsi="Times New Roman"/>
          <w:b/>
          <w:sz w:val="28"/>
          <w:szCs w:val="28"/>
        </w:rPr>
        <w:t>Intern høring - Utkast til prinsipp- og arbeidsprogram 2019-2023</w:t>
      </w:r>
      <w:bookmarkStart w:id="0" w:name="_GoBack"/>
      <w:bookmarkEnd w:id="0"/>
    </w:p>
    <w:p w:rsidR="00AB0283" w:rsidRPr="00101B93" w:rsidRDefault="00AB0283" w:rsidP="00AB0283">
      <w:pPr>
        <w:rPr>
          <w:rFonts w:ascii="Times New Roman" w:eastAsiaTheme="minorHAnsi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 xml:space="preserve">PSL støtter videreføring av prinsipprogram som er utfyllende og godt </w:t>
      </w:r>
      <w:proofErr w:type="spellStart"/>
      <w:r w:rsidRPr="00AB0283">
        <w:rPr>
          <w:rFonts w:ascii="Times New Roman" w:hAnsi="Times New Roman"/>
          <w:sz w:val="24"/>
          <w:szCs w:val="24"/>
        </w:rPr>
        <w:t>ifht</w:t>
      </w:r>
      <w:proofErr w:type="spellEnd"/>
      <w:r w:rsidRPr="00AB0283">
        <w:rPr>
          <w:rFonts w:ascii="Times New Roman" w:hAnsi="Times New Roman"/>
          <w:sz w:val="24"/>
          <w:szCs w:val="24"/>
        </w:rPr>
        <w:t xml:space="preserve"> utfordringer helsetjenesten og vår yrkesgruppe står overfor.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 xml:space="preserve">Vi vil foreslå noen justering/tillegg i arbeidsprogrammet. Tross politisk ønske om at avtalespesialistordningen skal utvides og benyttes mer opplever vi at ordningen er under press, og i realiteten (over)styres fra de regionale helseforetakene. Oppfølging av de politiske ønsker og innhold i Rammeavtalen krever årvåkenhet. 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 xml:space="preserve">Avtalespesialister utgjør en viktig og effektiv del av det polikliniske tilbudet i spesialisthelsetjenesten og i tider der sykehusene er under stort press er det viktig at man utnytter og satser på avtalespesialistene som en viktig ressurs </w:t>
      </w:r>
      <w:proofErr w:type="spellStart"/>
      <w:r w:rsidRPr="00AB0283">
        <w:rPr>
          <w:rFonts w:ascii="Times New Roman" w:hAnsi="Times New Roman"/>
          <w:sz w:val="24"/>
          <w:szCs w:val="24"/>
        </w:rPr>
        <w:t>ifht</w:t>
      </w:r>
      <w:proofErr w:type="spellEnd"/>
      <w:r w:rsidRPr="00AB0283">
        <w:rPr>
          <w:rFonts w:ascii="Times New Roman" w:hAnsi="Times New Roman"/>
          <w:sz w:val="24"/>
          <w:szCs w:val="24"/>
        </w:rPr>
        <w:t xml:space="preserve"> utredning, behandling og oppfølging av pasienter, samt i spesialistutdanningen. Dette bør reflekteres i arbeidsprogrammet i større grad.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 xml:space="preserve">Følgende endringer og tillegg foreslås (kommentarer i </w:t>
      </w:r>
      <w:r w:rsidRPr="00AB0283">
        <w:rPr>
          <w:rFonts w:ascii="Times New Roman" w:hAnsi="Times New Roman"/>
          <w:i/>
          <w:sz w:val="24"/>
          <w:szCs w:val="24"/>
        </w:rPr>
        <w:t>kursiv</w:t>
      </w:r>
      <w:r w:rsidRPr="00AB0283">
        <w:rPr>
          <w:rFonts w:ascii="Times New Roman" w:hAnsi="Times New Roman"/>
          <w:sz w:val="24"/>
          <w:szCs w:val="24"/>
        </w:rPr>
        <w:t>):</w:t>
      </w:r>
    </w:p>
    <w:p w:rsidR="00AB0283" w:rsidRPr="00AB0283" w:rsidRDefault="00AB0283" w:rsidP="00AB0283">
      <w:pPr>
        <w:rPr>
          <w:rFonts w:ascii="Times New Roman" w:hAnsi="Times New Roman"/>
          <w:b/>
          <w:sz w:val="24"/>
          <w:szCs w:val="24"/>
        </w:rPr>
      </w:pPr>
      <w:r w:rsidRPr="00AB0283">
        <w:rPr>
          <w:rFonts w:ascii="Times New Roman" w:hAnsi="Times New Roman"/>
          <w:b/>
          <w:sz w:val="24"/>
          <w:szCs w:val="24"/>
        </w:rPr>
        <w:t>Ang avsnittet: STYRKET KAPASITET OG KVALITET I HELE HELSETJENESTEN: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I høringsutkastet er avtalespesialister kun nevnt i  følgende punkt: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« • Øke antallet avtalespesialister, styrke sosiale rettigheter for næringsdrivende leger.»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AB0283">
        <w:rPr>
          <w:rFonts w:ascii="Times New Roman" w:hAnsi="Times New Roman"/>
          <w:sz w:val="24"/>
          <w:szCs w:val="24"/>
        </w:rPr>
        <w:t>Vi foreslår å endre til følgende:</w:t>
      </w:r>
    </w:p>
    <w:p w:rsidR="00AB0283" w:rsidRPr="00AB0283" w:rsidRDefault="00AB0283" w:rsidP="00AB0283">
      <w:pPr>
        <w:rPr>
          <w:rFonts w:ascii="Times New Roman" w:eastAsiaTheme="minorHAnsi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Legeforeningen skal jobbe for å:</w:t>
      </w:r>
    </w:p>
    <w:p w:rsidR="00AB0283" w:rsidRPr="00AB0283" w:rsidRDefault="00AB0283" w:rsidP="00AB0283">
      <w:pPr>
        <w:pStyle w:val="Listeavsnitt"/>
        <w:numPr>
          <w:ilvl w:val="0"/>
          <w:numId w:val="2"/>
        </w:numPr>
      </w:pPr>
      <w:r w:rsidRPr="00AB0283">
        <w:t>Øke antallet avtalespesialister</w:t>
      </w:r>
    </w:p>
    <w:p w:rsidR="00AB0283" w:rsidRPr="00AB0283" w:rsidRDefault="00AB0283" w:rsidP="00AB0283">
      <w:pPr>
        <w:pStyle w:val="Listeavsnitt"/>
        <w:numPr>
          <w:ilvl w:val="0"/>
          <w:numId w:val="2"/>
        </w:numPr>
      </w:pPr>
      <w:r w:rsidRPr="00AB0283">
        <w:t>Bidra til å utvikle avtalespesialistordningen som en viktig desentralisert del av spesialisthelsetjenesten</w:t>
      </w:r>
    </w:p>
    <w:p w:rsidR="00F131A3" w:rsidRDefault="00F131A3" w:rsidP="00F131A3">
      <w:pPr>
        <w:pStyle w:val="Listeavsnitt"/>
      </w:pPr>
    </w:p>
    <w:p w:rsidR="00F131A3" w:rsidRDefault="00F131A3" w:rsidP="00F131A3">
      <w:pPr>
        <w:pStyle w:val="Listeavsnitt"/>
      </w:pPr>
    </w:p>
    <w:p w:rsidR="00AB0283" w:rsidRPr="00AB0283" w:rsidRDefault="00AB0283" w:rsidP="00AB0283">
      <w:pPr>
        <w:pStyle w:val="Listeavsnitt"/>
        <w:numPr>
          <w:ilvl w:val="0"/>
          <w:numId w:val="2"/>
        </w:numPr>
      </w:pPr>
      <w:r w:rsidRPr="00AB0283">
        <w:lastRenderedPageBreak/>
        <w:t xml:space="preserve">Styrke sosiale rettigheter for næringsdrivende leger </w:t>
      </w:r>
      <w:r w:rsidRPr="00AB0283">
        <w:rPr>
          <w:i/>
        </w:rPr>
        <w:t>(skilles ut som eget punkt, da det også gjelder andre enn avtalespesialister)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hAnsi="Times New Roman"/>
          <w:b/>
          <w:sz w:val="24"/>
          <w:szCs w:val="24"/>
        </w:rPr>
      </w:pPr>
      <w:r w:rsidRPr="00AB0283">
        <w:rPr>
          <w:rFonts w:ascii="Times New Roman" w:hAnsi="Times New Roman"/>
          <w:b/>
          <w:sz w:val="24"/>
          <w:szCs w:val="24"/>
        </w:rPr>
        <w:t>Ang avsnittet: BEDRE PASIENTFORLØP OG SAMHANDLING: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pStyle w:val="Listeavsnitt"/>
        <w:numPr>
          <w:ilvl w:val="0"/>
          <w:numId w:val="3"/>
        </w:numPr>
      </w:pPr>
      <w:r w:rsidRPr="00AB0283">
        <w:t>Endre tekst i siste kulepunkt (tillegg i uthevet skrift):</w:t>
      </w:r>
    </w:p>
    <w:p w:rsidR="00AB0283" w:rsidRPr="00AB0283" w:rsidRDefault="00AB0283" w:rsidP="00AB0283">
      <w:pPr>
        <w:pStyle w:val="Listeavsnitt"/>
        <w:numPr>
          <w:ilvl w:val="0"/>
          <w:numId w:val="4"/>
        </w:numPr>
      </w:pPr>
      <w:r w:rsidRPr="00AB0283">
        <w:t>Utvikle dagens samhandlingsarenaer og prinsipper/regler for faglig dialog om hensiktsmessig oppgaveoverføringer mellom sykehus</w:t>
      </w:r>
      <w:r w:rsidRPr="00AB0283">
        <w:rPr>
          <w:b/>
        </w:rPr>
        <w:t>, avtalespesialister</w:t>
      </w:r>
      <w:r w:rsidRPr="00AB0283">
        <w:t xml:space="preserve"> og primærhelsetjenesten/fastlegene. </w:t>
      </w:r>
      <w:r w:rsidRPr="00AB0283">
        <w:rPr>
          <w:i/>
        </w:rPr>
        <w:t>(det er også flere steder der det står sykehus hvor det med fordel kunne vært byttet ut med spesialisthelsetjeneste)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pStyle w:val="Listeavsnitt"/>
        <w:numPr>
          <w:ilvl w:val="0"/>
          <w:numId w:val="3"/>
        </w:numPr>
      </w:pPr>
      <w:r w:rsidRPr="00AB0283">
        <w:t>Nye kulepunkter:</w:t>
      </w:r>
    </w:p>
    <w:p w:rsidR="00AB0283" w:rsidRPr="00AB0283" w:rsidRDefault="00AB0283" w:rsidP="00AB0283">
      <w:pPr>
        <w:pStyle w:val="Listeavsnitt"/>
        <w:numPr>
          <w:ilvl w:val="0"/>
          <w:numId w:val="4"/>
        </w:numPr>
        <w:rPr>
          <w:i/>
        </w:rPr>
      </w:pPr>
      <w:r w:rsidRPr="00AB0283">
        <w:t xml:space="preserve">At avtalespesialister skal kunne </w:t>
      </w:r>
      <w:proofErr w:type="spellStart"/>
      <w:r w:rsidRPr="00AB0283">
        <w:t>rettighetsvurdere</w:t>
      </w:r>
      <w:proofErr w:type="spellEnd"/>
      <w:r w:rsidRPr="00AB0283">
        <w:t xml:space="preserve"> pasienter </w:t>
      </w:r>
      <w:r w:rsidRPr="00AB0283">
        <w:rPr>
          <w:i/>
        </w:rPr>
        <w:t>(Dette er i tråd med politisk ønske og viktig for at avtalespesialister skal være et likeverdig tilbud til sykehusene)</w:t>
      </w:r>
    </w:p>
    <w:p w:rsidR="00AB0283" w:rsidRPr="00AB0283" w:rsidRDefault="00AB0283" w:rsidP="00AB0283">
      <w:pPr>
        <w:pStyle w:val="Listeavsnitt"/>
        <w:numPr>
          <w:ilvl w:val="0"/>
          <w:numId w:val="4"/>
        </w:numPr>
      </w:pPr>
      <w:r w:rsidRPr="00AB0283">
        <w:t>Å videreutvikle samarbeid mellom avtalespesialister og helseforetak for å bidra til gode pasientforløp og god kapasitetsutnyttelse</w:t>
      </w:r>
    </w:p>
    <w:p w:rsidR="00AB0283" w:rsidRPr="00AB0283" w:rsidRDefault="00AB0283" w:rsidP="00AB0283">
      <w:pPr>
        <w:pStyle w:val="Listeavsnitt"/>
      </w:pP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rPr>
          <w:rFonts w:ascii="Times New Roman" w:hAnsi="Times New Roman"/>
          <w:b/>
          <w:sz w:val="24"/>
          <w:szCs w:val="24"/>
        </w:rPr>
      </w:pPr>
      <w:r w:rsidRPr="00AB0283">
        <w:rPr>
          <w:rFonts w:ascii="Times New Roman" w:hAnsi="Times New Roman"/>
          <w:b/>
          <w:sz w:val="24"/>
          <w:szCs w:val="24"/>
        </w:rPr>
        <w:t>Ang punktet: EN BÆREKRAFTIG SPESIALISTUTDANNING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Nytt kulepunkt:</w:t>
      </w:r>
    </w:p>
    <w:p w:rsidR="00AB0283" w:rsidRPr="00AB0283" w:rsidRDefault="00AB0283" w:rsidP="00AB0283">
      <w:pPr>
        <w:pStyle w:val="Listeavsnitt"/>
        <w:numPr>
          <w:ilvl w:val="0"/>
          <w:numId w:val="5"/>
        </w:numPr>
      </w:pPr>
      <w:r w:rsidRPr="00AB0283">
        <w:t>Etablering av LIS i avtalepraksis (</w:t>
      </w:r>
      <w:r w:rsidRPr="00AB0283">
        <w:rPr>
          <w:i/>
        </w:rPr>
        <w:t>Dette er i tråd med politisk ønske og kan være et bidrag til å bedre utdanningskapasiteten)</w:t>
      </w:r>
    </w:p>
    <w:p w:rsidR="00AB0283" w:rsidRPr="00AB0283" w:rsidRDefault="00AB0283" w:rsidP="00AB0283">
      <w:pPr>
        <w:rPr>
          <w:rFonts w:ascii="Times New Roman" w:hAnsi="Times New Roman"/>
          <w:sz w:val="24"/>
          <w:szCs w:val="24"/>
        </w:rPr>
      </w:pPr>
    </w:p>
    <w:p w:rsidR="00AB0283" w:rsidRPr="00AB0283" w:rsidRDefault="00AB0283" w:rsidP="00AB0283">
      <w:pPr>
        <w:pStyle w:val="Rentekst"/>
        <w:rPr>
          <w:rFonts w:ascii="Times New Roman" w:eastAsia="Calibri" w:hAnsi="Times New Roman" w:cs="Times New Roman"/>
          <w:sz w:val="24"/>
          <w:szCs w:val="24"/>
        </w:rPr>
      </w:pPr>
    </w:p>
    <w:p w:rsidR="00372D15" w:rsidRPr="00AB0283" w:rsidRDefault="00372D15" w:rsidP="00AB0283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AB0283">
        <w:rPr>
          <w:rFonts w:ascii="Times New Roman" w:hAnsi="Times New Roman" w:cs="Times New Roman"/>
          <w:sz w:val="24"/>
          <w:szCs w:val="24"/>
        </w:rPr>
        <w:t xml:space="preserve">For styret i </w:t>
      </w:r>
      <w:r w:rsidRPr="00AB0283">
        <w:rPr>
          <w:rFonts w:ascii="Times New Roman" w:hAnsi="Times New Roman" w:cs="Times New Roman"/>
          <w:sz w:val="24"/>
          <w:szCs w:val="24"/>
        </w:rPr>
        <w:br/>
        <w:t>Praktiserende spesialisters landsforening /PSL</w:t>
      </w:r>
    </w:p>
    <w:p w:rsidR="00372D15" w:rsidRPr="00AB0283" w:rsidRDefault="002C0EBD" w:rsidP="00372D1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1292976" cy="561703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(Frøydis Olafsen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11" cy="5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15" w:rsidRPr="00AB0283" w:rsidRDefault="002C0EBD" w:rsidP="00372D15">
      <w:pPr>
        <w:spacing w:after="0"/>
        <w:rPr>
          <w:rFonts w:ascii="Times New Roman" w:hAnsi="Times New Roman"/>
          <w:sz w:val="24"/>
          <w:szCs w:val="24"/>
        </w:rPr>
      </w:pPr>
      <w:r w:rsidRPr="00AB0283">
        <w:rPr>
          <w:rFonts w:ascii="Times New Roman" w:hAnsi="Times New Roman"/>
          <w:sz w:val="24"/>
          <w:szCs w:val="24"/>
        </w:rPr>
        <w:t>Frøydis Olafsen</w:t>
      </w:r>
      <w:r w:rsidR="00372D15" w:rsidRPr="00AB0283">
        <w:rPr>
          <w:rFonts w:ascii="Times New Roman" w:hAnsi="Times New Roman"/>
          <w:sz w:val="24"/>
          <w:szCs w:val="24"/>
        </w:rPr>
        <w:br/>
        <w:t>leder</w:t>
      </w:r>
    </w:p>
    <w:p w:rsidR="00372D15" w:rsidRPr="00AB0283" w:rsidRDefault="00372D15" w:rsidP="00B33A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72D15" w:rsidRPr="00AB0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15" w:rsidRDefault="00372D15" w:rsidP="00372D15">
      <w:pPr>
        <w:spacing w:after="0" w:line="240" w:lineRule="auto"/>
      </w:pPr>
      <w:r>
        <w:separator/>
      </w:r>
    </w:p>
  </w:endnote>
  <w:endnote w:type="continuationSeparator" w:id="0">
    <w:p w:rsidR="00372D15" w:rsidRDefault="00372D15" w:rsidP="0037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15" w:rsidRPr="00A73BFF" w:rsidRDefault="00372D15" w:rsidP="00372D15">
    <w:pPr>
      <w:pStyle w:val="Bunntekst"/>
      <w:rPr>
        <w:sz w:val="16"/>
        <w:szCs w:val="16"/>
      </w:rPr>
    </w:pPr>
    <w:r w:rsidRPr="00A73BFF">
      <w:rPr>
        <w:sz w:val="16"/>
        <w:szCs w:val="16"/>
      </w:rPr>
      <w:t xml:space="preserve">Praktiserende spesialisters landsforening •  Postboks 1152 Sentrum • NO-0107 Oslo Besøksadresse: Legenes hus • Akersgt. 2 </w:t>
    </w:r>
    <w:r w:rsidRPr="00A73BFF">
      <w:rPr>
        <w:sz w:val="16"/>
        <w:szCs w:val="16"/>
      </w:rPr>
      <w:br/>
      <w:t>Telefon: +47 23 10 90 00 • Faks: +47 23 10 91 50 •  Bankgiro 5074.09.95615</w:t>
    </w:r>
  </w:p>
  <w:p w:rsidR="00372D15" w:rsidRDefault="00372D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15" w:rsidRDefault="00372D15" w:rsidP="00372D15">
      <w:pPr>
        <w:spacing w:after="0" w:line="240" w:lineRule="auto"/>
      </w:pPr>
      <w:r>
        <w:separator/>
      </w:r>
    </w:p>
  </w:footnote>
  <w:footnote w:type="continuationSeparator" w:id="0">
    <w:p w:rsidR="00372D15" w:rsidRDefault="00372D15" w:rsidP="0037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15" w:rsidRDefault="00372D1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-278130</wp:posOffset>
          </wp:positionV>
          <wp:extent cx="2733675" cy="727710"/>
          <wp:effectExtent l="0" t="0" r="9525" b="0"/>
          <wp:wrapThrough wrapText="bothSides">
            <wp:wrapPolygon edited="0">
              <wp:start x="0" y="0"/>
              <wp:lineTo x="0" y="20921"/>
              <wp:lineTo x="21525" y="20921"/>
              <wp:lineTo x="21525" y="0"/>
              <wp:lineTo x="0" y="0"/>
            </wp:wrapPolygon>
          </wp:wrapThrough>
          <wp:docPr id="1" name="Bilde 1" descr="Praktiserende spesial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ktiserende spesial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7F8"/>
    <w:multiLevelType w:val="hybridMultilevel"/>
    <w:tmpl w:val="C584F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108B"/>
    <w:multiLevelType w:val="hybridMultilevel"/>
    <w:tmpl w:val="133A05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C7EEF"/>
    <w:multiLevelType w:val="hybridMultilevel"/>
    <w:tmpl w:val="0332E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6F8C"/>
    <w:multiLevelType w:val="hybridMultilevel"/>
    <w:tmpl w:val="1B887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4D80"/>
    <w:multiLevelType w:val="hybridMultilevel"/>
    <w:tmpl w:val="27E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15"/>
    <w:rsid w:val="00101B93"/>
    <w:rsid w:val="00210352"/>
    <w:rsid w:val="002C0EBD"/>
    <w:rsid w:val="002D5A03"/>
    <w:rsid w:val="002F10A1"/>
    <w:rsid w:val="00372D15"/>
    <w:rsid w:val="003F7BC5"/>
    <w:rsid w:val="00417F29"/>
    <w:rsid w:val="00425A95"/>
    <w:rsid w:val="005B4EAE"/>
    <w:rsid w:val="007E4700"/>
    <w:rsid w:val="008253B1"/>
    <w:rsid w:val="0092213A"/>
    <w:rsid w:val="009253AA"/>
    <w:rsid w:val="00AB0283"/>
    <w:rsid w:val="00B33A49"/>
    <w:rsid w:val="00CF11A6"/>
    <w:rsid w:val="00E35E1B"/>
    <w:rsid w:val="00E60B38"/>
    <w:rsid w:val="00EC5374"/>
    <w:rsid w:val="00EF4E50"/>
    <w:rsid w:val="00F131A3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4DF2D"/>
  <w15:docId w15:val="{B05F6706-5287-4A21-81BD-B0DE44C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D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2D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372D15"/>
  </w:style>
  <w:style w:type="paragraph" w:styleId="Bunntekst">
    <w:name w:val="footer"/>
    <w:basedOn w:val="Normal"/>
    <w:link w:val="BunntekstTegn"/>
    <w:unhideWhenUsed/>
    <w:rsid w:val="00372D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372D15"/>
  </w:style>
  <w:style w:type="paragraph" w:styleId="Bobletekst">
    <w:name w:val="Balloon Text"/>
    <w:basedOn w:val="Normal"/>
    <w:link w:val="BobletekstTegn"/>
    <w:uiPriority w:val="99"/>
    <w:semiHidden/>
    <w:unhideWhenUsed/>
    <w:rsid w:val="0037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D1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E35E1B"/>
    <w:pPr>
      <w:spacing w:after="0" w:line="240" w:lineRule="auto"/>
    </w:pPr>
    <w:rPr>
      <w:rFonts w:ascii="Segoe UI" w:eastAsiaTheme="minorHAnsi" w:hAnsi="Segoe UI" w:cstheme="minorBidi"/>
      <w:sz w:val="20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35E1B"/>
    <w:rPr>
      <w:rFonts w:ascii="Segoe UI" w:hAnsi="Segoe UI"/>
      <w:sz w:val="20"/>
      <w:szCs w:val="21"/>
    </w:rPr>
  </w:style>
  <w:style w:type="character" w:styleId="Sterk">
    <w:name w:val="Strong"/>
    <w:basedOn w:val="Standardskriftforavsnitt"/>
    <w:uiPriority w:val="22"/>
    <w:qFormat/>
    <w:rsid w:val="00EF4E50"/>
    <w:rPr>
      <w:b/>
      <w:bCs/>
    </w:rPr>
  </w:style>
  <w:style w:type="character" w:styleId="Utheving">
    <w:name w:val="Emphasis"/>
    <w:basedOn w:val="Standardskriftforavsnitt"/>
    <w:uiPriority w:val="20"/>
    <w:qFormat/>
    <w:rsid w:val="00EF4E50"/>
    <w:rPr>
      <w:i/>
      <w:iCs/>
    </w:rPr>
  </w:style>
  <w:style w:type="paragraph" w:styleId="Listeavsnitt">
    <w:name w:val="List Paragraph"/>
    <w:basedOn w:val="Normal"/>
    <w:link w:val="ListeavsnittTegn"/>
    <w:uiPriority w:val="34"/>
    <w:qFormat/>
    <w:rsid w:val="00CF1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ListeavsnittTegn">
    <w:name w:val="Listeavsnitt Tegn"/>
    <w:link w:val="Listeavsnitt"/>
    <w:uiPriority w:val="34"/>
    <w:locked/>
    <w:rsid w:val="00CF11A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2274</Characters>
  <Application>Microsoft Office Word</Application>
  <DocSecurity>4</DocSecurity>
  <Lines>73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Skille Berger</dc:creator>
  <cp:lastModifiedBy>Pål Alm-Kruse</cp:lastModifiedBy>
  <cp:revision>2</cp:revision>
  <dcterms:created xsi:type="dcterms:W3CDTF">2019-03-18T15:19:00Z</dcterms:created>
  <dcterms:modified xsi:type="dcterms:W3CDTF">2019-03-18T15:19:00Z</dcterms:modified>
</cp:coreProperties>
</file>