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3C" w:rsidRDefault="0020623C" w:rsidP="005B29B2">
      <w:pPr>
        <w:rPr>
          <w:b/>
          <w:bCs/>
        </w:rPr>
      </w:pPr>
      <w:r>
        <w:rPr>
          <w:b/>
          <w:bCs/>
        </w:rPr>
        <w:t>Referat fra årsmøtei  arbeidsgruppen i ekkokardiografi 16.10.14, NCS Høstmøte, Oslo.</w:t>
      </w:r>
    </w:p>
    <w:p w:rsidR="0020623C" w:rsidRDefault="0020623C" w:rsidP="005B29B2">
      <w:pPr>
        <w:numPr>
          <w:ilvl w:val="0"/>
          <w:numId w:val="1"/>
        </w:numPr>
      </w:pPr>
      <w:r>
        <w:t>Innkalling og agenda: Etter forslag fra Håvard Dalen ble sak 6, orienteringer, slått sammen med sak 3, foreløpig årsrapport. Deretter ble innkalling og agenda godkjent.</w:t>
      </w:r>
    </w:p>
    <w:p w:rsidR="0020623C" w:rsidRDefault="0020623C" w:rsidP="005B29B2">
      <w:pPr>
        <w:numPr>
          <w:ilvl w:val="0"/>
          <w:numId w:val="1"/>
        </w:numPr>
      </w:pPr>
      <w:r>
        <w:t>Håvard Dalen ble valgt til møteleder og Jan Otto Beitnes valgt til referent.</w:t>
      </w:r>
    </w:p>
    <w:p w:rsidR="0020623C" w:rsidRDefault="0020623C" w:rsidP="00DB27C6">
      <w:pPr>
        <w:numPr>
          <w:ilvl w:val="0"/>
          <w:numId w:val="1"/>
        </w:numPr>
      </w:pPr>
      <w:r>
        <w:t>Foreløpig årsrapport for 2014 ble gjennomgått av Håvard Dalen.</w:t>
      </w:r>
      <w:r w:rsidRPr="00DB27C6">
        <w:t xml:space="preserve"> </w:t>
      </w:r>
      <w:r>
        <w:t>Orientering om aktuelle saker:</w:t>
      </w:r>
    </w:p>
    <w:p w:rsidR="0020623C" w:rsidRDefault="0020623C" w:rsidP="00DB27C6">
      <w:pPr>
        <w:numPr>
          <w:ilvl w:val="1"/>
          <w:numId w:val="1"/>
        </w:numPr>
      </w:pPr>
      <w:r>
        <w:t>EACVI – status og samarbeid:  Thor Edvardsen sitter i EACVIs styre 2012-2014. Nytt valg nå i høst. Nina Hasselberg er norsk representant i EACVI Club 35.</w:t>
      </w:r>
    </w:p>
    <w:p w:rsidR="0020623C" w:rsidRDefault="0020623C" w:rsidP="00DB27C6">
      <w:pPr>
        <w:numPr>
          <w:ilvl w:val="1"/>
          <w:numId w:val="1"/>
        </w:numPr>
      </w:pPr>
      <w:r w:rsidRPr="00DB27C6">
        <w:rPr>
          <w:lang w:val="en-US"/>
        </w:rPr>
        <w:t xml:space="preserve">Nordic Cardiac Imaging (NCI), vil bli arranger I Turku 26-27. </w:t>
      </w:r>
      <w:r>
        <w:rPr>
          <w:lang w:val="en-US"/>
        </w:rPr>
        <w:t>m</w:t>
      </w:r>
      <w:r w:rsidRPr="00DB27C6">
        <w:rPr>
          <w:lang w:val="en-US"/>
        </w:rPr>
        <w:t>ars 2015.</w:t>
      </w:r>
      <w:r>
        <w:rPr>
          <w:lang w:val="en-US"/>
        </w:rPr>
        <w:t xml:space="preserve"> Håvard Dalen og Jan Oo Beitnes har representert arbeidsgruppen I arrangementskomiteen.</w:t>
      </w:r>
      <w:r w:rsidRPr="00DB27C6">
        <w:rPr>
          <w:lang w:val="en-US"/>
        </w:rPr>
        <w:t xml:space="preserve"> </w:t>
      </w:r>
      <w:r>
        <w:t>Høstmøtet 2014: Håvard Dalen og Ola Gjesdal har deltatt i arrangementskomiteen og utarbeidelse av programmet.</w:t>
      </w:r>
    </w:p>
    <w:p w:rsidR="0020623C" w:rsidRDefault="0020623C" w:rsidP="00DB27C6">
      <w:pPr>
        <w:numPr>
          <w:ilvl w:val="1"/>
          <w:numId w:val="1"/>
        </w:numPr>
      </w:pPr>
      <w:r>
        <w:t xml:space="preserve">Boken «Kardiologiske metoder» er nå revidert og i trykken, Ola Gjesdal og Mai Tone Lønnebakken har representert arbeidsgruppen som medlemmer i redaksjonskomiteen. </w:t>
      </w:r>
    </w:p>
    <w:p w:rsidR="0020623C" w:rsidRDefault="0020623C" w:rsidP="00DB27C6">
      <w:pPr>
        <w:numPr>
          <w:ilvl w:val="1"/>
          <w:numId w:val="1"/>
        </w:numPr>
      </w:pPr>
      <w:r>
        <w:t>Ekkokurs: Grunnkurs i ekkokardiografi har vært arrangert ved UNN, St. Olav og HUS. Videregående kurs i ekkokardiografi ble arrangert ved Rikshospitalet våren 2014, mens kurs i 2015 planlegges avholdt ved St. Olav. Kurs i transoesophagus ekkokardiografi ble gjennomført ved OUS Ullevål våren 2014.</w:t>
      </w:r>
    </w:p>
    <w:p w:rsidR="0020623C" w:rsidRDefault="0020623C" w:rsidP="00DB27C6">
      <w:pPr>
        <w:numPr>
          <w:ilvl w:val="1"/>
          <w:numId w:val="1"/>
        </w:numPr>
      </w:pPr>
      <w:r>
        <w:t>Ekkoweb. Arbeidsgruppens hjemmeside (</w:t>
      </w:r>
      <w:hyperlink r:id="rId5" w:history="1">
        <w:r w:rsidRPr="00915E9C">
          <w:rPr>
            <w:rStyle w:val="Hyperlink"/>
          </w:rPr>
          <w:t>www.ekkokardiografi.no</w:t>
        </w:r>
      </w:hyperlink>
      <w:r>
        <w:t xml:space="preserve">) er velfungerende og oppdatert. </w:t>
      </w:r>
    </w:p>
    <w:p w:rsidR="0020623C" w:rsidRDefault="0020623C" w:rsidP="00634CBD">
      <w:pPr>
        <w:numPr>
          <w:ilvl w:val="1"/>
          <w:numId w:val="1"/>
        </w:numPr>
      </w:pPr>
      <w:r>
        <w:t>Videreutdanningen i hjerte-karultralyd ved Høyskolen i Sør-Trøndelag har uteksaminert 8 kandidater fra kull 2. Kull 3 er i nå gang med undervisning av 18 studenter, hvorav 16 er nordmenn.</w:t>
      </w:r>
    </w:p>
    <w:p w:rsidR="0020623C" w:rsidRDefault="0020623C" w:rsidP="005B29B2">
      <w:pPr>
        <w:numPr>
          <w:ilvl w:val="0"/>
          <w:numId w:val="1"/>
        </w:numPr>
      </w:pPr>
      <w:r>
        <w:t>Regnskap for 2014 og budsjett for 2015 ble godkjent uten endringer.</w:t>
      </w:r>
    </w:p>
    <w:p w:rsidR="0020623C" w:rsidRDefault="0020623C" w:rsidP="00F80A0B">
      <w:pPr>
        <w:numPr>
          <w:ilvl w:val="0"/>
          <w:numId w:val="1"/>
        </w:numPr>
      </w:pPr>
      <w:r>
        <w:t>Valg:  Valgkomiteens innstilling ble presentert av leder Svend Aakhus. Øvrige medlemmer av komiteen har vært Tone Nedrum og Knut Bjørnstad. Geir Høgalmen (Lillehammer),</w:t>
      </w:r>
      <w:r w:rsidRPr="00F80A0B">
        <w:t xml:space="preserve"> </w:t>
      </w:r>
      <w:r>
        <w:t xml:space="preserve">Dana Kramariuc (Haukeland), Janne Mykland (AHUS) og Eva Rice (Ålesund) var innstilt som nye medlemmer og Jan Otto Beitnes (Rikshospitalet) var innstilt som leder. Valgkomiteens innstilte kandidater ble valgt ved akklamasjon. </w:t>
      </w:r>
      <w:bookmarkStart w:id="0" w:name="_GoBack"/>
      <w:bookmarkEnd w:id="0"/>
    </w:p>
    <w:p w:rsidR="0020623C" w:rsidRDefault="0020623C" w:rsidP="005B29B2">
      <w:pPr>
        <w:numPr>
          <w:ilvl w:val="0"/>
          <w:numId w:val="1"/>
        </w:numPr>
      </w:pPr>
      <w:r>
        <w:t>Eventuelt. Ingen saker.</w:t>
      </w:r>
    </w:p>
    <w:p w:rsidR="0020623C" w:rsidRDefault="0020623C" w:rsidP="005B29B2">
      <w:pPr>
        <w:ind w:left="720"/>
      </w:pPr>
      <w:r>
        <w:t>Jan Otto Beitnes, referent og nyvalgt leder.</w:t>
      </w:r>
    </w:p>
    <w:p w:rsidR="0020623C" w:rsidRDefault="0020623C"/>
    <w:sectPr w:rsidR="0020623C" w:rsidSect="00FA0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AFF"/>
    <w:multiLevelType w:val="hybridMultilevel"/>
    <w:tmpl w:val="FB860A1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9B2"/>
    <w:rsid w:val="0015254F"/>
    <w:rsid w:val="00197ED7"/>
    <w:rsid w:val="001F1EA6"/>
    <w:rsid w:val="0020623C"/>
    <w:rsid w:val="003B460C"/>
    <w:rsid w:val="005B29B2"/>
    <w:rsid w:val="00634CBD"/>
    <w:rsid w:val="006373EB"/>
    <w:rsid w:val="008C2078"/>
    <w:rsid w:val="00915E9C"/>
    <w:rsid w:val="00A71B1E"/>
    <w:rsid w:val="00AE3628"/>
    <w:rsid w:val="00DA217D"/>
    <w:rsid w:val="00DB27C6"/>
    <w:rsid w:val="00DD27CE"/>
    <w:rsid w:val="00E938DB"/>
    <w:rsid w:val="00F750C4"/>
    <w:rsid w:val="00F80A0B"/>
    <w:rsid w:val="00FA0B07"/>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B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29B2"/>
    <w:rPr>
      <w:color w:val="0000FF"/>
      <w:u w:val="single"/>
    </w:rPr>
  </w:style>
  <w:style w:type="paragraph" w:styleId="BalloonText">
    <w:name w:val="Balloon Text"/>
    <w:basedOn w:val="Normal"/>
    <w:link w:val="BalloonTextChar"/>
    <w:uiPriority w:val="99"/>
    <w:semiHidden/>
    <w:rsid w:val="001F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kokardiografi.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344</Words>
  <Characters>1825</Characters>
  <Application>Microsoft Office Outlook</Application>
  <DocSecurity>0</DocSecurity>
  <Lines>0</Lines>
  <Paragraphs>0</Paragraphs>
  <ScaleCrop>false</ScaleCrop>
  <Company>UiB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Tone Lønnebakken</dc:creator>
  <cp:keywords/>
  <dc:description/>
  <cp:lastModifiedBy>jbeitnes</cp:lastModifiedBy>
  <cp:revision>3</cp:revision>
  <dcterms:created xsi:type="dcterms:W3CDTF">2014-10-17T16:35:00Z</dcterms:created>
  <dcterms:modified xsi:type="dcterms:W3CDTF">2014-10-22T09:34:00Z</dcterms:modified>
</cp:coreProperties>
</file>