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B8" w:rsidRPr="00C27A60" w:rsidRDefault="00863FB8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eastAsia="nb-NO"/>
        </w:rPr>
      </w:pP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="009E0E11">
        <w:rPr>
          <w:rFonts w:eastAsia="Times New Roman"/>
          <w:szCs w:val="20"/>
          <w:lang w:eastAsia="nb-NO"/>
        </w:rPr>
        <w:t>Oslo</w:t>
      </w:r>
      <w:r w:rsidR="00876DF7">
        <w:rPr>
          <w:rFonts w:eastAsia="Times New Roman"/>
          <w:szCs w:val="20"/>
          <w:lang w:eastAsia="nb-NO"/>
        </w:rPr>
        <w:t xml:space="preserve">, </w:t>
      </w:r>
      <w:proofErr w:type="gramStart"/>
      <w:r w:rsidR="00891392">
        <w:rPr>
          <w:rFonts w:eastAsia="Times New Roman"/>
          <w:szCs w:val="20"/>
          <w:lang w:eastAsia="nb-NO"/>
        </w:rPr>
        <w:t>17.06</w:t>
      </w:r>
      <w:r w:rsidR="00857F1E" w:rsidRPr="00EE224B">
        <w:rPr>
          <w:rFonts w:eastAsia="Times New Roman"/>
          <w:szCs w:val="20"/>
          <w:lang w:eastAsia="nb-NO"/>
        </w:rPr>
        <w:t>.</w:t>
      </w:r>
      <w:r w:rsidR="00736D1A">
        <w:rPr>
          <w:rFonts w:eastAsia="Times New Roman"/>
          <w:szCs w:val="20"/>
          <w:lang w:eastAsia="nb-NO"/>
        </w:rPr>
        <w:t>201</w:t>
      </w:r>
      <w:r w:rsidR="00857F1E">
        <w:rPr>
          <w:rFonts w:eastAsia="Times New Roman"/>
          <w:szCs w:val="20"/>
          <w:lang w:eastAsia="nb-NO"/>
        </w:rPr>
        <w:t>6</w:t>
      </w:r>
      <w:proofErr w:type="gramEnd"/>
    </w:p>
    <w:p w:rsidR="006A4736" w:rsidRPr="00C27A60" w:rsidRDefault="00863FB8" w:rsidP="00156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right"/>
        <w:rPr>
          <w:rFonts w:eastAsia="Times New Roman"/>
          <w:szCs w:val="20"/>
          <w:lang w:eastAsia="nb-NO"/>
        </w:rPr>
      </w:pPr>
      <w:r w:rsidRPr="00C27A60">
        <w:rPr>
          <w:rFonts w:eastAsia="Times New Roman"/>
          <w:szCs w:val="20"/>
          <w:lang w:eastAsia="nb-NO"/>
        </w:rPr>
        <w:t xml:space="preserve">     </w:t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</w:p>
    <w:p w:rsidR="00903A89" w:rsidRPr="00E1139A" w:rsidRDefault="00903A89" w:rsidP="00903A89">
      <w:pPr>
        <w:tabs>
          <w:tab w:val="left" w:pos="-720"/>
        </w:tabs>
        <w:suppressAutoHyphens/>
        <w:jc w:val="center"/>
        <w:rPr>
          <w:rFonts w:eastAsia="Times New Roman"/>
          <w:szCs w:val="20"/>
          <w:lang w:eastAsia="nb-NO"/>
        </w:rPr>
      </w:pPr>
      <w:r w:rsidRPr="00545240">
        <w:rPr>
          <w:rFonts w:eastAsia="Times New Roman"/>
          <w:b/>
          <w:szCs w:val="20"/>
          <w:lang w:eastAsia="nb-NO"/>
        </w:rPr>
        <w:t xml:space="preserve">MØTEPROTOKOLL FRA STYREMØTE NR </w:t>
      </w:r>
      <w:r w:rsidR="00891392">
        <w:rPr>
          <w:rFonts w:eastAsia="Times New Roman"/>
          <w:b/>
          <w:szCs w:val="20"/>
          <w:lang w:eastAsia="nb-NO"/>
        </w:rPr>
        <w:t>6</w:t>
      </w:r>
      <w:r w:rsidRPr="00545240">
        <w:rPr>
          <w:rFonts w:eastAsia="Times New Roman"/>
          <w:b/>
          <w:szCs w:val="20"/>
          <w:lang w:eastAsia="nb-NO"/>
        </w:rPr>
        <w:t>/201</w:t>
      </w:r>
      <w:r>
        <w:rPr>
          <w:rFonts w:eastAsia="Times New Roman"/>
          <w:b/>
          <w:szCs w:val="20"/>
          <w:lang w:eastAsia="nb-NO"/>
        </w:rPr>
        <w:t>6</w:t>
      </w:r>
    </w:p>
    <w:p w:rsidR="00903A89" w:rsidRDefault="00903A89" w:rsidP="00903A89">
      <w:pPr>
        <w:tabs>
          <w:tab w:val="left" w:pos="-720"/>
        </w:tabs>
        <w:suppressAutoHyphens/>
        <w:jc w:val="center"/>
        <w:rPr>
          <w:rFonts w:eastAsia="Times New Roman"/>
          <w:szCs w:val="20"/>
          <w:lang w:eastAsia="nb-NO"/>
        </w:rPr>
      </w:pPr>
    </w:p>
    <w:p w:rsidR="00903A89" w:rsidRDefault="00891392" w:rsidP="00903A89">
      <w:pPr>
        <w:tabs>
          <w:tab w:val="left" w:pos="-720"/>
        </w:tabs>
        <w:suppressAutoHyphens/>
        <w:jc w:val="center"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17</w:t>
      </w:r>
      <w:r w:rsidR="00903A89">
        <w:rPr>
          <w:rFonts w:eastAsia="Times New Roman"/>
          <w:szCs w:val="20"/>
          <w:lang w:eastAsia="nb-NO"/>
        </w:rPr>
        <w:t xml:space="preserve">. </w:t>
      </w:r>
      <w:r>
        <w:rPr>
          <w:rFonts w:eastAsia="Times New Roman"/>
          <w:szCs w:val="20"/>
          <w:lang w:eastAsia="nb-NO"/>
        </w:rPr>
        <w:t xml:space="preserve">juni </w:t>
      </w:r>
      <w:r w:rsidR="00903A89">
        <w:rPr>
          <w:rFonts w:eastAsia="Times New Roman"/>
          <w:szCs w:val="20"/>
          <w:lang w:eastAsia="nb-NO"/>
        </w:rPr>
        <w:t xml:space="preserve">på </w:t>
      </w:r>
      <w:r>
        <w:rPr>
          <w:rFonts w:eastAsia="Times New Roman"/>
          <w:szCs w:val="20"/>
          <w:lang w:eastAsia="nb-NO"/>
        </w:rPr>
        <w:t>Legenes hus</w:t>
      </w:r>
      <w:r w:rsidR="00903A89">
        <w:rPr>
          <w:rFonts w:eastAsia="Times New Roman"/>
          <w:szCs w:val="20"/>
          <w:lang w:eastAsia="nb-NO"/>
        </w:rPr>
        <w:t>, Oslo</w:t>
      </w:r>
      <w:r w:rsidR="0022304F">
        <w:rPr>
          <w:rFonts w:eastAsia="Times New Roman"/>
          <w:szCs w:val="20"/>
          <w:lang w:eastAsia="nb-NO"/>
        </w:rPr>
        <w:t>,</w:t>
      </w:r>
      <w:r w:rsidR="00F00B76">
        <w:rPr>
          <w:rFonts w:eastAsia="Times New Roman"/>
          <w:szCs w:val="20"/>
          <w:lang w:eastAsia="nb-NO"/>
        </w:rPr>
        <w:t xml:space="preserve"> kl. </w:t>
      </w:r>
      <w:r>
        <w:rPr>
          <w:rFonts w:eastAsia="Times New Roman"/>
          <w:szCs w:val="20"/>
          <w:lang w:eastAsia="nb-NO"/>
        </w:rPr>
        <w:t>0930</w:t>
      </w:r>
      <w:r w:rsidR="00F00B76">
        <w:rPr>
          <w:rFonts w:eastAsia="Times New Roman"/>
          <w:szCs w:val="20"/>
          <w:lang w:eastAsia="nb-NO"/>
        </w:rPr>
        <w:t>-</w:t>
      </w:r>
      <w:r>
        <w:rPr>
          <w:rFonts w:eastAsia="Times New Roman"/>
          <w:szCs w:val="20"/>
          <w:lang w:eastAsia="nb-NO"/>
        </w:rPr>
        <w:t>1500</w:t>
      </w:r>
    </w:p>
    <w:p w:rsidR="00F00B76" w:rsidRDefault="00F00B76" w:rsidP="00903A89">
      <w:pPr>
        <w:tabs>
          <w:tab w:val="left" w:pos="-720"/>
        </w:tabs>
        <w:suppressAutoHyphens/>
        <w:jc w:val="center"/>
        <w:rPr>
          <w:rFonts w:eastAsia="Times New Roman"/>
          <w:szCs w:val="20"/>
          <w:lang w:eastAsia="nb-NO"/>
        </w:rPr>
      </w:pP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Tilstede: 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Christer Mjåset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Anja Fog Heen</w:t>
      </w:r>
    </w:p>
    <w:p w:rsidR="00891392" w:rsidRDefault="00891392" w:rsidP="00891392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Torstein Schrøder-Aasen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Christopher Elnan Kvistad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Kristin Kornelia Utne 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Petter Risøe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Clara Sofie Bratholm</w:t>
      </w:r>
    </w:p>
    <w:p w:rsidR="00224F00" w:rsidRDefault="00224F00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Guro-Marte Gulstad Mpote (via </w:t>
      </w:r>
      <w:proofErr w:type="spellStart"/>
      <w:r>
        <w:rPr>
          <w:rFonts w:eastAsia="Times New Roman"/>
          <w:szCs w:val="20"/>
          <w:lang w:eastAsia="nb-NO"/>
        </w:rPr>
        <w:t>Skype</w:t>
      </w:r>
      <w:proofErr w:type="spellEnd"/>
      <w:r>
        <w:rPr>
          <w:rFonts w:eastAsia="Times New Roman"/>
          <w:szCs w:val="20"/>
          <w:lang w:eastAsia="nb-NO"/>
        </w:rPr>
        <w:t>)</w:t>
      </w:r>
    </w:p>
    <w:p w:rsidR="00F00B76" w:rsidRDefault="00891392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Hanne Støre</w:t>
      </w:r>
      <w:r w:rsidR="00F00B76">
        <w:rPr>
          <w:rFonts w:eastAsia="Times New Roman"/>
          <w:szCs w:val="20"/>
          <w:lang w:eastAsia="nb-NO"/>
        </w:rPr>
        <w:t xml:space="preserve"> Valeur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Shruti Sharma 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Bjørn Ove </w:t>
      </w:r>
      <w:proofErr w:type="spellStart"/>
      <w:r>
        <w:rPr>
          <w:rFonts w:eastAsia="Times New Roman"/>
          <w:szCs w:val="20"/>
          <w:lang w:eastAsia="nb-NO"/>
        </w:rPr>
        <w:t>Ekern</w:t>
      </w:r>
      <w:proofErr w:type="spellEnd"/>
      <w:r>
        <w:rPr>
          <w:rFonts w:eastAsia="Times New Roman"/>
          <w:szCs w:val="20"/>
          <w:lang w:eastAsia="nb-NO"/>
        </w:rPr>
        <w:t xml:space="preserve"> Kvavik (sekretariatet)</w:t>
      </w:r>
    </w:p>
    <w:p w:rsidR="00F00B76" w:rsidRPr="00762C6C" w:rsidRDefault="005628EE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Hege Synne Rahm </w:t>
      </w:r>
      <w:r w:rsidR="008E2D41">
        <w:rPr>
          <w:rFonts w:eastAsia="Times New Roman"/>
          <w:szCs w:val="20"/>
          <w:lang w:eastAsia="nb-NO"/>
        </w:rPr>
        <w:t>(</w:t>
      </w:r>
      <w:r w:rsidR="00F00B76">
        <w:rPr>
          <w:rFonts w:eastAsia="Times New Roman"/>
          <w:szCs w:val="20"/>
          <w:lang w:eastAsia="nb-NO"/>
        </w:rPr>
        <w:t>sekretariatet)</w:t>
      </w:r>
    </w:p>
    <w:p w:rsidR="00F00B76" w:rsidRDefault="00F00B76" w:rsidP="00627D6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p w:rsidR="00891392" w:rsidRPr="00762C6C" w:rsidRDefault="00891392" w:rsidP="00627D6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p w:rsidR="00903A89" w:rsidRPr="00863FB8" w:rsidRDefault="00903A89" w:rsidP="00903A89">
      <w:pPr>
        <w:tabs>
          <w:tab w:val="center" w:pos="4512"/>
        </w:tabs>
        <w:suppressAutoHyphens/>
        <w:jc w:val="center"/>
        <w:rPr>
          <w:rFonts w:eastAsia="Times New Roman"/>
          <w:szCs w:val="20"/>
          <w:lang w:eastAsia="nb-NO"/>
        </w:rPr>
      </w:pPr>
    </w:p>
    <w:p w:rsidR="00903A89" w:rsidRPr="00863FB8" w:rsidRDefault="00903A89" w:rsidP="00903A89">
      <w:pPr>
        <w:jc w:val="center"/>
        <w:rPr>
          <w:rFonts w:eastAsia="Times New Roman"/>
          <w:szCs w:val="20"/>
          <w:lang w:eastAsia="nb-NO"/>
        </w:rPr>
      </w:pPr>
    </w:p>
    <w:p w:rsidR="006A4736" w:rsidRPr="005628EE" w:rsidRDefault="00903A89" w:rsidP="005628EE">
      <w:pPr>
        <w:jc w:val="center"/>
        <w:rPr>
          <w:b/>
        </w:rPr>
      </w:pPr>
      <w:r w:rsidRPr="00545240">
        <w:rPr>
          <w:b/>
        </w:rPr>
        <w:t>SAKLISTE</w:t>
      </w:r>
    </w:p>
    <w:p w:rsidR="00863FB8" w:rsidRPr="00863FB8" w:rsidRDefault="00863FB8" w:rsidP="00863FB8">
      <w:pPr>
        <w:rPr>
          <w:rFonts w:eastAsia="Times New Roman"/>
          <w:szCs w:val="20"/>
          <w:lang w:eastAsia="nb-NO"/>
        </w:rPr>
      </w:pPr>
    </w:p>
    <w:p w:rsidR="003916AF" w:rsidRDefault="003916AF" w:rsidP="00717322">
      <w:pPr>
        <w:rPr>
          <w:b/>
        </w:rPr>
      </w:pPr>
    </w:p>
    <w:p w:rsidR="00965EDE" w:rsidRPr="002E5845" w:rsidRDefault="00965EDE" w:rsidP="00047122">
      <w:pPr>
        <w:pStyle w:val="Overskrift1"/>
      </w:pPr>
      <w:bookmarkStart w:id="0" w:name="_Toc450072475"/>
      <w:r w:rsidRPr="00F81D71">
        <w:t xml:space="preserve">Sak </w:t>
      </w:r>
      <w:r w:rsidR="00263DFD">
        <w:t>72</w:t>
      </w:r>
      <w:r w:rsidRPr="00F81D71">
        <w:t>/1</w:t>
      </w:r>
      <w:r w:rsidR="00857F1E" w:rsidRPr="00F81D71">
        <w:t>6</w:t>
      </w:r>
      <w:r w:rsidRPr="00F81D71">
        <w:tab/>
      </w:r>
      <w:r w:rsidR="00F0266C" w:rsidRPr="00F81D71">
        <w:t>Hendt siden sist</w:t>
      </w:r>
      <w:bookmarkEnd w:id="0"/>
      <w:r w:rsidRPr="002E5845">
        <w:t xml:space="preserve"> </w:t>
      </w:r>
    </w:p>
    <w:p w:rsidR="00F0266C" w:rsidRDefault="00F0266C" w:rsidP="002E5845"/>
    <w:p w:rsidR="00965EDE" w:rsidRPr="002E5845" w:rsidRDefault="00366191" w:rsidP="002E5845">
      <w:pPr>
        <w:rPr>
          <w:b/>
        </w:rPr>
      </w:pPr>
      <w:r>
        <w:rPr>
          <w:b/>
        </w:rPr>
        <w:t>R</w:t>
      </w:r>
      <w:r w:rsidR="00965EDE" w:rsidRPr="002E5845">
        <w:rPr>
          <w:b/>
        </w:rPr>
        <w:t>eferat:</w:t>
      </w:r>
    </w:p>
    <w:p w:rsidR="006B2979" w:rsidRDefault="006B2979" w:rsidP="006B2979">
      <w:r w:rsidRPr="00D871D9">
        <w:t>Styret ble orientert om aktuelle saker styremedlemmene har arbeidet med siden sist, og om saker av felles interesse for de øvrige styremedlemmene, herunder:</w:t>
      </w:r>
    </w:p>
    <w:p w:rsidR="006B2979" w:rsidRDefault="006B2979" w:rsidP="006B2979"/>
    <w:p w:rsidR="006B2979" w:rsidRDefault="006B2979" w:rsidP="006B2979">
      <w:pPr>
        <w:rPr>
          <w:u w:val="single"/>
        </w:rPr>
      </w:pPr>
      <w:r w:rsidRPr="009C0B13">
        <w:rPr>
          <w:u w:val="single"/>
        </w:rPr>
        <w:t>Arbeid med satsningsområder:</w:t>
      </w:r>
    </w:p>
    <w:p w:rsidR="006B2979" w:rsidRDefault="006B2979" w:rsidP="006B2979">
      <w:pPr>
        <w:pStyle w:val="Listeavsnitt"/>
        <w:numPr>
          <w:ilvl w:val="0"/>
          <w:numId w:val="35"/>
        </w:numPr>
      </w:pPr>
      <w:r>
        <w:t xml:space="preserve">Styret har </w:t>
      </w:r>
      <w:r w:rsidR="008E2D41">
        <w:t xml:space="preserve">deltatt på </w:t>
      </w:r>
      <w:proofErr w:type="spellStart"/>
      <w:r w:rsidR="008E2D41">
        <w:t>EJDs</w:t>
      </w:r>
      <w:proofErr w:type="spellEnd"/>
      <w:r w:rsidR="008E2D41">
        <w:t xml:space="preserve"> generalforsamling i Vilnius</w:t>
      </w:r>
    </w:p>
    <w:p w:rsidR="00F72850" w:rsidRDefault="00F81D71" w:rsidP="006B2979">
      <w:pPr>
        <w:pStyle w:val="Listeavsnitt"/>
        <w:numPr>
          <w:ilvl w:val="0"/>
          <w:numId w:val="35"/>
        </w:numPr>
      </w:pPr>
      <w:r>
        <w:t>Styret har arbeidet med d</w:t>
      </w:r>
      <w:r w:rsidR="00F72850">
        <w:t>iverse lokale problemstillinger</w:t>
      </w:r>
    </w:p>
    <w:p w:rsidR="00F81D71" w:rsidRDefault="00F81D71" w:rsidP="006B2979">
      <w:pPr>
        <w:pStyle w:val="Listeavsnitt"/>
        <w:numPr>
          <w:ilvl w:val="0"/>
          <w:numId w:val="35"/>
        </w:numPr>
      </w:pPr>
      <w:r>
        <w:t>Styret har skrevet flere innlegg og artikler til yngreleger.no</w:t>
      </w:r>
    </w:p>
    <w:p w:rsidR="00F72850" w:rsidRDefault="00F81D71" w:rsidP="006B2979">
      <w:pPr>
        <w:pStyle w:val="Listeavsnitt"/>
        <w:numPr>
          <w:ilvl w:val="0"/>
          <w:numId w:val="35"/>
        </w:numPr>
      </w:pPr>
      <w:r>
        <w:t>Styret har arbeidet med t</w:t>
      </w:r>
      <w:r w:rsidR="00F72850">
        <w:t>urnus</w:t>
      </w:r>
      <w:r>
        <w:t>portalen og</w:t>
      </w:r>
      <w:r w:rsidR="00731C62">
        <w:t xml:space="preserve"> turnusundersøkelse</w:t>
      </w:r>
    </w:p>
    <w:p w:rsidR="00DA52FD" w:rsidRDefault="00F81D71" w:rsidP="00F81D71">
      <w:pPr>
        <w:pStyle w:val="Listeavsnitt"/>
        <w:numPr>
          <w:ilvl w:val="0"/>
          <w:numId w:val="35"/>
        </w:numPr>
      </w:pPr>
      <w:r>
        <w:t xml:space="preserve">Styret har deltatt i arbeidsgrupper i forbindelse med </w:t>
      </w:r>
      <w:r w:rsidR="00F72850">
        <w:t>ny spesialitetsstruktur</w:t>
      </w:r>
    </w:p>
    <w:p w:rsidR="00F00B76" w:rsidRDefault="00F00B76" w:rsidP="00F81D71">
      <w:pPr>
        <w:pStyle w:val="Listeavsnitt"/>
        <w:numPr>
          <w:ilvl w:val="0"/>
          <w:numId w:val="35"/>
        </w:numPr>
      </w:pPr>
      <w:r>
        <w:t xml:space="preserve">Styret har arbeidet med </w:t>
      </w:r>
      <w:r w:rsidR="00731C62">
        <w:t xml:space="preserve">gjennomføring </w:t>
      </w:r>
      <w:r>
        <w:t xml:space="preserve">av forhandlinger </w:t>
      </w:r>
    </w:p>
    <w:p w:rsidR="00731C62" w:rsidRDefault="00731C62" w:rsidP="00F81D71">
      <w:pPr>
        <w:pStyle w:val="Listeavsnitt"/>
        <w:numPr>
          <w:ilvl w:val="0"/>
          <w:numId w:val="35"/>
        </w:numPr>
      </w:pPr>
      <w:r>
        <w:t xml:space="preserve">Styret har arbeidet med nytt strategidokument i Forskningsutvalget </w:t>
      </w:r>
    </w:p>
    <w:p w:rsidR="00224F00" w:rsidRDefault="00224F00" w:rsidP="00224F00">
      <w:pPr>
        <w:pStyle w:val="Listeavsnitt"/>
        <w:numPr>
          <w:ilvl w:val="0"/>
          <w:numId w:val="35"/>
        </w:numPr>
      </w:pPr>
      <w:r>
        <w:t>Sharma har presentert hviletidsundersøkelse for AMU, Møre og Romsdal HF</w:t>
      </w:r>
    </w:p>
    <w:p w:rsidR="00731C62" w:rsidRDefault="00731C62" w:rsidP="00731C62">
      <w:pPr>
        <w:pStyle w:val="Listeavsnitt"/>
      </w:pPr>
    </w:p>
    <w:p w:rsidR="006B2979" w:rsidRDefault="006B2979" w:rsidP="006B2979"/>
    <w:p w:rsidR="006B2979" w:rsidRDefault="006B2979" w:rsidP="006B2979">
      <w:pPr>
        <w:rPr>
          <w:u w:val="single"/>
        </w:rPr>
      </w:pPr>
      <w:r>
        <w:rPr>
          <w:u w:val="single"/>
        </w:rPr>
        <w:t>Møtedeltakelse:</w:t>
      </w:r>
    </w:p>
    <w:p w:rsidR="006B2979" w:rsidRDefault="006B2979" w:rsidP="006B2979">
      <w:r>
        <w:t>For øvrig har styret deltatt i følgende møter mv:</w:t>
      </w:r>
    </w:p>
    <w:p w:rsidR="00731C62" w:rsidRPr="00586142" w:rsidRDefault="00731C62" w:rsidP="00731C62">
      <w:pPr>
        <w:pStyle w:val="Listeavsnitt"/>
        <w:numPr>
          <w:ilvl w:val="0"/>
          <w:numId w:val="47"/>
        </w:numPr>
      </w:pPr>
      <w:r w:rsidRPr="00586142">
        <w:t>Årsmøte og styremøte i Hordaland legeforening</w:t>
      </w:r>
    </w:p>
    <w:p w:rsidR="00731C62" w:rsidRDefault="00731C62" w:rsidP="00731C62">
      <w:pPr>
        <w:pStyle w:val="Listeavsnitt"/>
        <w:numPr>
          <w:ilvl w:val="0"/>
          <w:numId w:val="47"/>
        </w:numPr>
      </w:pPr>
      <w:r>
        <w:t xml:space="preserve">Møte med tillitsvalgte på UNN om </w:t>
      </w:r>
      <w:r w:rsidR="00263DFD">
        <w:t>aktuelle saker</w:t>
      </w:r>
    </w:p>
    <w:p w:rsidR="00731C62" w:rsidRDefault="00263DFD" w:rsidP="00731C62">
      <w:pPr>
        <w:pStyle w:val="Listeavsnitt"/>
        <w:numPr>
          <w:ilvl w:val="0"/>
          <w:numId w:val="47"/>
        </w:numPr>
      </w:pPr>
      <w:r>
        <w:t xml:space="preserve">Møte med SPOL (Legeforeningens samfunnspolitiske avdeling) om mediehåndtering </w:t>
      </w:r>
    </w:p>
    <w:p w:rsidR="00886206" w:rsidRDefault="00263DFD" w:rsidP="00731C62">
      <w:pPr>
        <w:pStyle w:val="Listeavsnitt"/>
        <w:numPr>
          <w:ilvl w:val="0"/>
          <w:numId w:val="47"/>
        </w:numPr>
      </w:pPr>
      <w:r>
        <w:lastRenderedPageBreak/>
        <w:t>Årsmøtet til Troms Legeforening</w:t>
      </w:r>
    </w:p>
    <w:p w:rsidR="00263DFD" w:rsidRDefault="00886206" w:rsidP="00731C62">
      <w:pPr>
        <w:pStyle w:val="Listeavsnitt"/>
        <w:numPr>
          <w:ilvl w:val="0"/>
          <w:numId w:val="47"/>
        </w:numPr>
      </w:pPr>
      <w:r>
        <w:t xml:space="preserve">Møte med </w:t>
      </w:r>
      <w:proofErr w:type="spellStart"/>
      <w:r>
        <w:t>Nordalnd</w:t>
      </w:r>
      <w:proofErr w:type="spellEnd"/>
      <w:r>
        <w:t xml:space="preserve"> legeforening og tillitsvalgte Nordlandssykehuset</w:t>
      </w:r>
      <w:r w:rsidR="005628EE">
        <w:t xml:space="preserve"> </w:t>
      </w:r>
      <w:r w:rsidR="00263DFD">
        <w:t xml:space="preserve"> </w:t>
      </w:r>
    </w:p>
    <w:p w:rsidR="00263DFD" w:rsidRDefault="005628EE" w:rsidP="00731C62">
      <w:pPr>
        <w:pStyle w:val="Listeavsnitt"/>
        <w:numPr>
          <w:ilvl w:val="0"/>
          <w:numId w:val="47"/>
        </w:numPr>
      </w:pPr>
      <w:r>
        <w:t>Møter</w:t>
      </w:r>
      <w:r w:rsidR="00263DFD">
        <w:t xml:space="preserve"> i KBU-H og LKBU</w:t>
      </w:r>
    </w:p>
    <w:p w:rsidR="00731C62" w:rsidRDefault="00731C62" w:rsidP="006B2979">
      <w:pPr>
        <w:rPr>
          <w:u w:val="single"/>
        </w:rPr>
      </w:pPr>
    </w:p>
    <w:p w:rsidR="006B2979" w:rsidRDefault="006B2979" w:rsidP="006B2979">
      <w:pPr>
        <w:rPr>
          <w:u w:val="single"/>
        </w:rPr>
      </w:pPr>
      <w:r w:rsidRPr="009C0B13">
        <w:rPr>
          <w:u w:val="single"/>
        </w:rPr>
        <w:t xml:space="preserve">Avgitte høringssvar: </w:t>
      </w:r>
    </w:p>
    <w:p w:rsidR="005628EE" w:rsidRDefault="005628EE" w:rsidP="005628EE">
      <w:pPr>
        <w:pStyle w:val="Listeavsnitt"/>
        <w:numPr>
          <w:ilvl w:val="0"/>
          <w:numId w:val="34"/>
        </w:numPr>
      </w:pPr>
      <w:r>
        <w:t xml:space="preserve">Høring - </w:t>
      </w:r>
      <w:r w:rsidRPr="009671AB">
        <w:t>Ny Nasjonal veileder for håndhygiene</w:t>
      </w:r>
    </w:p>
    <w:p w:rsidR="005628EE" w:rsidRDefault="005628EE" w:rsidP="005628EE">
      <w:pPr>
        <w:pStyle w:val="Listeavsnitt"/>
        <w:numPr>
          <w:ilvl w:val="0"/>
          <w:numId w:val="34"/>
        </w:numPr>
      </w:pPr>
      <w:r w:rsidRPr="003516A0">
        <w:t>Høring - Ny legespesialitet knyttet til akuttmottakene i sykehus</w:t>
      </w:r>
    </w:p>
    <w:p w:rsidR="005628EE" w:rsidRDefault="005628EE" w:rsidP="005628EE">
      <w:pPr>
        <w:pStyle w:val="Listeavsnitt"/>
        <w:numPr>
          <w:ilvl w:val="0"/>
          <w:numId w:val="34"/>
        </w:numPr>
      </w:pPr>
      <w:r w:rsidRPr="00D767F7">
        <w:t>Høring</w:t>
      </w:r>
      <w:r w:rsidR="006A3CBB">
        <w:t xml:space="preserve"> </w:t>
      </w:r>
      <w:r w:rsidRPr="00D767F7">
        <w:t>- forslag til ny lov om statens ansatte</w:t>
      </w:r>
      <w:r>
        <w:t xml:space="preserve"> </w:t>
      </w:r>
    </w:p>
    <w:p w:rsidR="006A3CBB" w:rsidRDefault="006A3CBB" w:rsidP="005628EE">
      <w:pPr>
        <w:pStyle w:val="Listeavsnitt"/>
        <w:numPr>
          <w:ilvl w:val="0"/>
          <w:numId w:val="34"/>
        </w:numPr>
      </w:pPr>
      <w:r>
        <w:t xml:space="preserve">Høring – rapport fra arbeidsgruppe i Legeforeningen om variasjon, over- og underforbruk i helsetjenesten </w:t>
      </w:r>
    </w:p>
    <w:p w:rsidR="005628EE" w:rsidRDefault="005628EE" w:rsidP="005628EE"/>
    <w:p w:rsidR="00965EDE" w:rsidRPr="002E5845" w:rsidRDefault="00366191" w:rsidP="002E5845">
      <w:pPr>
        <w:rPr>
          <w:b/>
        </w:rPr>
      </w:pPr>
      <w:r>
        <w:rPr>
          <w:b/>
        </w:rPr>
        <w:t>V</w:t>
      </w:r>
      <w:r w:rsidR="00965EDE" w:rsidRPr="002E5845">
        <w:rPr>
          <w:b/>
        </w:rPr>
        <w:t>edtak:</w:t>
      </w:r>
    </w:p>
    <w:p w:rsidR="0085457C" w:rsidRDefault="00EE1E79" w:rsidP="002E5845">
      <w:r>
        <w:t xml:space="preserve">Styret </w:t>
      </w:r>
      <w:r w:rsidR="00D4651C">
        <w:t>tok</w:t>
      </w:r>
      <w:r w:rsidR="0085457C">
        <w:t xml:space="preserve"> sakene til orientering.</w:t>
      </w:r>
    </w:p>
    <w:p w:rsidR="00965EDE" w:rsidRDefault="00965EDE" w:rsidP="002E5845"/>
    <w:p w:rsidR="002E5845" w:rsidRDefault="002E5845" w:rsidP="002E5845"/>
    <w:p w:rsidR="002E5845" w:rsidRPr="002E5845" w:rsidRDefault="00B565DD" w:rsidP="00047122">
      <w:pPr>
        <w:pStyle w:val="Overskrift1"/>
      </w:pPr>
      <w:bookmarkStart w:id="1" w:name="_Toc450072476"/>
      <w:r w:rsidRPr="00F81D71">
        <w:t xml:space="preserve">Sak </w:t>
      </w:r>
      <w:r w:rsidR="00263DFD">
        <w:t>73</w:t>
      </w:r>
      <w:r w:rsidRPr="00F81D71">
        <w:t>/16</w:t>
      </w:r>
      <w:r w:rsidR="002E5845" w:rsidRPr="00F81D71">
        <w:tab/>
        <w:t xml:space="preserve">Møteprotokoll fra siste </w:t>
      </w:r>
      <w:r w:rsidR="00263DFD">
        <w:t>styre</w:t>
      </w:r>
      <w:r w:rsidR="002E5845" w:rsidRPr="00F81D71">
        <w:t>møte</w:t>
      </w:r>
      <w:bookmarkEnd w:id="1"/>
    </w:p>
    <w:p w:rsidR="004800F9" w:rsidRDefault="004800F9" w:rsidP="004800F9"/>
    <w:p w:rsidR="002E5845" w:rsidRPr="00CE11A9" w:rsidRDefault="00366191" w:rsidP="002E5845">
      <w:pPr>
        <w:rPr>
          <w:b/>
        </w:rPr>
      </w:pPr>
      <w:r>
        <w:rPr>
          <w:b/>
        </w:rPr>
        <w:t>R</w:t>
      </w:r>
      <w:r w:rsidR="002E5845" w:rsidRPr="00CE11A9">
        <w:rPr>
          <w:b/>
        </w:rPr>
        <w:t>eferat:</w:t>
      </w:r>
    </w:p>
    <w:p w:rsidR="00CE11A9" w:rsidRDefault="00CE11A9" w:rsidP="002E5845">
      <w:r>
        <w:t>Møteprotokoll var sendt styret til gjennomsyn og godkjenning i etterkant av forrige styremøte.</w:t>
      </w:r>
    </w:p>
    <w:p w:rsidR="00CE11A9" w:rsidRDefault="00CE11A9" w:rsidP="002E5845"/>
    <w:p w:rsidR="00CE11A9" w:rsidRPr="00CE11A9" w:rsidRDefault="00366191" w:rsidP="002E5845">
      <w:pPr>
        <w:rPr>
          <w:b/>
        </w:rPr>
      </w:pPr>
      <w:r>
        <w:rPr>
          <w:b/>
        </w:rPr>
        <w:t>V</w:t>
      </w:r>
      <w:r w:rsidR="00CE11A9" w:rsidRPr="00CE11A9">
        <w:rPr>
          <w:b/>
        </w:rPr>
        <w:t>edtak</w:t>
      </w:r>
      <w:r w:rsidR="00CE11A9">
        <w:rPr>
          <w:b/>
        </w:rPr>
        <w:t>:</w:t>
      </w:r>
    </w:p>
    <w:p w:rsidR="00CE11A9" w:rsidRDefault="00D4651C" w:rsidP="002E5845">
      <w:r>
        <w:t>Styret stadfestet</w:t>
      </w:r>
      <w:r w:rsidR="00CE11A9">
        <w:t xml:space="preserve"> godkjenningen av møteprotokollen.</w:t>
      </w:r>
    </w:p>
    <w:p w:rsidR="00366191" w:rsidRDefault="00366191" w:rsidP="002E5845"/>
    <w:p w:rsidR="00273D8E" w:rsidRDefault="00273D8E" w:rsidP="002E5845"/>
    <w:p w:rsidR="00273D8E" w:rsidRDefault="00263DFD" w:rsidP="00273D8E">
      <w:pPr>
        <w:pStyle w:val="Overskrift1"/>
      </w:pPr>
      <w:bookmarkStart w:id="2" w:name="_Toc450072477"/>
      <w:r>
        <w:t>Sak 74</w:t>
      </w:r>
      <w:r w:rsidR="00273D8E">
        <w:t>/16</w:t>
      </w:r>
      <w:r w:rsidR="00273D8E">
        <w:tab/>
      </w:r>
      <w:bookmarkEnd w:id="2"/>
      <w:r>
        <w:t>Høringer</w:t>
      </w:r>
    </w:p>
    <w:p w:rsidR="00273D8E" w:rsidRDefault="00273D8E" w:rsidP="00273D8E"/>
    <w:p w:rsidR="00273D8E" w:rsidRPr="00CE11A9" w:rsidRDefault="00366191" w:rsidP="00273D8E">
      <w:pPr>
        <w:rPr>
          <w:b/>
        </w:rPr>
      </w:pPr>
      <w:r>
        <w:rPr>
          <w:b/>
        </w:rPr>
        <w:t>R</w:t>
      </w:r>
      <w:r w:rsidR="00273D8E" w:rsidRPr="00CE11A9">
        <w:rPr>
          <w:b/>
        </w:rPr>
        <w:t>eferat:</w:t>
      </w:r>
    </w:p>
    <w:p w:rsidR="00263DFD" w:rsidRDefault="00263DFD" w:rsidP="00263DFD">
      <w:r>
        <w:t xml:space="preserve">Styret diskuterte hvilke høringer </w:t>
      </w:r>
      <w:proofErr w:type="spellStart"/>
      <w:r>
        <w:t>Ylf</w:t>
      </w:r>
      <w:proofErr w:type="spellEnd"/>
      <w:r>
        <w:t xml:space="preserve"> skal avgi svar på og hvilke styremedlemmer som får ansvaret for hver enkelt høring.</w:t>
      </w:r>
    </w:p>
    <w:p w:rsidR="00263DFD" w:rsidRPr="007126DD" w:rsidRDefault="00263DFD" w:rsidP="00263DFD">
      <w:pPr>
        <w:pStyle w:val="Listeavsnitt"/>
        <w:numPr>
          <w:ilvl w:val="0"/>
          <w:numId w:val="34"/>
        </w:numPr>
        <w:rPr>
          <w:b/>
        </w:rPr>
      </w:pPr>
      <w:r w:rsidRPr="009671AB">
        <w:t xml:space="preserve">Høring </w:t>
      </w:r>
      <w:r>
        <w:t>–</w:t>
      </w:r>
      <w:r w:rsidRPr="009671AB">
        <w:t xml:space="preserve"> </w:t>
      </w:r>
      <w:r w:rsidRPr="000A7CE6">
        <w:t>endringer i EØS-</w:t>
      </w:r>
      <w:proofErr w:type="spellStart"/>
      <w:r w:rsidRPr="000A7CE6">
        <w:t>forskriften</w:t>
      </w:r>
      <w:proofErr w:type="spellEnd"/>
      <w:r w:rsidRPr="000A7CE6">
        <w:t xml:space="preserve"> om godkjenning av helsepersonell - gjennomføring av endringer i EUs yrkeskvalifikasjonsdirektiv</w:t>
      </w:r>
      <w:r>
        <w:t xml:space="preserve"> (Frist 31. august) </w:t>
      </w:r>
    </w:p>
    <w:p w:rsidR="00263DFD" w:rsidRPr="00DF1F1A" w:rsidRDefault="00263DFD" w:rsidP="00263DFD">
      <w:pPr>
        <w:pStyle w:val="Listeavsnitt"/>
        <w:numPr>
          <w:ilvl w:val="0"/>
          <w:numId w:val="34"/>
        </w:numPr>
        <w:rPr>
          <w:b/>
        </w:rPr>
      </w:pPr>
      <w:r>
        <w:t xml:space="preserve">Høring – </w:t>
      </w:r>
      <w:r w:rsidRPr="007126DD">
        <w:t>oppfølging av forslag i Primærhelsetjenestem</w:t>
      </w:r>
      <w:r>
        <w:t xml:space="preserve">eldingen og Oppgavemeldingen mv (Frist 1. september) </w:t>
      </w:r>
    </w:p>
    <w:p w:rsidR="00263DFD" w:rsidRPr="00DF1F1A" w:rsidRDefault="00263DFD" w:rsidP="00263DFD">
      <w:pPr>
        <w:pStyle w:val="Listeavsnitt"/>
        <w:numPr>
          <w:ilvl w:val="0"/>
          <w:numId w:val="34"/>
        </w:numPr>
        <w:rPr>
          <w:b/>
        </w:rPr>
      </w:pPr>
      <w:r>
        <w:t xml:space="preserve">Høring – </w:t>
      </w:r>
      <w:r w:rsidRPr="00DF1F1A">
        <w:t>gjennomføring av EU-forordning nr. 536/2014 om klinisk utprøving av legemidler til mennesker</w:t>
      </w:r>
      <w:r>
        <w:t xml:space="preserve"> (Frist 12. august) </w:t>
      </w:r>
    </w:p>
    <w:p w:rsidR="00263DFD" w:rsidRDefault="00263DFD" w:rsidP="00263DFD">
      <w:pPr>
        <w:rPr>
          <w:b/>
        </w:rPr>
      </w:pPr>
    </w:p>
    <w:p w:rsidR="00273D8E" w:rsidRPr="00263DFD" w:rsidRDefault="00366191" w:rsidP="00273D8E">
      <w:r>
        <w:rPr>
          <w:b/>
        </w:rPr>
        <w:t>V</w:t>
      </w:r>
      <w:r w:rsidR="00273D8E" w:rsidRPr="00CE11A9">
        <w:rPr>
          <w:b/>
        </w:rPr>
        <w:t>edtak</w:t>
      </w:r>
      <w:r w:rsidR="00273D8E">
        <w:rPr>
          <w:b/>
        </w:rPr>
        <w:t>:</w:t>
      </w:r>
    </w:p>
    <w:p w:rsidR="00273D8E" w:rsidRDefault="00263DFD" w:rsidP="00273D8E">
      <w:r>
        <w:t xml:space="preserve">Styret </w:t>
      </w:r>
      <w:r w:rsidR="00D4651C">
        <w:t xml:space="preserve">vedtok å </w:t>
      </w:r>
      <w:r>
        <w:t xml:space="preserve">avgi svar på følgende høringer: </w:t>
      </w:r>
    </w:p>
    <w:p w:rsidR="00263DFD" w:rsidRPr="00263DFD" w:rsidRDefault="00263DFD" w:rsidP="00263DFD">
      <w:pPr>
        <w:pStyle w:val="Listeavsnitt"/>
        <w:numPr>
          <w:ilvl w:val="0"/>
          <w:numId w:val="34"/>
        </w:numPr>
        <w:rPr>
          <w:b/>
        </w:rPr>
      </w:pPr>
      <w:r w:rsidRPr="009671AB">
        <w:t xml:space="preserve">Høring </w:t>
      </w:r>
      <w:r>
        <w:t>–</w:t>
      </w:r>
      <w:r w:rsidRPr="009671AB">
        <w:t xml:space="preserve"> </w:t>
      </w:r>
      <w:r w:rsidRPr="000A7CE6">
        <w:t>endringer i EØS-</w:t>
      </w:r>
      <w:proofErr w:type="spellStart"/>
      <w:r w:rsidRPr="000A7CE6">
        <w:t>forskriften</w:t>
      </w:r>
      <w:proofErr w:type="spellEnd"/>
      <w:r w:rsidRPr="000A7CE6">
        <w:t xml:space="preserve"> om godkjenning av helsepersonell - gjennomføring av endringer i EUs yrkeskvalifikasjonsdirektiv</w:t>
      </w:r>
      <w:r>
        <w:t xml:space="preserve">. </w:t>
      </w:r>
    </w:p>
    <w:p w:rsidR="00263DFD" w:rsidRPr="007126DD" w:rsidRDefault="00263DFD" w:rsidP="00263DFD">
      <w:pPr>
        <w:pStyle w:val="Listeavsnitt"/>
        <w:numPr>
          <w:ilvl w:val="1"/>
          <w:numId w:val="34"/>
        </w:numPr>
        <w:rPr>
          <w:b/>
        </w:rPr>
      </w:pPr>
      <w:r>
        <w:t xml:space="preserve">Ansvarlig: Clara Sofie Bratholm </w:t>
      </w:r>
    </w:p>
    <w:p w:rsidR="00263DFD" w:rsidRPr="00263DFD" w:rsidRDefault="00263DFD" w:rsidP="00263DFD">
      <w:pPr>
        <w:pStyle w:val="Listeavsnitt"/>
        <w:numPr>
          <w:ilvl w:val="0"/>
          <w:numId w:val="34"/>
        </w:numPr>
        <w:rPr>
          <w:b/>
        </w:rPr>
      </w:pPr>
      <w:r>
        <w:t xml:space="preserve">Høring – </w:t>
      </w:r>
      <w:r w:rsidRPr="007126DD">
        <w:t>oppfølging av forslag i Primærhelsetjenestem</w:t>
      </w:r>
      <w:r>
        <w:t>eldingen og Oppgavemeldingen mv</w:t>
      </w:r>
    </w:p>
    <w:p w:rsidR="00263DFD" w:rsidRPr="00DF1F1A" w:rsidRDefault="00263DFD" w:rsidP="00263DFD">
      <w:pPr>
        <w:pStyle w:val="Listeavsnitt"/>
        <w:numPr>
          <w:ilvl w:val="1"/>
          <w:numId w:val="34"/>
        </w:numPr>
        <w:rPr>
          <w:b/>
        </w:rPr>
      </w:pPr>
      <w:r>
        <w:t xml:space="preserve">Ansvarlig: Christer Mjåset/Hanne Støre Valeur </w:t>
      </w:r>
    </w:p>
    <w:p w:rsidR="00263DFD" w:rsidRPr="00263DFD" w:rsidRDefault="00263DFD" w:rsidP="00263DFD">
      <w:pPr>
        <w:pStyle w:val="Listeavsnitt"/>
        <w:numPr>
          <w:ilvl w:val="0"/>
          <w:numId w:val="34"/>
        </w:numPr>
        <w:rPr>
          <w:b/>
        </w:rPr>
      </w:pPr>
      <w:r>
        <w:t xml:space="preserve">Høring – </w:t>
      </w:r>
      <w:r w:rsidRPr="00DF1F1A">
        <w:t>gjennomføring av EU-forordning nr. 536/2014 om klinisk utprøving av legemidler til mennesker</w:t>
      </w:r>
    </w:p>
    <w:p w:rsidR="00263DFD" w:rsidRPr="00DF1F1A" w:rsidRDefault="00263DFD" w:rsidP="00263DFD">
      <w:pPr>
        <w:pStyle w:val="Listeavsnitt"/>
        <w:numPr>
          <w:ilvl w:val="1"/>
          <w:numId w:val="34"/>
        </w:numPr>
        <w:rPr>
          <w:b/>
        </w:rPr>
      </w:pPr>
      <w:r>
        <w:t xml:space="preserve">Ansvarlig: Christopher Elnan Kvistad  </w:t>
      </w:r>
    </w:p>
    <w:p w:rsidR="00E84877" w:rsidRDefault="00E84877" w:rsidP="00E84877"/>
    <w:p w:rsidR="00E84877" w:rsidRDefault="00E84877" w:rsidP="00E84877"/>
    <w:p w:rsidR="00E84877" w:rsidRDefault="00323224" w:rsidP="00446E8F">
      <w:pPr>
        <w:pStyle w:val="Overskrift1"/>
        <w:ind w:left="1080" w:hanging="1080"/>
      </w:pPr>
      <w:bookmarkStart w:id="3" w:name="_Toc450072478"/>
      <w:r>
        <w:t>Sak 75</w:t>
      </w:r>
      <w:r w:rsidR="00E84877" w:rsidRPr="000D3335">
        <w:t>/16</w:t>
      </w:r>
      <w:r w:rsidR="00E84877" w:rsidRPr="000D3335">
        <w:tab/>
      </w:r>
      <w:bookmarkEnd w:id="3"/>
      <w:r>
        <w:t xml:space="preserve">Oppnevning av nemndsmedlemmer i nasjonal nemnd FLO for perioden 1. juli 2016 til 30. juni 2018 </w:t>
      </w:r>
      <w:r w:rsidR="00E84877">
        <w:t xml:space="preserve"> </w:t>
      </w:r>
    </w:p>
    <w:p w:rsidR="00E84877" w:rsidRDefault="00E84877" w:rsidP="00E84877">
      <w:pPr>
        <w:rPr>
          <w:lang w:eastAsia="nb-NO"/>
        </w:rPr>
      </w:pPr>
    </w:p>
    <w:p w:rsidR="00E84877" w:rsidRPr="00EE1E79" w:rsidRDefault="00A52E4F" w:rsidP="00E84877">
      <w:pPr>
        <w:rPr>
          <w:b/>
          <w:lang w:eastAsia="nb-NO"/>
        </w:rPr>
      </w:pPr>
      <w:r>
        <w:rPr>
          <w:b/>
          <w:lang w:eastAsia="nb-NO"/>
        </w:rPr>
        <w:t>R</w:t>
      </w:r>
      <w:r w:rsidR="00E84877" w:rsidRPr="00EE1E79">
        <w:rPr>
          <w:b/>
          <w:lang w:eastAsia="nb-NO"/>
        </w:rPr>
        <w:t>eferat:</w:t>
      </w:r>
    </w:p>
    <w:p w:rsidR="00E84877" w:rsidRDefault="00323224" w:rsidP="00E84877">
      <w:pPr>
        <w:rPr>
          <w:lang w:eastAsia="nb-NO"/>
        </w:rPr>
      </w:pPr>
      <w:r>
        <w:rPr>
          <w:lang w:eastAsia="nb-NO"/>
        </w:rPr>
        <w:t>Styret drøftet hvilke tre person</w:t>
      </w:r>
      <w:r w:rsidR="00523BA4">
        <w:rPr>
          <w:lang w:eastAsia="nb-NO"/>
        </w:rPr>
        <w:t xml:space="preserve">er som skal spilles inn fra </w:t>
      </w:r>
      <w:proofErr w:type="spellStart"/>
      <w:r w:rsidR="00523BA4">
        <w:rPr>
          <w:lang w:eastAsia="nb-NO"/>
        </w:rPr>
        <w:t>Ylfs</w:t>
      </w:r>
      <w:proofErr w:type="spellEnd"/>
      <w:r>
        <w:rPr>
          <w:lang w:eastAsia="nb-NO"/>
        </w:rPr>
        <w:t xml:space="preserve"> side. </w:t>
      </w:r>
    </w:p>
    <w:p w:rsidR="00E84877" w:rsidRDefault="00E84877" w:rsidP="00E84877">
      <w:pPr>
        <w:rPr>
          <w:lang w:eastAsia="nb-NO"/>
        </w:rPr>
      </w:pPr>
    </w:p>
    <w:p w:rsidR="00E84877" w:rsidRPr="00EE1E79" w:rsidRDefault="00A52E4F" w:rsidP="00E84877">
      <w:pPr>
        <w:rPr>
          <w:b/>
          <w:lang w:eastAsia="nb-NO"/>
        </w:rPr>
      </w:pPr>
      <w:r>
        <w:rPr>
          <w:b/>
          <w:lang w:eastAsia="nb-NO"/>
        </w:rPr>
        <w:t>V</w:t>
      </w:r>
      <w:r w:rsidR="00E84877" w:rsidRPr="00EE1E79">
        <w:rPr>
          <w:b/>
          <w:lang w:eastAsia="nb-NO"/>
        </w:rPr>
        <w:t>edtak:</w:t>
      </w:r>
    </w:p>
    <w:p w:rsidR="00E84877" w:rsidRDefault="00E84877" w:rsidP="00E84877">
      <w:pPr>
        <w:rPr>
          <w:lang w:eastAsia="nb-NO"/>
        </w:rPr>
      </w:pPr>
      <w:r>
        <w:rPr>
          <w:lang w:eastAsia="nb-NO"/>
        </w:rPr>
        <w:t>Styret</w:t>
      </w:r>
      <w:r w:rsidR="002E5D46">
        <w:rPr>
          <w:lang w:eastAsia="nb-NO"/>
        </w:rPr>
        <w:t xml:space="preserve"> vedtok å foreslå Hanne Støre Valeur</w:t>
      </w:r>
      <w:r w:rsidR="00886206">
        <w:rPr>
          <w:lang w:eastAsia="nb-NO"/>
        </w:rPr>
        <w:t>, Jo-Endre Midtbu</w:t>
      </w:r>
      <w:r w:rsidR="002E5D46">
        <w:rPr>
          <w:lang w:eastAsia="nb-NO"/>
        </w:rPr>
        <w:t xml:space="preserve"> og </w:t>
      </w:r>
      <w:r w:rsidR="00886206">
        <w:rPr>
          <w:lang w:eastAsia="nb-NO"/>
        </w:rPr>
        <w:t>ytterligere en person</w:t>
      </w:r>
      <w:r w:rsidR="00523BA4">
        <w:rPr>
          <w:lang w:eastAsia="nb-NO"/>
        </w:rPr>
        <w:t>.</w:t>
      </w:r>
      <w:r w:rsidR="002E5D46">
        <w:rPr>
          <w:lang w:eastAsia="nb-NO"/>
        </w:rPr>
        <w:t xml:space="preserve"> </w:t>
      </w:r>
      <w:proofErr w:type="spellStart"/>
      <w:r w:rsidR="002E5D46">
        <w:rPr>
          <w:lang w:eastAsia="nb-NO"/>
        </w:rPr>
        <w:t>Ylf</w:t>
      </w:r>
      <w:proofErr w:type="spellEnd"/>
      <w:r w:rsidR="002E5D46">
        <w:rPr>
          <w:lang w:eastAsia="nb-NO"/>
        </w:rPr>
        <w:t>-sekretariatet kontakter</w:t>
      </w:r>
      <w:r w:rsidR="00523BA4">
        <w:rPr>
          <w:lang w:eastAsia="nb-NO"/>
        </w:rPr>
        <w:t xml:space="preserve"> </w:t>
      </w:r>
      <w:r w:rsidR="00886206">
        <w:rPr>
          <w:lang w:eastAsia="nb-NO"/>
        </w:rPr>
        <w:t xml:space="preserve">aktuelle kandidater i </w:t>
      </w:r>
      <w:r w:rsidR="00523BA4">
        <w:rPr>
          <w:lang w:eastAsia="nb-NO"/>
        </w:rPr>
        <w:t xml:space="preserve">nærmeste fremtid og avklarer </w:t>
      </w:r>
      <w:r w:rsidR="00886206">
        <w:rPr>
          <w:lang w:eastAsia="nb-NO"/>
        </w:rPr>
        <w:t>interesse</w:t>
      </w:r>
      <w:r w:rsidR="00523BA4">
        <w:rPr>
          <w:lang w:eastAsia="nb-NO"/>
        </w:rPr>
        <w:t xml:space="preserve">. </w:t>
      </w:r>
    </w:p>
    <w:p w:rsidR="00C74A7A" w:rsidRDefault="00C74A7A" w:rsidP="00C74A7A"/>
    <w:p w:rsidR="00C74A7A" w:rsidRDefault="00C74A7A" w:rsidP="00C74A7A"/>
    <w:p w:rsidR="00C74A7A" w:rsidRDefault="002E5D46" w:rsidP="00C74A7A">
      <w:pPr>
        <w:pStyle w:val="Overskrift1"/>
      </w:pPr>
      <w:bookmarkStart w:id="4" w:name="_Toc450072479"/>
      <w:r>
        <w:t>Sak 7</w:t>
      </w:r>
      <w:r w:rsidR="00C74A7A" w:rsidRPr="000D3335">
        <w:t>6/16</w:t>
      </w:r>
      <w:r w:rsidR="00C74A7A" w:rsidRPr="000D3335">
        <w:tab/>
      </w:r>
      <w:bookmarkEnd w:id="4"/>
      <w:r>
        <w:t xml:space="preserve">Lederutdanning 2016 </w:t>
      </w:r>
    </w:p>
    <w:p w:rsidR="00C74A7A" w:rsidRDefault="00C74A7A" w:rsidP="00C74A7A">
      <w:pPr>
        <w:rPr>
          <w:b/>
        </w:rPr>
      </w:pPr>
    </w:p>
    <w:p w:rsidR="00C74A7A" w:rsidRPr="000039E9" w:rsidRDefault="00366191" w:rsidP="00C74A7A">
      <w:pPr>
        <w:rPr>
          <w:b/>
        </w:rPr>
      </w:pPr>
      <w:r>
        <w:rPr>
          <w:b/>
        </w:rPr>
        <w:t>R</w:t>
      </w:r>
      <w:r w:rsidR="00C74A7A" w:rsidRPr="000039E9">
        <w:rPr>
          <w:b/>
        </w:rPr>
        <w:t>eferat:</w:t>
      </w:r>
    </w:p>
    <w:p w:rsidR="00F12A23" w:rsidRPr="000D3335" w:rsidRDefault="00366191" w:rsidP="000D3335">
      <w:r>
        <w:t xml:space="preserve">Styret diskuterte </w:t>
      </w:r>
      <w:r w:rsidR="002E5D46">
        <w:t xml:space="preserve">endringer i retningslinjene for stipend for lederutdanning. Styret diskuterte tidspunkt for utlysning av stipendet. </w:t>
      </w:r>
    </w:p>
    <w:p w:rsidR="00C74A7A" w:rsidRDefault="00C74A7A" w:rsidP="00C74A7A"/>
    <w:p w:rsidR="00C74A7A" w:rsidRPr="000039E9" w:rsidRDefault="00366191" w:rsidP="00C74A7A">
      <w:pPr>
        <w:rPr>
          <w:b/>
        </w:rPr>
      </w:pPr>
      <w:r>
        <w:rPr>
          <w:b/>
        </w:rPr>
        <w:t>V</w:t>
      </w:r>
      <w:r w:rsidR="00C74A7A" w:rsidRPr="000039E9">
        <w:rPr>
          <w:b/>
        </w:rPr>
        <w:t>edtak:</w:t>
      </w:r>
    </w:p>
    <w:p w:rsidR="00C74A7A" w:rsidRDefault="002E5D46" w:rsidP="00366191">
      <w:r>
        <w:t>Styret arbeider videre med retningslinjene og vedtok å utlyse stipe</w:t>
      </w:r>
      <w:r w:rsidR="00523BA4">
        <w:t xml:space="preserve">ndet i løpet av påfølgende uke (uke 25) vedlagt de reviderte retningslinjene. </w:t>
      </w:r>
    </w:p>
    <w:p w:rsidR="00C74A7A" w:rsidRDefault="00C74A7A" w:rsidP="00C74A7A">
      <w:pPr>
        <w:pStyle w:val="Overskrift1"/>
        <w:rPr>
          <w:rFonts w:ascii="Times New Roman" w:eastAsia="SimSun" w:hAnsi="Times New Roman"/>
          <w:b w:val="0"/>
          <w:szCs w:val="24"/>
          <w:lang w:eastAsia="zh-CN"/>
        </w:rPr>
      </w:pPr>
    </w:p>
    <w:p w:rsidR="00C74A7A" w:rsidRDefault="00C74A7A" w:rsidP="00C74A7A">
      <w:pPr>
        <w:pStyle w:val="Overskrift1"/>
        <w:rPr>
          <w:rFonts w:ascii="Times New Roman" w:eastAsia="SimSun" w:hAnsi="Times New Roman"/>
          <w:b w:val="0"/>
          <w:szCs w:val="24"/>
          <w:lang w:eastAsia="zh-CN"/>
        </w:rPr>
      </w:pPr>
    </w:p>
    <w:p w:rsidR="00C74A7A" w:rsidRDefault="002E5D46" w:rsidP="00C74A7A">
      <w:pPr>
        <w:pStyle w:val="Overskrift1"/>
      </w:pPr>
      <w:bookmarkStart w:id="5" w:name="_Toc450072480"/>
      <w:r>
        <w:t xml:space="preserve">Sak </w:t>
      </w:r>
      <w:r w:rsidR="00E84877" w:rsidRPr="00246921">
        <w:t>7</w:t>
      </w:r>
      <w:r>
        <w:t>7</w:t>
      </w:r>
      <w:r w:rsidR="00C74A7A" w:rsidRPr="00246921">
        <w:t>/16</w:t>
      </w:r>
      <w:r w:rsidR="00C74A7A" w:rsidRPr="00246921">
        <w:tab/>
      </w:r>
      <w:bookmarkEnd w:id="5"/>
      <w:r>
        <w:t>Yngreleger.no</w:t>
      </w:r>
    </w:p>
    <w:p w:rsidR="00C74A7A" w:rsidRDefault="00C74A7A" w:rsidP="00C74A7A">
      <w:pPr>
        <w:rPr>
          <w:lang w:eastAsia="nb-NO"/>
        </w:rPr>
      </w:pPr>
    </w:p>
    <w:p w:rsidR="00C74A7A" w:rsidRDefault="00FD13BC" w:rsidP="00C74A7A">
      <w:pPr>
        <w:rPr>
          <w:b/>
          <w:lang w:eastAsia="nb-NO"/>
        </w:rPr>
      </w:pPr>
      <w:r>
        <w:rPr>
          <w:b/>
          <w:lang w:eastAsia="nb-NO"/>
        </w:rPr>
        <w:t>R</w:t>
      </w:r>
      <w:r w:rsidR="00C74A7A" w:rsidRPr="00976DA3">
        <w:rPr>
          <w:b/>
          <w:lang w:eastAsia="nb-NO"/>
        </w:rPr>
        <w:t>eferat:</w:t>
      </w:r>
    </w:p>
    <w:p w:rsidR="00FD13BC" w:rsidRPr="00FD13BC" w:rsidRDefault="002E5D46" w:rsidP="00C74A7A">
      <w:pPr>
        <w:rPr>
          <w:lang w:eastAsia="nb-NO"/>
        </w:rPr>
      </w:pPr>
      <w:r>
        <w:rPr>
          <w:lang w:eastAsia="nb-NO"/>
        </w:rPr>
        <w:t xml:space="preserve">Redaktøren informerte styret om status og videre plan. Styret diskuterte innholdet på Yngreleger.no for tiden fremover. </w:t>
      </w:r>
    </w:p>
    <w:p w:rsidR="00C74A7A" w:rsidRDefault="00C74A7A" w:rsidP="00C74A7A">
      <w:pPr>
        <w:rPr>
          <w:lang w:eastAsia="nb-NO"/>
        </w:rPr>
      </w:pPr>
    </w:p>
    <w:p w:rsidR="00C74A7A" w:rsidRDefault="00FD13BC" w:rsidP="00C74A7A">
      <w:pPr>
        <w:rPr>
          <w:b/>
          <w:lang w:eastAsia="nb-NO"/>
        </w:rPr>
      </w:pPr>
      <w:r>
        <w:rPr>
          <w:b/>
          <w:lang w:eastAsia="nb-NO"/>
        </w:rPr>
        <w:t>V</w:t>
      </w:r>
      <w:r w:rsidR="00C74A7A" w:rsidRPr="00976DA3">
        <w:rPr>
          <w:b/>
          <w:lang w:eastAsia="nb-NO"/>
        </w:rPr>
        <w:t>edtak:</w:t>
      </w:r>
    </w:p>
    <w:p w:rsidR="00C16EE5" w:rsidRPr="00C16EE5" w:rsidRDefault="00246921" w:rsidP="00C74A7A">
      <w:pPr>
        <w:rPr>
          <w:lang w:eastAsia="nb-NO"/>
        </w:rPr>
      </w:pPr>
      <w:r>
        <w:rPr>
          <w:lang w:eastAsia="nb-NO"/>
        </w:rPr>
        <w:t xml:space="preserve">Styret </w:t>
      </w:r>
      <w:r w:rsidR="002E5D46">
        <w:rPr>
          <w:lang w:eastAsia="nb-NO"/>
        </w:rPr>
        <w:t xml:space="preserve">overlot oppfølging til redaktøren i tråd med styrets føringer, og tok for øvrig saken til orientering. </w:t>
      </w:r>
    </w:p>
    <w:p w:rsidR="00C74A7A" w:rsidRPr="00686932" w:rsidRDefault="00C74A7A" w:rsidP="00C74A7A"/>
    <w:p w:rsidR="00476AB7" w:rsidRDefault="00476AB7" w:rsidP="00476AB7"/>
    <w:p w:rsidR="006B2979" w:rsidRPr="006B2979" w:rsidRDefault="00642C15" w:rsidP="006B2979">
      <w:pPr>
        <w:pStyle w:val="Overskrift1"/>
        <w:rPr>
          <w:iCs/>
          <w:color w:val="FF0000"/>
        </w:rPr>
      </w:pPr>
      <w:bookmarkStart w:id="6" w:name="_Toc450072481"/>
      <w:r w:rsidRPr="00AC1091">
        <w:t xml:space="preserve">Sak </w:t>
      </w:r>
      <w:r w:rsidR="002E5D46">
        <w:t>78</w:t>
      </w:r>
      <w:r w:rsidRPr="00AC1091">
        <w:t>/16</w:t>
      </w:r>
      <w:r w:rsidR="00476AB7" w:rsidRPr="00AC1091">
        <w:tab/>
      </w:r>
      <w:bookmarkEnd w:id="6"/>
      <w:r w:rsidR="002E5D46">
        <w:t>Landsstyremøtet 2016</w:t>
      </w:r>
    </w:p>
    <w:p w:rsidR="006B2979" w:rsidRDefault="006B2979" w:rsidP="006B2979"/>
    <w:p w:rsidR="00684686" w:rsidRDefault="005C176B" w:rsidP="00476AB7">
      <w:pPr>
        <w:rPr>
          <w:b/>
        </w:rPr>
      </w:pPr>
      <w:r>
        <w:rPr>
          <w:b/>
        </w:rPr>
        <w:t>R</w:t>
      </w:r>
      <w:r w:rsidR="00684686" w:rsidRPr="00684686">
        <w:rPr>
          <w:b/>
        </w:rPr>
        <w:t>eferat:</w:t>
      </w:r>
    </w:p>
    <w:p w:rsidR="006B2979" w:rsidRPr="006B2979" w:rsidRDefault="006B2979" w:rsidP="00476AB7">
      <w:r>
        <w:t>Styret</w:t>
      </w:r>
      <w:r w:rsidR="002E5D46">
        <w:t xml:space="preserve"> oppsummerte Landsstyremøtet 2016. </w:t>
      </w:r>
      <w:r w:rsidR="00702F5B">
        <w:t xml:space="preserve"> </w:t>
      </w:r>
    </w:p>
    <w:p w:rsidR="00684686" w:rsidRDefault="00684686" w:rsidP="00476AB7"/>
    <w:p w:rsidR="00684686" w:rsidRPr="00684686" w:rsidRDefault="005C176B" w:rsidP="00476AB7">
      <w:pPr>
        <w:rPr>
          <w:b/>
        </w:rPr>
      </w:pPr>
      <w:r>
        <w:rPr>
          <w:b/>
        </w:rPr>
        <w:t>V</w:t>
      </w:r>
      <w:r w:rsidR="00684686" w:rsidRPr="00684686">
        <w:rPr>
          <w:b/>
        </w:rPr>
        <w:t>edtak:</w:t>
      </w:r>
    </w:p>
    <w:p w:rsidR="00AE7D3B" w:rsidRDefault="002E5D46" w:rsidP="00684686">
      <w:r>
        <w:t>Styret</w:t>
      </w:r>
      <w:r w:rsidR="00D4651C">
        <w:t xml:space="preserve"> tok </w:t>
      </w:r>
      <w:r>
        <w:t xml:space="preserve">saken til orientering. </w:t>
      </w:r>
    </w:p>
    <w:p w:rsidR="00750E79" w:rsidRDefault="00750E79" w:rsidP="00750E79"/>
    <w:p w:rsidR="00E84877" w:rsidRDefault="00E84877" w:rsidP="00E84877">
      <w:pPr>
        <w:pStyle w:val="Overskrift1"/>
      </w:pPr>
    </w:p>
    <w:p w:rsidR="00E84877" w:rsidRDefault="002E5D46" w:rsidP="00E84877">
      <w:pPr>
        <w:pStyle w:val="Overskrift1"/>
      </w:pPr>
      <w:bookmarkStart w:id="7" w:name="_Toc450072482"/>
      <w:r>
        <w:t>Sak 79</w:t>
      </w:r>
      <w:r w:rsidR="00E84877" w:rsidRPr="00AC1091">
        <w:t>/16</w:t>
      </w:r>
      <w:r w:rsidR="00E84877" w:rsidRPr="00AC1091">
        <w:tab/>
      </w:r>
      <w:bookmarkEnd w:id="7"/>
      <w:r>
        <w:t xml:space="preserve">Forhandlingssituasjonen </w:t>
      </w:r>
    </w:p>
    <w:p w:rsidR="00E84877" w:rsidRDefault="00E84877" w:rsidP="00E84877">
      <w:pPr>
        <w:rPr>
          <w:lang w:eastAsia="nb-NO"/>
        </w:rPr>
      </w:pPr>
    </w:p>
    <w:p w:rsidR="00E84877" w:rsidRDefault="0097635E" w:rsidP="00E84877">
      <w:pPr>
        <w:rPr>
          <w:b/>
          <w:lang w:eastAsia="nb-NO"/>
        </w:rPr>
      </w:pPr>
      <w:r>
        <w:rPr>
          <w:b/>
          <w:lang w:eastAsia="nb-NO"/>
        </w:rPr>
        <w:t>R</w:t>
      </w:r>
      <w:r w:rsidR="00E84877" w:rsidRPr="000E4F94">
        <w:rPr>
          <w:b/>
          <w:lang w:eastAsia="nb-NO"/>
        </w:rPr>
        <w:t>eferat:</w:t>
      </w:r>
    </w:p>
    <w:p w:rsidR="00E84877" w:rsidRPr="000E4F94" w:rsidRDefault="00446E8F" w:rsidP="00E84877">
      <w:pPr>
        <w:rPr>
          <w:lang w:eastAsia="nb-NO"/>
        </w:rPr>
      </w:pPr>
      <w:r>
        <w:rPr>
          <w:lang w:eastAsia="nb-NO"/>
        </w:rPr>
        <w:t xml:space="preserve">Styret ble informert om forhandlingssituasjonen våren og høsten 2016. </w:t>
      </w:r>
    </w:p>
    <w:p w:rsidR="00E84877" w:rsidRDefault="00E84877" w:rsidP="00E84877">
      <w:pPr>
        <w:rPr>
          <w:lang w:eastAsia="nb-NO"/>
        </w:rPr>
      </w:pPr>
    </w:p>
    <w:p w:rsidR="00E84877" w:rsidRPr="000E4F94" w:rsidRDefault="0097635E" w:rsidP="00E84877">
      <w:pPr>
        <w:rPr>
          <w:b/>
          <w:lang w:eastAsia="nb-NO"/>
        </w:rPr>
      </w:pPr>
      <w:r>
        <w:rPr>
          <w:b/>
          <w:lang w:eastAsia="nb-NO"/>
        </w:rPr>
        <w:t>V</w:t>
      </w:r>
      <w:r w:rsidR="00E84877" w:rsidRPr="000E4F94">
        <w:rPr>
          <w:b/>
          <w:lang w:eastAsia="nb-NO"/>
        </w:rPr>
        <w:t xml:space="preserve">edtak: </w:t>
      </w:r>
    </w:p>
    <w:p w:rsidR="001318BE" w:rsidRDefault="00D4651C" w:rsidP="00E84877">
      <w:pPr>
        <w:rPr>
          <w:lang w:eastAsia="nb-NO"/>
        </w:rPr>
      </w:pPr>
      <w:r>
        <w:rPr>
          <w:lang w:eastAsia="nb-NO"/>
        </w:rPr>
        <w:lastRenderedPageBreak/>
        <w:t>Styret tok</w:t>
      </w:r>
      <w:r w:rsidR="00446E8F">
        <w:rPr>
          <w:lang w:eastAsia="nb-NO"/>
        </w:rPr>
        <w:t xml:space="preserve"> saken til orientering. </w:t>
      </w:r>
    </w:p>
    <w:p w:rsidR="00E84877" w:rsidRDefault="00E84877" w:rsidP="00E84877">
      <w:pPr>
        <w:pStyle w:val="Overskrift1"/>
      </w:pPr>
    </w:p>
    <w:p w:rsidR="00E84877" w:rsidRDefault="00446E8F" w:rsidP="00E84877">
      <w:pPr>
        <w:pStyle w:val="Overskrift1"/>
      </w:pPr>
      <w:bookmarkStart w:id="8" w:name="_Toc450072483"/>
      <w:r>
        <w:t>Sak 80</w:t>
      </w:r>
      <w:r w:rsidR="00E84877" w:rsidRPr="00AC1091">
        <w:t>/16</w:t>
      </w:r>
      <w:r w:rsidR="00E84877" w:rsidRPr="00AC1091">
        <w:tab/>
      </w:r>
      <w:bookmarkEnd w:id="8"/>
      <w:r>
        <w:t>Vernepliktig akademisk befal (VAB)</w:t>
      </w:r>
    </w:p>
    <w:p w:rsidR="00E84877" w:rsidRDefault="00E84877" w:rsidP="00E84877">
      <w:pPr>
        <w:rPr>
          <w:lang w:eastAsia="nb-NO"/>
        </w:rPr>
      </w:pPr>
    </w:p>
    <w:p w:rsidR="00E84877" w:rsidRPr="000E4F94" w:rsidRDefault="00020B74" w:rsidP="00E84877">
      <w:pPr>
        <w:rPr>
          <w:b/>
          <w:lang w:eastAsia="nb-NO"/>
        </w:rPr>
      </w:pPr>
      <w:r>
        <w:rPr>
          <w:b/>
          <w:lang w:eastAsia="nb-NO"/>
        </w:rPr>
        <w:t>R</w:t>
      </w:r>
      <w:r w:rsidR="00E84877" w:rsidRPr="000E4F94">
        <w:rPr>
          <w:b/>
          <w:lang w:eastAsia="nb-NO"/>
        </w:rPr>
        <w:t>eferat:</w:t>
      </w:r>
    </w:p>
    <w:p w:rsidR="00446E8F" w:rsidRDefault="00446E8F" w:rsidP="00446E8F">
      <w:pPr>
        <w:rPr>
          <w:lang w:eastAsia="nb-NO"/>
        </w:rPr>
      </w:pPr>
      <w:r w:rsidRPr="00DA7265">
        <w:rPr>
          <w:lang w:eastAsia="nb-NO"/>
        </w:rPr>
        <w:t xml:space="preserve">Styret diskuterte henvendelsen fra tillitsvalgte for VAB, herunder </w:t>
      </w:r>
      <w:r>
        <w:rPr>
          <w:lang w:eastAsia="nb-NO"/>
        </w:rPr>
        <w:t xml:space="preserve">hvordan </w:t>
      </w:r>
      <w:proofErr w:type="spellStart"/>
      <w:r w:rsidRPr="00DA7265">
        <w:rPr>
          <w:lang w:eastAsia="nb-NO"/>
        </w:rPr>
        <w:t>Ylf</w:t>
      </w:r>
      <w:proofErr w:type="spellEnd"/>
      <w:r w:rsidRPr="00DA7265">
        <w:rPr>
          <w:lang w:eastAsia="nb-NO"/>
        </w:rPr>
        <w:t xml:space="preserve"> skal gå frem for å bedre vilkårene for VAB. </w:t>
      </w:r>
    </w:p>
    <w:p w:rsidR="00E84877" w:rsidRDefault="00E84877" w:rsidP="00E84877">
      <w:pPr>
        <w:rPr>
          <w:lang w:eastAsia="nb-NO"/>
        </w:rPr>
      </w:pPr>
    </w:p>
    <w:p w:rsidR="00E84877" w:rsidRPr="000E4F94" w:rsidRDefault="00020B74" w:rsidP="00E84877">
      <w:pPr>
        <w:rPr>
          <w:b/>
          <w:lang w:eastAsia="nb-NO"/>
        </w:rPr>
      </w:pPr>
      <w:r>
        <w:rPr>
          <w:b/>
          <w:lang w:eastAsia="nb-NO"/>
        </w:rPr>
        <w:t>V</w:t>
      </w:r>
      <w:r w:rsidR="00E84877" w:rsidRPr="000E4F94">
        <w:rPr>
          <w:b/>
          <w:lang w:eastAsia="nb-NO"/>
        </w:rPr>
        <w:t>edtak:</w:t>
      </w:r>
    </w:p>
    <w:p w:rsidR="00E84877" w:rsidRDefault="00E84877" w:rsidP="00E84877">
      <w:pPr>
        <w:rPr>
          <w:lang w:eastAsia="nb-NO"/>
        </w:rPr>
      </w:pPr>
      <w:r>
        <w:rPr>
          <w:lang w:eastAsia="nb-NO"/>
        </w:rPr>
        <w:t xml:space="preserve">Styret </w:t>
      </w:r>
      <w:r w:rsidR="00D4651C">
        <w:rPr>
          <w:lang w:eastAsia="nb-NO"/>
        </w:rPr>
        <w:t>tok</w:t>
      </w:r>
      <w:r>
        <w:rPr>
          <w:lang w:eastAsia="nb-NO"/>
        </w:rPr>
        <w:t xml:space="preserve"> saken til orientering. </w:t>
      </w:r>
    </w:p>
    <w:p w:rsidR="00471C8E" w:rsidRDefault="00471C8E" w:rsidP="00E84877">
      <w:pPr>
        <w:rPr>
          <w:lang w:eastAsia="nb-NO"/>
        </w:rPr>
      </w:pPr>
    </w:p>
    <w:p w:rsidR="00471C8E" w:rsidRDefault="00471C8E" w:rsidP="00E84877">
      <w:pPr>
        <w:rPr>
          <w:lang w:eastAsia="nb-NO"/>
        </w:rPr>
      </w:pPr>
    </w:p>
    <w:p w:rsidR="00471C8E" w:rsidRDefault="00446E8F" w:rsidP="00471C8E">
      <w:pPr>
        <w:pStyle w:val="Overskrift1"/>
      </w:pPr>
      <w:bookmarkStart w:id="9" w:name="_Toc450072484"/>
      <w:r>
        <w:t>Sak 8</w:t>
      </w:r>
      <w:r w:rsidR="00BC5A37" w:rsidRPr="00AC1091">
        <w:t>1</w:t>
      </w:r>
      <w:r w:rsidR="00471C8E" w:rsidRPr="00AC1091">
        <w:t>/16</w:t>
      </w:r>
      <w:r w:rsidR="00471C8E" w:rsidRPr="00AC1091">
        <w:tab/>
      </w:r>
      <w:bookmarkEnd w:id="9"/>
      <w:r>
        <w:t>Kurs</w:t>
      </w:r>
    </w:p>
    <w:p w:rsidR="00471C8E" w:rsidRDefault="00471C8E" w:rsidP="00471C8E">
      <w:pPr>
        <w:rPr>
          <w:lang w:eastAsia="nb-NO"/>
        </w:rPr>
      </w:pPr>
    </w:p>
    <w:p w:rsidR="00471C8E" w:rsidRDefault="00B75FC6" w:rsidP="00471C8E">
      <w:pPr>
        <w:rPr>
          <w:b/>
          <w:lang w:eastAsia="nb-NO"/>
        </w:rPr>
      </w:pPr>
      <w:r>
        <w:rPr>
          <w:b/>
          <w:lang w:eastAsia="nb-NO"/>
        </w:rPr>
        <w:t>R</w:t>
      </w:r>
      <w:r w:rsidR="00471C8E" w:rsidRPr="00471C8E">
        <w:rPr>
          <w:b/>
          <w:lang w:eastAsia="nb-NO"/>
        </w:rPr>
        <w:t xml:space="preserve">eferat: </w:t>
      </w:r>
    </w:p>
    <w:p w:rsidR="00471C8E" w:rsidRDefault="00446E8F" w:rsidP="00471C8E">
      <w:pPr>
        <w:rPr>
          <w:lang w:eastAsia="nb-NO"/>
        </w:rPr>
      </w:pPr>
      <w:r>
        <w:rPr>
          <w:lang w:eastAsia="nb-NO"/>
        </w:rPr>
        <w:t xml:space="preserve">Styret diskuterte </w:t>
      </w:r>
      <w:r w:rsidR="00D4651C">
        <w:rPr>
          <w:lang w:eastAsia="nb-NO"/>
        </w:rPr>
        <w:t>tid, sted</w:t>
      </w:r>
      <w:r>
        <w:rPr>
          <w:lang w:eastAsia="nb-NO"/>
        </w:rPr>
        <w:t xml:space="preserve"> og innhold for høstkurs 2016 og </w:t>
      </w:r>
      <w:proofErr w:type="spellStart"/>
      <w:r>
        <w:rPr>
          <w:lang w:eastAsia="nb-NO"/>
        </w:rPr>
        <w:t>vårkurs</w:t>
      </w:r>
      <w:proofErr w:type="spellEnd"/>
      <w:r>
        <w:rPr>
          <w:lang w:eastAsia="nb-NO"/>
        </w:rPr>
        <w:t xml:space="preserve"> 2017, </w:t>
      </w:r>
      <w:r w:rsidR="00586142">
        <w:rPr>
          <w:lang w:eastAsia="nb-NO"/>
        </w:rPr>
        <w:t xml:space="preserve">herunder </w:t>
      </w:r>
      <w:r>
        <w:rPr>
          <w:lang w:eastAsia="nb-NO"/>
        </w:rPr>
        <w:t>turnuslegesamling i forkant av høstkurset.</w:t>
      </w:r>
      <w:r w:rsidR="00586142">
        <w:rPr>
          <w:lang w:eastAsia="nb-NO"/>
        </w:rPr>
        <w:t xml:space="preserve"> Styret diskuterte også foretakstillitsvalgtsamling januar 2017.</w:t>
      </w:r>
    </w:p>
    <w:p w:rsidR="00446E8F" w:rsidRDefault="00446E8F" w:rsidP="00471C8E">
      <w:pPr>
        <w:rPr>
          <w:b/>
          <w:lang w:eastAsia="nb-NO"/>
        </w:rPr>
      </w:pPr>
    </w:p>
    <w:p w:rsidR="00471C8E" w:rsidRPr="00471C8E" w:rsidRDefault="00B75FC6" w:rsidP="00471C8E">
      <w:pPr>
        <w:rPr>
          <w:b/>
          <w:lang w:eastAsia="nb-NO"/>
        </w:rPr>
      </w:pPr>
      <w:r>
        <w:rPr>
          <w:b/>
          <w:lang w:eastAsia="nb-NO"/>
        </w:rPr>
        <w:t>V</w:t>
      </w:r>
      <w:r w:rsidR="00471C8E" w:rsidRPr="00471C8E">
        <w:rPr>
          <w:b/>
          <w:lang w:eastAsia="nb-NO"/>
        </w:rPr>
        <w:t>edtak:</w:t>
      </w:r>
    </w:p>
    <w:p w:rsidR="00471C8E" w:rsidRPr="00471C8E" w:rsidRDefault="00471C8E" w:rsidP="00471C8E">
      <w:pPr>
        <w:rPr>
          <w:lang w:eastAsia="nb-NO"/>
        </w:rPr>
      </w:pPr>
      <w:r>
        <w:rPr>
          <w:lang w:eastAsia="nb-NO"/>
        </w:rPr>
        <w:t>Styret</w:t>
      </w:r>
      <w:r w:rsidR="00D4651C">
        <w:rPr>
          <w:lang w:eastAsia="nb-NO"/>
        </w:rPr>
        <w:t xml:space="preserve"> tok</w:t>
      </w:r>
      <w:r>
        <w:rPr>
          <w:lang w:eastAsia="nb-NO"/>
        </w:rPr>
        <w:t xml:space="preserve"> saken til orientering</w:t>
      </w:r>
      <w:r w:rsidR="00586142">
        <w:rPr>
          <w:lang w:eastAsia="nb-NO"/>
        </w:rPr>
        <w:t>.</w:t>
      </w:r>
    </w:p>
    <w:p w:rsidR="00E84877" w:rsidRDefault="00E84877" w:rsidP="00E84877">
      <w:pPr>
        <w:rPr>
          <w:lang w:eastAsia="nb-NO"/>
        </w:rPr>
      </w:pPr>
    </w:p>
    <w:p w:rsidR="00E84877" w:rsidRDefault="00E84877" w:rsidP="00E84877">
      <w:pPr>
        <w:pStyle w:val="Overskrift1"/>
      </w:pPr>
    </w:p>
    <w:p w:rsidR="00E84877" w:rsidRDefault="00586142" w:rsidP="00E84877">
      <w:pPr>
        <w:pStyle w:val="Overskrift1"/>
      </w:pPr>
      <w:bookmarkStart w:id="10" w:name="_Toc450072485"/>
      <w:r>
        <w:t>Sak 82</w:t>
      </w:r>
      <w:r w:rsidR="00E84877" w:rsidRPr="00AC1091">
        <w:t>/16</w:t>
      </w:r>
      <w:r w:rsidR="00E84877" w:rsidRPr="00AC1091">
        <w:tab/>
      </w:r>
      <w:bookmarkEnd w:id="10"/>
      <w:r>
        <w:t>Spesialitetsstruktur</w:t>
      </w:r>
    </w:p>
    <w:p w:rsidR="00E84877" w:rsidRDefault="00E84877" w:rsidP="00E84877">
      <w:pPr>
        <w:rPr>
          <w:lang w:eastAsia="nb-NO"/>
        </w:rPr>
      </w:pPr>
    </w:p>
    <w:p w:rsidR="00E84877" w:rsidRDefault="00020B74" w:rsidP="00E84877">
      <w:pPr>
        <w:rPr>
          <w:b/>
          <w:lang w:eastAsia="nb-NO"/>
        </w:rPr>
      </w:pPr>
      <w:r>
        <w:rPr>
          <w:b/>
          <w:lang w:eastAsia="nb-NO"/>
        </w:rPr>
        <w:t>R</w:t>
      </w:r>
      <w:r w:rsidR="00E84877" w:rsidRPr="00A34324">
        <w:rPr>
          <w:b/>
          <w:lang w:eastAsia="nb-NO"/>
        </w:rPr>
        <w:t xml:space="preserve">eferat: </w:t>
      </w:r>
    </w:p>
    <w:p w:rsidR="00E84877" w:rsidRPr="00A34324" w:rsidRDefault="00586142" w:rsidP="00E84877">
      <w:pPr>
        <w:rPr>
          <w:lang w:eastAsia="nb-NO"/>
        </w:rPr>
      </w:pPr>
      <w:r>
        <w:rPr>
          <w:lang w:eastAsia="nb-NO"/>
        </w:rPr>
        <w:t xml:space="preserve">Styret fikk informasjon om status i arbeidet med ny spesialitetsstruktur. </w:t>
      </w:r>
    </w:p>
    <w:p w:rsidR="00E84877" w:rsidRDefault="00E84877" w:rsidP="00E84877">
      <w:pPr>
        <w:rPr>
          <w:lang w:eastAsia="nb-NO"/>
        </w:rPr>
      </w:pPr>
    </w:p>
    <w:p w:rsidR="00E84877" w:rsidRDefault="00020B74" w:rsidP="00E84877">
      <w:pPr>
        <w:rPr>
          <w:b/>
          <w:lang w:eastAsia="nb-NO"/>
        </w:rPr>
      </w:pPr>
      <w:r>
        <w:rPr>
          <w:b/>
          <w:lang w:eastAsia="nb-NO"/>
        </w:rPr>
        <w:t>V</w:t>
      </w:r>
      <w:r w:rsidR="00E84877" w:rsidRPr="00A34324">
        <w:rPr>
          <w:b/>
          <w:lang w:eastAsia="nb-NO"/>
        </w:rPr>
        <w:t xml:space="preserve">edtak: </w:t>
      </w:r>
    </w:p>
    <w:p w:rsidR="00E84877" w:rsidRPr="00A34324" w:rsidRDefault="00E84877" w:rsidP="00E84877">
      <w:pPr>
        <w:rPr>
          <w:lang w:eastAsia="nb-NO"/>
        </w:rPr>
      </w:pPr>
      <w:r w:rsidRPr="00A34324">
        <w:rPr>
          <w:lang w:eastAsia="nb-NO"/>
        </w:rPr>
        <w:t xml:space="preserve">Styret </w:t>
      </w:r>
      <w:r w:rsidR="00D4651C">
        <w:rPr>
          <w:lang w:eastAsia="nb-NO"/>
        </w:rPr>
        <w:t>tok</w:t>
      </w:r>
      <w:r w:rsidRPr="00A34324">
        <w:rPr>
          <w:lang w:eastAsia="nb-NO"/>
        </w:rPr>
        <w:t xml:space="preserve"> saken til orientering. </w:t>
      </w:r>
    </w:p>
    <w:p w:rsidR="00E84877" w:rsidRDefault="00E84877" w:rsidP="00E84877">
      <w:pPr>
        <w:rPr>
          <w:lang w:eastAsia="nb-NO"/>
        </w:rPr>
      </w:pPr>
    </w:p>
    <w:p w:rsidR="00E84877" w:rsidRDefault="00E84877" w:rsidP="00E84877">
      <w:pPr>
        <w:rPr>
          <w:lang w:eastAsia="nb-NO"/>
        </w:rPr>
      </w:pPr>
    </w:p>
    <w:p w:rsidR="00E84877" w:rsidRDefault="00586142" w:rsidP="00E84877">
      <w:pPr>
        <w:pStyle w:val="Overskrift1"/>
      </w:pPr>
      <w:bookmarkStart w:id="11" w:name="_Toc450072486"/>
      <w:r>
        <w:t>Sak 8</w:t>
      </w:r>
      <w:r w:rsidR="00BC5A37" w:rsidRPr="00AC1091">
        <w:t>3</w:t>
      </w:r>
      <w:r w:rsidR="00E84877" w:rsidRPr="00AC1091">
        <w:t>/16</w:t>
      </w:r>
      <w:r w:rsidR="00E84877" w:rsidRPr="00AC1091">
        <w:tab/>
      </w:r>
      <w:bookmarkEnd w:id="11"/>
      <w:r>
        <w:t xml:space="preserve">Møteplan høsten 2016 </w:t>
      </w:r>
    </w:p>
    <w:p w:rsidR="00E84877" w:rsidRDefault="00E84877" w:rsidP="00E84877">
      <w:pPr>
        <w:rPr>
          <w:lang w:eastAsia="nb-NO"/>
        </w:rPr>
      </w:pPr>
    </w:p>
    <w:p w:rsidR="00E84877" w:rsidRPr="007D48E5" w:rsidRDefault="005C176B" w:rsidP="00E84877">
      <w:pPr>
        <w:rPr>
          <w:b/>
          <w:lang w:eastAsia="nb-NO"/>
        </w:rPr>
      </w:pPr>
      <w:r>
        <w:rPr>
          <w:b/>
          <w:lang w:eastAsia="nb-NO"/>
        </w:rPr>
        <w:t>R</w:t>
      </w:r>
      <w:r w:rsidR="00E84877" w:rsidRPr="007D48E5">
        <w:rPr>
          <w:b/>
          <w:lang w:eastAsia="nb-NO"/>
        </w:rPr>
        <w:t>eferat:</w:t>
      </w:r>
    </w:p>
    <w:p w:rsidR="00E84877" w:rsidRDefault="00E84877" w:rsidP="00E84877">
      <w:pPr>
        <w:rPr>
          <w:lang w:eastAsia="nb-NO"/>
        </w:rPr>
      </w:pPr>
      <w:r>
        <w:rPr>
          <w:lang w:eastAsia="nb-NO"/>
        </w:rPr>
        <w:t xml:space="preserve">Styret </w:t>
      </w:r>
      <w:r w:rsidR="00586142">
        <w:rPr>
          <w:lang w:eastAsia="nb-NO"/>
        </w:rPr>
        <w:t xml:space="preserve">gjennomgikk og </w:t>
      </w:r>
      <w:r w:rsidR="00D4651C">
        <w:rPr>
          <w:lang w:eastAsia="nb-NO"/>
        </w:rPr>
        <w:t>reviderte</w:t>
      </w:r>
      <w:r w:rsidR="00586142">
        <w:rPr>
          <w:lang w:eastAsia="nb-NO"/>
        </w:rPr>
        <w:t xml:space="preserve"> møteplanen for høsten 2016</w:t>
      </w:r>
      <w:r w:rsidR="00D4651C">
        <w:rPr>
          <w:lang w:eastAsia="nb-NO"/>
        </w:rPr>
        <w:t>.</w:t>
      </w:r>
      <w:r w:rsidR="00586142">
        <w:rPr>
          <w:lang w:eastAsia="nb-NO"/>
        </w:rPr>
        <w:t xml:space="preserve"> </w:t>
      </w:r>
    </w:p>
    <w:p w:rsidR="00E84877" w:rsidRDefault="00E84877" w:rsidP="00E84877">
      <w:pPr>
        <w:rPr>
          <w:lang w:eastAsia="nb-NO"/>
        </w:rPr>
      </w:pPr>
    </w:p>
    <w:p w:rsidR="00E84877" w:rsidRPr="007D48E5" w:rsidRDefault="005C176B" w:rsidP="00E84877">
      <w:pPr>
        <w:rPr>
          <w:b/>
          <w:lang w:eastAsia="nb-NO"/>
        </w:rPr>
      </w:pPr>
      <w:r>
        <w:rPr>
          <w:b/>
          <w:lang w:eastAsia="nb-NO"/>
        </w:rPr>
        <w:t>V</w:t>
      </w:r>
      <w:r w:rsidR="00E84877" w:rsidRPr="007D48E5">
        <w:rPr>
          <w:b/>
          <w:lang w:eastAsia="nb-NO"/>
        </w:rPr>
        <w:t xml:space="preserve">edtak: </w:t>
      </w:r>
    </w:p>
    <w:p w:rsidR="00E84877" w:rsidRDefault="00D4651C" w:rsidP="00E84877">
      <w:pPr>
        <w:rPr>
          <w:lang w:eastAsia="nb-NO"/>
        </w:rPr>
      </w:pPr>
      <w:r>
        <w:rPr>
          <w:lang w:eastAsia="nb-NO"/>
        </w:rPr>
        <w:t>Styret tok</w:t>
      </w:r>
      <w:r w:rsidR="00E84877">
        <w:rPr>
          <w:lang w:eastAsia="nb-NO"/>
        </w:rPr>
        <w:t xml:space="preserve"> saken til orientering. </w:t>
      </w:r>
    </w:p>
    <w:p w:rsidR="00E84877" w:rsidRDefault="00E84877" w:rsidP="00750E79">
      <w:pPr>
        <w:pStyle w:val="Overskrift1"/>
      </w:pPr>
    </w:p>
    <w:p w:rsidR="00E84877" w:rsidRDefault="00E84877" w:rsidP="00750E79">
      <w:pPr>
        <w:pStyle w:val="Overskrift1"/>
      </w:pPr>
    </w:p>
    <w:p w:rsidR="00C74A7A" w:rsidRDefault="00586142" w:rsidP="00586142">
      <w:pPr>
        <w:pStyle w:val="Overskrift1"/>
      </w:pPr>
      <w:bookmarkStart w:id="12" w:name="_Toc450072487"/>
      <w:r>
        <w:t>Sak 8</w:t>
      </w:r>
      <w:r w:rsidR="00BC5A37" w:rsidRPr="00AC1091">
        <w:t>4</w:t>
      </w:r>
      <w:r w:rsidR="00750E79" w:rsidRPr="00AC1091">
        <w:t>/16</w:t>
      </w:r>
      <w:r w:rsidR="00750E79" w:rsidRPr="00AC1091">
        <w:tab/>
      </w:r>
      <w:bookmarkEnd w:id="12"/>
      <w:r>
        <w:t xml:space="preserve">Søknad om utsatt utbetaling av lederstipend </w:t>
      </w:r>
      <w:r w:rsidR="00282C7E">
        <w:t>for 2015</w:t>
      </w:r>
    </w:p>
    <w:p w:rsidR="003D0F8A" w:rsidRDefault="003D0F8A" w:rsidP="000039E9"/>
    <w:p w:rsidR="00282C7E" w:rsidRPr="00282C7E" w:rsidRDefault="00282C7E" w:rsidP="000039E9">
      <w:pPr>
        <w:rPr>
          <w:b/>
        </w:rPr>
      </w:pPr>
      <w:r w:rsidRPr="00282C7E">
        <w:rPr>
          <w:b/>
        </w:rPr>
        <w:t xml:space="preserve">Referat: </w:t>
      </w:r>
    </w:p>
    <w:p w:rsidR="00282C7E" w:rsidRDefault="00282C7E" w:rsidP="000039E9">
      <w:r>
        <w:t xml:space="preserve">Styret behandlet søknad fra Clara Sofie Bratholm om å få utbetalt lederstipend for 2015 i 2017. </w:t>
      </w:r>
      <w:r w:rsidR="00710538">
        <w:t xml:space="preserve">Clara Sofie Bratholm deltok ikke i behandlingen av søknaden. </w:t>
      </w:r>
    </w:p>
    <w:p w:rsidR="00282C7E" w:rsidRPr="00282C7E" w:rsidRDefault="00282C7E" w:rsidP="000039E9">
      <w:pPr>
        <w:rPr>
          <w:b/>
        </w:rPr>
      </w:pPr>
    </w:p>
    <w:p w:rsidR="00282C7E" w:rsidRDefault="00282C7E" w:rsidP="000039E9">
      <w:pPr>
        <w:rPr>
          <w:b/>
        </w:rPr>
      </w:pPr>
      <w:r w:rsidRPr="00282C7E">
        <w:rPr>
          <w:b/>
        </w:rPr>
        <w:t xml:space="preserve">Vedtak: </w:t>
      </w:r>
    </w:p>
    <w:p w:rsidR="00282C7E" w:rsidRPr="00282C7E" w:rsidRDefault="00D4651C" w:rsidP="000039E9">
      <w:r>
        <w:t>Styret vedtok</w:t>
      </w:r>
      <w:r w:rsidR="00282C7E">
        <w:t xml:space="preserve"> utbetaling i 2017. </w:t>
      </w:r>
      <w:bookmarkStart w:id="13" w:name="_GoBack"/>
      <w:bookmarkEnd w:id="13"/>
    </w:p>
    <w:sectPr w:rsidR="00282C7E" w:rsidRPr="00282C7E" w:rsidSect="00D202FA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D0" w:rsidRDefault="007B5FD0">
      <w:r>
        <w:separator/>
      </w:r>
    </w:p>
  </w:endnote>
  <w:endnote w:type="continuationSeparator" w:id="0">
    <w:p w:rsidR="007B5FD0" w:rsidRDefault="007B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A4" w:rsidRDefault="00523BA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523BA4" w:rsidRDefault="00523BA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A4" w:rsidRDefault="00523BA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10538">
      <w:rPr>
        <w:rStyle w:val="Sidetall"/>
        <w:noProof/>
      </w:rPr>
      <w:t>4</w:t>
    </w:r>
    <w:r>
      <w:rPr>
        <w:rStyle w:val="Sidetall"/>
      </w:rPr>
      <w:fldChar w:fldCharType="end"/>
    </w:r>
  </w:p>
  <w:p w:rsidR="00523BA4" w:rsidRDefault="00523BA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D0" w:rsidRDefault="007B5FD0">
      <w:r>
        <w:separator/>
      </w:r>
    </w:p>
  </w:footnote>
  <w:footnote w:type="continuationSeparator" w:id="0">
    <w:p w:rsidR="007B5FD0" w:rsidRDefault="007B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A4" w:rsidRDefault="00523B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060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178B7"/>
    <w:multiLevelType w:val="hybridMultilevel"/>
    <w:tmpl w:val="D4A8A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A304B"/>
    <w:multiLevelType w:val="hybridMultilevel"/>
    <w:tmpl w:val="9FB2E3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2E8"/>
    <w:multiLevelType w:val="hybridMultilevel"/>
    <w:tmpl w:val="DD744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33D3F"/>
    <w:multiLevelType w:val="hybridMultilevel"/>
    <w:tmpl w:val="AA146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27345"/>
    <w:multiLevelType w:val="hybridMultilevel"/>
    <w:tmpl w:val="E45095AA"/>
    <w:lvl w:ilvl="0" w:tplc="9EB4C53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6EB6"/>
    <w:multiLevelType w:val="hybridMultilevel"/>
    <w:tmpl w:val="F40C1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C6FC5"/>
    <w:multiLevelType w:val="hybridMultilevel"/>
    <w:tmpl w:val="2E024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4E63"/>
    <w:multiLevelType w:val="hybridMultilevel"/>
    <w:tmpl w:val="DCF8D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B1859"/>
    <w:multiLevelType w:val="hybridMultilevel"/>
    <w:tmpl w:val="92D2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23A4A"/>
    <w:multiLevelType w:val="hybridMultilevel"/>
    <w:tmpl w:val="B4A00DBE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54632"/>
    <w:multiLevelType w:val="hybridMultilevel"/>
    <w:tmpl w:val="5C280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C41D5"/>
    <w:multiLevelType w:val="hybridMultilevel"/>
    <w:tmpl w:val="A154B8F0"/>
    <w:lvl w:ilvl="0" w:tplc="8556CC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63CFF"/>
    <w:multiLevelType w:val="hybridMultilevel"/>
    <w:tmpl w:val="9E6C4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B5B9C"/>
    <w:multiLevelType w:val="hybridMultilevel"/>
    <w:tmpl w:val="6F600E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252B9"/>
    <w:multiLevelType w:val="hybridMultilevel"/>
    <w:tmpl w:val="96C8102C"/>
    <w:lvl w:ilvl="0" w:tplc="B352C2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37C26"/>
    <w:multiLevelType w:val="hybridMultilevel"/>
    <w:tmpl w:val="33FCB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0308D"/>
    <w:multiLevelType w:val="hybridMultilevel"/>
    <w:tmpl w:val="95602D5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0172F"/>
    <w:multiLevelType w:val="hybridMultilevel"/>
    <w:tmpl w:val="F10885EE"/>
    <w:lvl w:ilvl="0" w:tplc="F68E50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A6824"/>
    <w:multiLevelType w:val="hybridMultilevel"/>
    <w:tmpl w:val="6B0E9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47BEC"/>
    <w:multiLevelType w:val="hybridMultilevel"/>
    <w:tmpl w:val="9F14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A03A5"/>
    <w:multiLevelType w:val="hybridMultilevel"/>
    <w:tmpl w:val="9E8E1EF0"/>
    <w:lvl w:ilvl="0" w:tplc="71FE76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204A4"/>
    <w:multiLevelType w:val="hybridMultilevel"/>
    <w:tmpl w:val="F17E158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9D68AA"/>
    <w:multiLevelType w:val="hybridMultilevel"/>
    <w:tmpl w:val="AE627BD4"/>
    <w:lvl w:ilvl="0" w:tplc="1FC0520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92D67"/>
    <w:multiLevelType w:val="hybridMultilevel"/>
    <w:tmpl w:val="FCE0A546"/>
    <w:lvl w:ilvl="0" w:tplc="0414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5">
    <w:nsid w:val="3C3D2944"/>
    <w:multiLevelType w:val="hybridMultilevel"/>
    <w:tmpl w:val="6F7EBBDA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6654A"/>
    <w:multiLevelType w:val="hybridMultilevel"/>
    <w:tmpl w:val="49744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2310F8"/>
    <w:multiLevelType w:val="hybridMultilevel"/>
    <w:tmpl w:val="4442127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E5E81"/>
    <w:multiLevelType w:val="hybridMultilevel"/>
    <w:tmpl w:val="C8F280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DA4F61"/>
    <w:multiLevelType w:val="hybridMultilevel"/>
    <w:tmpl w:val="0110097C"/>
    <w:lvl w:ilvl="0" w:tplc="71FE76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B2138"/>
    <w:multiLevelType w:val="hybridMultilevel"/>
    <w:tmpl w:val="3EEA0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A43EB"/>
    <w:multiLevelType w:val="hybridMultilevel"/>
    <w:tmpl w:val="2FF097E6"/>
    <w:lvl w:ilvl="0" w:tplc="B374D6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7218A"/>
    <w:multiLevelType w:val="hybridMultilevel"/>
    <w:tmpl w:val="AEF46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C60E5D"/>
    <w:multiLevelType w:val="hybridMultilevel"/>
    <w:tmpl w:val="84A4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D8450A"/>
    <w:multiLevelType w:val="hybridMultilevel"/>
    <w:tmpl w:val="AD121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AE10D6"/>
    <w:multiLevelType w:val="hybridMultilevel"/>
    <w:tmpl w:val="8F14986A"/>
    <w:lvl w:ilvl="0" w:tplc="216693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E6D24"/>
    <w:multiLevelType w:val="hybridMultilevel"/>
    <w:tmpl w:val="955EBC36"/>
    <w:lvl w:ilvl="0" w:tplc="041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51DF1635"/>
    <w:multiLevelType w:val="hybridMultilevel"/>
    <w:tmpl w:val="F70AC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E3727"/>
    <w:multiLevelType w:val="hybridMultilevel"/>
    <w:tmpl w:val="3DFC6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A269B"/>
    <w:multiLevelType w:val="multilevel"/>
    <w:tmpl w:val="B4A00DBE"/>
    <w:lvl w:ilvl="0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D66098"/>
    <w:multiLevelType w:val="hybridMultilevel"/>
    <w:tmpl w:val="DA242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55598"/>
    <w:multiLevelType w:val="hybridMultilevel"/>
    <w:tmpl w:val="BD32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F7238"/>
    <w:multiLevelType w:val="hybridMultilevel"/>
    <w:tmpl w:val="E3EC5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358F8"/>
    <w:multiLevelType w:val="hybridMultilevel"/>
    <w:tmpl w:val="81201424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3D5A06"/>
    <w:multiLevelType w:val="hybridMultilevel"/>
    <w:tmpl w:val="3CAC1A78"/>
    <w:lvl w:ilvl="0" w:tplc="99EC5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36632"/>
    <w:multiLevelType w:val="hybridMultilevel"/>
    <w:tmpl w:val="A13604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82FA2"/>
    <w:multiLevelType w:val="hybridMultilevel"/>
    <w:tmpl w:val="4A1A5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10"/>
  </w:num>
  <w:num w:numId="4">
    <w:abstractNumId w:val="39"/>
  </w:num>
  <w:num w:numId="5">
    <w:abstractNumId w:val="25"/>
  </w:num>
  <w:num w:numId="6">
    <w:abstractNumId w:val="22"/>
  </w:num>
  <w:num w:numId="7">
    <w:abstractNumId w:val="24"/>
  </w:num>
  <w:num w:numId="8">
    <w:abstractNumId w:val="36"/>
  </w:num>
  <w:num w:numId="9">
    <w:abstractNumId w:val="1"/>
  </w:num>
  <w:num w:numId="10">
    <w:abstractNumId w:val="34"/>
  </w:num>
  <w:num w:numId="11">
    <w:abstractNumId w:val="3"/>
  </w:num>
  <w:num w:numId="12">
    <w:abstractNumId w:val="40"/>
  </w:num>
  <w:num w:numId="13">
    <w:abstractNumId w:val="32"/>
  </w:num>
  <w:num w:numId="14">
    <w:abstractNumId w:val="7"/>
  </w:num>
  <w:num w:numId="15">
    <w:abstractNumId w:val="27"/>
  </w:num>
  <w:num w:numId="16">
    <w:abstractNumId w:val="0"/>
  </w:num>
  <w:num w:numId="17">
    <w:abstractNumId w:val="8"/>
  </w:num>
  <w:num w:numId="18">
    <w:abstractNumId w:val="11"/>
  </w:num>
  <w:num w:numId="19">
    <w:abstractNumId w:val="13"/>
  </w:num>
  <w:num w:numId="20">
    <w:abstractNumId w:val="19"/>
  </w:num>
  <w:num w:numId="21">
    <w:abstractNumId w:val="33"/>
  </w:num>
  <w:num w:numId="22">
    <w:abstractNumId w:val="30"/>
  </w:num>
  <w:num w:numId="23">
    <w:abstractNumId w:val="20"/>
  </w:num>
  <w:num w:numId="24">
    <w:abstractNumId w:val="41"/>
  </w:num>
  <w:num w:numId="25">
    <w:abstractNumId w:val="46"/>
  </w:num>
  <w:num w:numId="26">
    <w:abstractNumId w:val="16"/>
  </w:num>
  <w:num w:numId="27">
    <w:abstractNumId w:val="6"/>
  </w:num>
  <w:num w:numId="28">
    <w:abstractNumId w:val="37"/>
  </w:num>
  <w:num w:numId="29">
    <w:abstractNumId w:val="38"/>
  </w:num>
  <w:num w:numId="30">
    <w:abstractNumId w:val="14"/>
  </w:num>
  <w:num w:numId="31">
    <w:abstractNumId w:val="45"/>
  </w:num>
  <w:num w:numId="32">
    <w:abstractNumId w:val="28"/>
  </w:num>
  <w:num w:numId="33">
    <w:abstractNumId w:val="26"/>
  </w:num>
  <w:num w:numId="34">
    <w:abstractNumId w:val="4"/>
  </w:num>
  <w:num w:numId="35">
    <w:abstractNumId w:val="42"/>
  </w:num>
  <w:num w:numId="36">
    <w:abstractNumId w:val="44"/>
  </w:num>
  <w:num w:numId="37">
    <w:abstractNumId w:val="12"/>
  </w:num>
  <w:num w:numId="38">
    <w:abstractNumId w:val="18"/>
  </w:num>
  <w:num w:numId="39">
    <w:abstractNumId w:val="5"/>
  </w:num>
  <w:num w:numId="40">
    <w:abstractNumId w:val="15"/>
  </w:num>
  <w:num w:numId="41">
    <w:abstractNumId w:val="23"/>
  </w:num>
  <w:num w:numId="42">
    <w:abstractNumId w:val="35"/>
  </w:num>
  <w:num w:numId="43">
    <w:abstractNumId w:val="31"/>
  </w:num>
  <w:num w:numId="44">
    <w:abstractNumId w:val="21"/>
  </w:num>
  <w:num w:numId="45">
    <w:abstractNumId w:val="29"/>
  </w:num>
  <w:num w:numId="46">
    <w:abstractNumId w:val="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39E9"/>
    <w:rsid w:val="00010080"/>
    <w:rsid w:val="00013927"/>
    <w:rsid w:val="0001395C"/>
    <w:rsid w:val="0002097D"/>
    <w:rsid w:val="00020B74"/>
    <w:rsid w:val="00023462"/>
    <w:rsid w:val="000234E2"/>
    <w:rsid w:val="000264E0"/>
    <w:rsid w:val="000372E4"/>
    <w:rsid w:val="00042A38"/>
    <w:rsid w:val="000434B3"/>
    <w:rsid w:val="00045ADD"/>
    <w:rsid w:val="00047122"/>
    <w:rsid w:val="00054C22"/>
    <w:rsid w:val="000577FA"/>
    <w:rsid w:val="00063360"/>
    <w:rsid w:val="000661B9"/>
    <w:rsid w:val="000720D2"/>
    <w:rsid w:val="00072DDC"/>
    <w:rsid w:val="00077CA7"/>
    <w:rsid w:val="0008325A"/>
    <w:rsid w:val="00090798"/>
    <w:rsid w:val="000907F4"/>
    <w:rsid w:val="0009383F"/>
    <w:rsid w:val="000A07D2"/>
    <w:rsid w:val="000A3AEE"/>
    <w:rsid w:val="000B1E05"/>
    <w:rsid w:val="000B419D"/>
    <w:rsid w:val="000B4DF5"/>
    <w:rsid w:val="000C0D59"/>
    <w:rsid w:val="000C1030"/>
    <w:rsid w:val="000C199A"/>
    <w:rsid w:val="000D2B41"/>
    <w:rsid w:val="000D3335"/>
    <w:rsid w:val="000E2688"/>
    <w:rsid w:val="000E4F94"/>
    <w:rsid w:val="000F2F0D"/>
    <w:rsid w:val="00101CC9"/>
    <w:rsid w:val="001079C5"/>
    <w:rsid w:val="001124CC"/>
    <w:rsid w:val="00113BCC"/>
    <w:rsid w:val="00116B7E"/>
    <w:rsid w:val="00120EC4"/>
    <w:rsid w:val="00121302"/>
    <w:rsid w:val="00124B44"/>
    <w:rsid w:val="0012559C"/>
    <w:rsid w:val="00127C88"/>
    <w:rsid w:val="001318BE"/>
    <w:rsid w:val="0013457E"/>
    <w:rsid w:val="001523C1"/>
    <w:rsid w:val="001567F8"/>
    <w:rsid w:val="00156EB5"/>
    <w:rsid w:val="00160DC6"/>
    <w:rsid w:val="001616E0"/>
    <w:rsid w:val="00161D10"/>
    <w:rsid w:val="00165EAA"/>
    <w:rsid w:val="00166536"/>
    <w:rsid w:val="001720F6"/>
    <w:rsid w:val="00183300"/>
    <w:rsid w:val="00183E39"/>
    <w:rsid w:val="00191F2F"/>
    <w:rsid w:val="00195BBD"/>
    <w:rsid w:val="00197957"/>
    <w:rsid w:val="001A0D6E"/>
    <w:rsid w:val="001A2E13"/>
    <w:rsid w:val="001A6666"/>
    <w:rsid w:val="001B305D"/>
    <w:rsid w:val="001B4B78"/>
    <w:rsid w:val="001C105F"/>
    <w:rsid w:val="001C1F92"/>
    <w:rsid w:val="001C2C1B"/>
    <w:rsid w:val="001D5161"/>
    <w:rsid w:val="001E1257"/>
    <w:rsid w:val="001E5D3A"/>
    <w:rsid w:val="001E63EA"/>
    <w:rsid w:val="001F6EB5"/>
    <w:rsid w:val="00202B96"/>
    <w:rsid w:val="00203DAF"/>
    <w:rsid w:val="00205948"/>
    <w:rsid w:val="00205A8F"/>
    <w:rsid w:val="002119CB"/>
    <w:rsid w:val="00211D6B"/>
    <w:rsid w:val="002220A8"/>
    <w:rsid w:val="0022290E"/>
    <w:rsid w:val="0022304F"/>
    <w:rsid w:val="00224F00"/>
    <w:rsid w:val="00234FC9"/>
    <w:rsid w:val="00235A40"/>
    <w:rsid w:val="002419E0"/>
    <w:rsid w:val="00241DA0"/>
    <w:rsid w:val="0024573A"/>
    <w:rsid w:val="00246353"/>
    <w:rsid w:val="00246921"/>
    <w:rsid w:val="00250083"/>
    <w:rsid w:val="002540CE"/>
    <w:rsid w:val="0025626F"/>
    <w:rsid w:val="00263DFD"/>
    <w:rsid w:val="0027014E"/>
    <w:rsid w:val="002712BC"/>
    <w:rsid w:val="00273D8E"/>
    <w:rsid w:val="00273F07"/>
    <w:rsid w:val="00274502"/>
    <w:rsid w:val="00280739"/>
    <w:rsid w:val="002810C2"/>
    <w:rsid w:val="00282C7E"/>
    <w:rsid w:val="00292AAC"/>
    <w:rsid w:val="00293799"/>
    <w:rsid w:val="002A2E9B"/>
    <w:rsid w:val="002A3A79"/>
    <w:rsid w:val="002A3C50"/>
    <w:rsid w:val="002A544B"/>
    <w:rsid w:val="002A6337"/>
    <w:rsid w:val="002A639E"/>
    <w:rsid w:val="002A6AB8"/>
    <w:rsid w:val="002B747A"/>
    <w:rsid w:val="002C64C4"/>
    <w:rsid w:val="002D182D"/>
    <w:rsid w:val="002D693D"/>
    <w:rsid w:val="002D7AC9"/>
    <w:rsid w:val="002E0AD9"/>
    <w:rsid w:val="002E1332"/>
    <w:rsid w:val="002E4D43"/>
    <w:rsid w:val="002E5845"/>
    <w:rsid w:val="002E5C0B"/>
    <w:rsid w:val="002E5D46"/>
    <w:rsid w:val="002E7754"/>
    <w:rsid w:val="002F5BE4"/>
    <w:rsid w:val="002F5EE0"/>
    <w:rsid w:val="003017B8"/>
    <w:rsid w:val="003054C2"/>
    <w:rsid w:val="00310C9C"/>
    <w:rsid w:val="0031404D"/>
    <w:rsid w:val="00323224"/>
    <w:rsid w:val="00325F2D"/>
    <w:rsid w:val="00331FEF"/>
    <w:rsid w:val="003329A0"/>
    <w:rsid w:val="00337C0A"/>
    <w:rsid w:val="00343ECA"/>
    <w:rsid w:val="00344073"/>
    <w:rsid w:val="0034580B"/>
    <w:rsid w:val="00350914"/>
    <w:rsid w:val="003516A0"/>
    <w:rsid w:val="00352DEA"/>
    <w:rsid w:val="00355276"/>
    <w:rsid w:val="00355686"/>
    <w:rsid w:val="003557B0"/>
    <w:rsid w:val="00363E20"/>
    <w:rsid w:val="00366191"/>
    <w:rsid w:val="0036715D"/>
    <w:rsid w:val="00371A76"/>
    <w:rsid w:val="00371C5F"/>
    <w:rsid w:val="00374747"/>
    <w:rsid w:val="00374BAE"/>
    <w:rsid w:val="00375B5E"/>
    <w:rsid w:val="003771F2"/>
    <w:rsid w:val="00383C02"/>
    <w:rsid w:val="003866B7"/>
    <w:rsid w:val="00387C62"/>
    <w:rsid w:val="0039090C"/>
    <w:rsid w:val="003916AF"/>
    <w:rsid w:val="003918CC"/>
    <w:rsid w:val="00397819"/>
    <w:rsid w:val="003A7A11"/>
    <w:rsid w:val="003B277D"/>
    <w:rsid w:val="003C5C5B"/>
    <w:rsid w:val="003C645D"/>
    <w:rsid w:val="003D0F8A"/>
    <w:rsid w:val="003D0F9F"/>
    <w:rsid w:val="003D16F6"/>
    <w:rsid w:val="003D3554"/>
    <w:rsid w:val="003D61A4"/>
    <w:rsid w:val="003E0EAE"/>
    <w:rsid w:val="003F1ED2"/>
    <w:rsid w:val="003F21C3"/>
    <w:rsid w:val="00400569"/>
    <w:rsid w:val="00403197"/>
    <w:rsid w:val="004046AC"/>
    <w:rsid w:val="004069E3"/>
    <w:rsid w:val="00407541"/>
    <w:rsid w:val="004113A4"/>
    <w:rsid w:val="00424048"/>
    <w:rsid w:val="00424761"/>
    <w:rsid w:val="00446E8F"/>
    <w:rsid w:val="00451809"/>
    <w:rsid w:val="00455FEC"/>
    <w:rsid w:val="00460271"/>
    <w:rsid w:val="0046300C"/>
    <w:rsid w:val="00465B53"/>
    <w:rsid w:val="00470B47"/>
    <w:rsid w:val="004719F3"/>
    <w:rsid w:val="00471C8E"/>
    <w:rsid w:val="00476AB7"/>
    <w:rsid w:val="004800F9"/>
    <w:rsid w:val="00482FAB"/>
    <w:rsid w:val="00490E63"/>
    <w:rsid w:val="00491274"/>
    <w:rsid w:val="00491D48"/>
    <w:rsid w:val="004A0716"/>
    <w:rsid w:val="004A4D10"/>
    <w:rsid w:val="004A55E7"/>
    <w:rsid w:val="004A5EDD"/>
    <w:rsid w:val="004A731F"/>
    <w:rsid w:val="004A7A35"/>
    <w:rsid w:val="004B518A"/>
    <w:rsid w:val="004B6571"/>
    <w:rsid w:val="004C004D"/>
    <w:rsid w:val="004C2DB6"/>
    <w:rsid w:val="004C2E95"/>
    <w:rsid w:val="004C6998"/>
    <w:rsid w:val="004D505D"/>
    <w:rsid w:val="004F22C2"/>
    <w:rsid w:val="004F6B61"/>
    <w:rsid w:val="00501345"/>
    <w:rsid w:val="00503946"/>
    <w:rsid w:val="00506CFF"/>
    <w:rsid w:val="0051095F"/>
    <w:rsid w:val="00513B2C"/>
    <w:rsid w:val="0051485F"/>
    <w:rsid w:val="00523BA4"/>
    <w:rsid w:val="00523EC5"/>
    <w:rsid w:val="00524FBD"/>
    <w:rsid w:val="00531CC5"/>
    <w:rsid w:val="00532BE7"/>
    <w:rsid w:val="00536263"/>
    <w:rsid w:val="00541FE9"/>
    <w:rsid w:val="00542A98"/>
    <w:rsid w:val="00545C19"/>
    <w:rsid w:val="0054685F"/>
    <w:rsid w:val="00547BCA"/>
    <w:rsid w:val="00547E29"/>
    <w:rsid w:val="00551027"/>
    <w:rsid w:val="00553B22"/>
    <w:rsid w:val="00555311"/>
    <w:rsid w:val="005628EE"/>
    <w:rsid w:val="00564258"/>
    <w:rsid w:val="005642FA"/>
    <w:rsid w:val="00567545"/>
    <w:rsid w:val="00573FCF"/>
    <w:rsid w:val="00575C5E"/>
    <w:rsid w:val="00580223"/>
    <w:rsid w:val="0058073A"/>
    <w:rsid w:val="00585806"/>
    <w:rsid w:val="00586142"/>
    <w:rsid w:val="00591AA6"/>
    <w:rsid w:val="00595457"/>
    <w:rsid w:val="00596C81"/>
    <w:rsid w:val="005A0D80"/>
    <w:rsid w:val="005A13D3"/>
    <w:rsid w:val="005A7117"/>
    <w:rsid w:val="005B4DCF"/>
    <w:rsid w:val="005C176B"/>
    <w:rsid w:val="005C42FE"/>
    <w:rsid w:val="005D3E49"/>
    <w:rsid w:val="005E2703"/>
    <w:rsid w:val="005E6F8D"/>
    <w:rsid w:val="005E73F1"/>
    <w:rsid w:val="005F56B1"/>
    <w:rsid w:val="006018B9"/>
    <w:rsid w:val="00603A29"/>
    <w:rsid w:val="00605CA8"/>
    <w:rsid w:val="00615A51"/>
    <w:rsid w:val="00625409"/>
    <w:rsid w:val="00627785"/>
    <w:rsid w:val="00627D66"/>
    <w:rsid w:val="0063510B"/>
    <w:rsid w:val="00642C15"/>
    <w:rsid w:val="006437E6"/>
    <w:rsid w:val="006521C5"/>
    <w:rsid w:val="006538E0"/>
    <w:rsid w:val="00655D93"/>
    <w:rsid w:val="006568E3"/>
    <w:rsid w:val="00657EAB"/>
    <w:rsid w:val="00664BE1"/>
    <w:rsid w:val="006728CC"/>
    <w:rsid w:val="0068179F"/>
    <w:rsid w:val="006845FB"/>
    <w:rsid w:val="00684686"/>
    <w:rsid w:val="00684EDD"/>
    <w:rsid w:val="00686932"/>
    <w:rsid w:val="006905EC"/>
    <w:rsid w:val="00696370"/>
    <w:rsid w:val="006A0C42"/>
    <w:rsid w:val="006A3CBB"/>
    <w:rsid w:val="006A4736"/>
    <w:rsid w:val="006B2979"/>
    <w:rsid w:val="006B473B"/>
    <w:rsid w:val="006C6D1B"/>
    <w:rsid w:val="006D086C"/>
    <w:rsid w:val="006D4E3D"/>
    <w:rsid w:val="006D7D8B"/>
    <w:rsid w:val="006E0D54"/>
    <w:rsid w:val="006E1F87"/>
    <w:rsid w:val="006E4323"/>
    <w:rsid w:val="006F169E"/>
    <w:rsid w:val="006F2F50"/>
    <w:rsid w:val="006F61E7"/>
    <w:rsid w:val="00701BEF"/>
    <w:rsid w:val="00702F5B"/>
    <w:rsid w:val="0070401A"/>
    <w:rsid w:val="00707BDA"/>
    <w:rsid w:val="00710538"/>
    <w:rsid w:val="00711F09"/>
    <w:rsid w:val="00717322"/>
    <w:rsid w:val="00723293"/>
    <w:rsid w:val="0072715E"/>
    <w:rsid w:val="00731C62"/>
    <w:rsid w:val="007335B3"/>
    <w:rsid w:val="0073495D"/>
    <w:rsid w:val="00734F7E"/>
    <w:rsid w:val="00736D1A"/>
    <w:rsid w:val="00741075"/>
    <w:rsid w:val="00742D74"/>
    <w:rsid w:val="00750E79"/>
    <w:rsid w:val="0075214B"/>
    <w:rsid w:val="007541B3"/>
    <w:rsid w:val="00756AF2"/>
    <w:rsid w:val="00760E1B"/>
    <w:rsid w:val="00761320"/>
    <w:rsid w:val="00762C6C"/>
    <w:rsid w:val="0076660A"/>
    <w:rsid w:val="00772E16"/>
    <w:rsid w:val="00773F5A"/>
    <w:rsid w:val="007757D1"/>
    <w:rsid w:val="00782773"/>
    <w:rsid w:val="0078333B"/>
    <w:rsid w:val="00783630"/>
    <w:rsid w:val="007909F4"/>
    <w:rsid w:val="00796A4B"/>
    <w:rsid w:val="00797C8F"/>
    <w:rsid w:val="007B2E4D"/>
    <w:rsid w:val="007B560A"/>
    <w:rsid w:val="007B5FD0"/>
    <w:rsid w:val="007B7812"/>
    <w:rsid w:val="007D0627"/>
    <w:rsid w:val="007D462D"/>
    <w:rsid w:val="007D48E5"/>
    <w:rsid w:val="007D50E8"/>
    <w:rsid w:val="007E102A"/>
    <w:rsid w:val="007E3A0A"/>
    <w:rsid w:val="007E5791"/>
    <w:rsid w:val="0080096A"/>
    <w:rsid w:val="00805B19"/>
    <w:rsid w:val="008136D6"/>
    <w:rsid w:val="00813F0C"/>
    <w:rsid w:val="008148AE"/>
    <w:rsid w:val="00823AE4"/>
    <w:rsid w:val="00823B10"/>
    <w:rsid w:val="00830C3E"/>
    <w:rsid w:val="00835295"/>
    <w:rsid w:val="00837466"/>
    <w:rsid w:val="00843FB2"/>
    <w:rsid w:val="00844D38"/>
    <w:rsid w:val="00847343"/>
    <w:rsid w:val="008479DC"/>
    <w:rsid w:val="0085457C"/>
    <w:rsid w:val="0085644F"/>
    <w:rsid w:val="00856B71"/>
    <w:rsid w:val="00857F1E"/>
    <w:rsid w:val="00863FB8"/>
    <w:rsid w:val="00866A6F"/>
    <w:rsid w:val="008672D7"/>
    <w:rsid w:val="00876914"/>
    <w:rsid w:val="00876952"/>
    <w:rsid w:val="00876DF7"/>
    <w:rsid w:val="008823FB"/>
    <w:rsid w:val="00886206"/>
    <w:rsid w:val="00891392"/>
    <w:rsid w:val="008944EC"/>
    <w:rsid w:val="00897673"/>
    <w:rsid w:val="008B35E0"/>
    <w:rsid w:val="008C0998"/>
    <w:rsid w:val="008C7C85"/>
    <w:rsid w:val="008D1D97"/>
    <w:rsid w:val="008E0947"/>
    <w:rsid w:val="008E0BA6"/>
    <w:rsid w:val="008E2D41"/>
    <w:rsid w:val="008E5748"/>
    <w:rsid w:val="008F62AD"/>
    <w:rsid w:val="008F6B2C"/>
    <w:rsid w:val="008F789A"/>
    <w:rsid w:val="00903A89"/>
    <w:rsid w:val="00910C41"/>
    <w:rsid w:val="00911349"/>
    <w:rsid w:val="00915FC7"/>
    <w:rsid w:val="00916FD1"/>
    <w:rsid w:val="0091798B"/>
    <w:rsid w:val="0092607C"/>
    <w:rsid w:val="00931F06"/>
    <w:rsid w:val="009346A8"/>
    <w:rsid w:val="00941222"/>
    <w:rsid w:val="00941CC4"/>
    <w:rsid w:val="009447FA"/>
    <w:rsid w:val="00947C2F"/>
    <w:rsid w:val="00950DD0"/>
    <w:rsid w:val="00950E04"/>
    <w:rsid w:val="00961099"/>
    <w:rsid w:val="00961CFA"/>
    <w:rsid w:val="00962095"/>
    <w:rsid w:val="009626CC"/>
    <w:rsid w:val="00962B32"/>
    <w:rsid w:val="00965EDE"/>
    <w:rsid w:val="009671AB"/>
    <w:rsid w:val="009674CC"/>
    <w:rsid w:val="0097093D"/>
    <w:rsid w:val="00971125"/>
    <w:rsid w:val="009741E3"/>
    <w:rsid w:val="00974348"/>
    <w:rsid w:val="00975207"/>
    <w:rsid w:val="0097635E"/>
    <w:rsid w:val="00976DA3"/>
    <w:rsid w:val="0099308E"/>
    <w:rsid w:val="00995ABC"/>
    <w:rsid w:val="009A0978"/>
    <w:rsid w:val="009A24A1"/>
    <w:rsid w:val="009A2D88"/>
    <w:rsid w:val="009A34C8"/>
    <w:rsid w:val="009B4D53"/>
    <w:rsid w:val="009B6159"/>
    <w:rsid w:val="009C1315"/>
    <w:rsid w:val="009C1BB0"/>
    <w:rsid w:val="009D1459"/>
    <w:rsid w:val="009D2319"/>
    <w:rsid w:val="009D32CF"/>
    <w:rsid w:val="009D65BD"/>
    <w:rsid w:val="009E0E11"/>
    <w:rsid w:val="009E4B22"/>
    <w:rsid w:val="009F3515"/>
    <w:rsid w:val="009F5340"/>
    <w:rsid w:val="00A03C99"/>
    <w:rsid w:val="00A0427F"/>
    <w:rsid w:val="00A10187"/>
    <w:rsid w:val="00A126E8"/>
    <w:rsid w:val="00A130BC"/>
    <w:rsid w:val="00A172B8"/>
    <w:rsid w:val="00A179C0"/>
    <w:rsid w:val="00A2212F"/>
    <w:rsid w:val="00A27A7F"/>
    <w:rsid w:val="00A34324"/>
    <w:rsid w:val="00A34DF9"/>
    <w:rsid w:val="00A41505"/>
    <w:rsid w:val="00A44001"/>
    <w:rsid w:val="00A5165C"/>
    <w:rsid w:val="00A52788"/>
    <w:rsid w:val="00A52E4F"/>
    <w:rsid w:val="00A612B4"/>
    <w:rsid w:val="00A629D6"/>
    <w:rsid w:val="00A70350"/>
    <w:rsid w:val="00A759AD"/>
    <w:rsid w:val="00A80243"/>
    <w:rsid w:val="00A8303F"/>
    <w:rsid w:val="00A932E2"/>
    <w:rsid w:val="00A93360"/>
    <w:rsid w:val="00A9783A"/>
    <w:rsid w:val="00AA0CD9"/>
    <w:rsid w:val="00AA6CDC"/>
    <w:rsid w:val="00AB7D13"/>
    <w:rsid w:val="00AC1091"/>
    <w:rsid w:val="00AD3064"/>
    <w:rsid w:val="00AD66A2"/>
    <w:rsid w:val="00AD7EF4"/>
    <w:rsid w:val="00AE0126"/>
    <w:rsid w:val="00AE1ADD"/>
    <w:rsid w:val="00AE7D3B"/>
    <w:rsid w:val="00AF1871"/>
    <w:rsid w:val="00B03D91"/>
    <w:rsid w:val="00B0400D"/>
    <w:rsid w:val="00B04F31"/>
    <w:rsid w:val="00B11C19"/>
    <w:rsid w:val="00B139A8"/>
    <w:rsid w:val="00B2236A"/>
    <w:rsid w:val="00B244C0"/>
    <w:rsid w:val="00B35A32"/>
    <w:rsid w:val="00B373D9"/>
    <w:rsid w:val="00B432E7"/>
    <w:rsid w:val="00B52C50"/>
    <w:rsid w:val="00B5485B"/>
    <w:rsid w:val="00B565DD"/>
    <w:rsid w:val="00B632FF"/>
    <w:rsid w:val="00B71B4F"/>
    <w:rsid w:val="00B75FC6"/>
    <w:rsid w:val="00B76664"/>
    <w:rsid w:val="00B953E3"/>
    <w:rsid w:val="00BA5B7B"/>
    <w:rsid w:val="00BA6303"/>
    <w:rsid w:val="00BA77F9"/>
    <w:rsid w:val="00BB3746"/>
    <w:rsid w:val="00BB42BE"/>
    <w:rsid w:val="00BB75F9"/>
    <w:rsid w:val="00BC1766"/>
    <w:rsid w:val="00BC1C30"/>
    <w:rsid w:val="00BC5A37"/>
    <w:rsid w:val="00BD07A8"/>
    <w:rsid w:val="00BD0C94"/>
    <w:rsid w:val="00BD2CF7"/>
    <w:rsid w:val="00BD5B8C"/>
    <w:rsid w:val="00BF67EE"/>
    <w:rsid w:val="00BF6F18"/>
    <w:rsid w:val="00C007BA"/>
    <w:rsid w:val="00C07085"/>
    <w:rsid w:val="00C16EE5"/>
    <w:rsid w:val="00C171C1"/>
    <w:rsid w:val="00C20E0A"/>
    <w:rsid w:val="00C22912"/>
    <w:rsid w:val="00C23659"/>
    <w:rsid w:val="00C258AA"/>
    <w:rsid w:val="00C27A60"/>
    <w:rsid w:val="00C3597D"/>
    <w:rsid w:val="00C3606E"/>
    <w:rsid w:val="00C3692A"/>
    <w:rsid w:val="00C37EE0"/>
    <w:rsid w:val="00C45A3F"/>
    <w:rsid w:val="00C506AC"/>
    <w:rsid w:val="00C509EC"/>
    <w:rsid w:val="00C5180A"/>
    <w:rsid w:val="00C545CC"/>
    <w:rsid w:val="00C54BCA"/>
    <w:rsid w:val="00C573CE"/>
    <w:rsid w:val="00C61DA4"/>
    <w:rsid w:val="00C66E99"/>
    <w:rsid w:val="00C71999"/>
    <w:rsid w:val="00C72E7D"/>
    <w:rsid w:val="00C74A7A"/>
    <w:rsid w:val="00C831EE"/>
    <w:rsid w:val="00C84718"/>
    <w:rsid w:val="00C900A6"/>
    <w:rsid w:val="00CA3C08"/>
    <w:rsid w:val="00CA7942"/>
    <w:rsid w:val="00CB0E65"/>
    <w:rsid w:val="00CB18C5"/>
    <w:rsid w:val="00CB1E52"/>
    <w:rsid w:val="00CB5D0E"/>
    <w:rsid w:val="00CB6478"/>
    <w:rsid w:val="00CD035D"/>
    <w:rsid w:val="00CD11F6"/>
    <w:rsid w:val="00CD142C"/>
    <w:rsid w:val="00CD4540"/>
    <w:rsid w:val="00CE11A9"/>
    <w:rsid w:val="00CE1A3C"/>
    <w:rsid w:val="00CE1FAB"/>
    <w:rsid w:val="00CE3DC9"/>
    <w:rsid w:val="00CF1EB4"/>
    <w:rsid w:val="00CF56CC"/>
    <w:rsid w:val="00D0363F"/>
    <w:rsid w:val="00D03D3F"/>
    <w:rsid w:val="00D04174"/>
    <w:rsid w:val="00D154CA"/>
    <w:rsid w:val="00D202FA"/>
    <w:rsid w:val="00D21AC4"/>
    <w:rsid w:val="00D23D5D"/>
    <w:rsid w:val="00D2655C"/>
    <w:rsid w:val="00D3145E"/>
    <w:rsid w:val="00D3306B"/>
    <w:rsid w:val="00D33E49"/>
    <w:rsid w:val="00D4178B"/>
    <w:rsid w:val="00D437C4"/>
    <w:rsid w:val="00D446FC"/>
    <w:rsid w:val="00D4651C"/>
    <w:rsid w:val="00D651B0"/>
    <w:rsid w:val="00D66BF6"/>
    <w:rsid w:val="00D67BCD"/>
    <w:rsid w:val="00D7000C"/>
    <w:rsid w:val="00D7008C"/>
    <w:rsid w:val="00D75C26"/>
    <w:rsid w:val="00D767F7"/>
    <w:rsid w:val="00D83BF3"/>
    <w:rsid w:val="00D8477B"/>
    <w:rsid w:val="00D85B78"/>
    <w:rsid w:val="00D93390"/>
    <w:rsid w:val="00DA52FD"/>
    <w:rsid w:val="00DA7265"/>
    <w:rsid w:val="00DB5FA3"/>
    <w:rsid w:val="00DB7BDC"/>
    <w:rsid w:val="00DC539D"/>
    <w:rsid w:val="00DD0322"/>
    <w:rsid w:val="00DF54DD"/>
    <w:rsid w:val="00DF6077"/>
    <w:rsid w:val="00DF6B33"/>
    <w:rsid w:val="00DF7B9C"/>
    <w:rsid w:val="00E0354E"/>
    <w:rsid w:val="00E11044"/>
    <w:rsid w:val="00E1139A"/>
    <w:rsid w:val="00E115D7"/>
    <w:rsid w:val="00E11B03"/>
    <w:rsid w:val="00E11F4B"/>
    <w:rsid w:val="00E22DF8"/>
    <w:rsid w:val="00E23868"/>
    <w:rsid w:val="00E24742"/>
    <w:rsid w:val="00E27E06"/>
    <w:rsid w:val="00E304F5"/>
    <w:rsid w:val="00E314EA"/>
    <w:rsid w:val="00E35BD9"/>
    <w:rsid w:val="00E41CDD"/>
    <w:rsid w:val="00E427D0"/>
    <w:rsid w:val="00E43349"/>
    <w:rsid w:val="00E45A04"/>
    <w:rsid w:val="00E560C4"/>
    <w:rsid w:val="00E57C7D"/>
    <w:rsid w:val="00E617E9"/>
    <w:rsid w:val="00E7399A"/>
    <w:rsid w:val="00E77FCA"/>
    <w:rsid w:val="00E818DD"/>
    <w:rsid w:val="00E84877"/>
    <w:rsid w:val="00E91571"/>
    <w:rsid w:val="00EA669A"/>
    <w:rsid w:val="00EA7D97"/>
    <w:rsid w:val="00EB540F"/>
    <w:rsid w:val="00ED6829"/>
    <w:rsid w:val="00EE1E79"/>
    <w:rsid w:val="00EE224B"/>
    <w:rsid w:val="00EE4B02"/>
    <w:rsid w:val="00EE4F2A"/>
    <w:rsid w:val="00EE6989"/>
    <w:rsid w:val="00EF05DF"/>
    <w:rsid w:val="00EF0D3E"/>
    <w:rsid w:val="00EF1E87"/>
    <w:rsid w:val="00EF2704"/>
    <w:rsid w:val="00F00092"/>
    <w:rsid w:val="00F00B76"/>
    <w:rsid w:val="00F0266C"/>
    <w:rsid w:val="00F03806"/>
    <w:rsid w:val="00F05CB1"/>
    <w:rsid w:val="00F06B6A"/>
    <w:rsid w:val="00F06DE7"/>
    <w:rsid w:val="00F10D8D"/>
    <w:rsid w:val="00F10FC2"/>
    <w:rsid w:val="00F12A23"/>
    <w:rsid w:val="00F1457A"/>
    <w:rsid w:val="00F2065B"/>
    <w:rsid w:val="00F23F8B"/>
    <w:rsid w:val="00F26840"/>
    <w:rsid w:val="00F319F2"/>
    <w:rsid w:val="00F3264B"/>
    <w:rsid w:val="00F35360"/>
    <w:rsid w:val="00F45E58"/>
    <w:rsid w:val="00F46089"/>
    <w:rsid w:val="00F46A3D"/>
    <w:rsid w:val="00F5625A"/>
    <w:rsid w:val="00F562EB"/>
    <w:rsid w:val="00F63606"/>
    <w:rsid w:val="00F64615"/>
    <w:rsid w:val="00F64E4D"/>
    <w:rsid w:val="00F66657"/>
    <w:rsid w:val="00F67586"/>
    <w:rsid w:val="00F71FEF"/>
    <w:rsid w:val="00F72471"/>
    <w:rsid w:val="00F72850"/>
    <w:rsid w:val="00F73F4A"/>
    <w:rsid w:val="00F805AE"/>
    <w:rsid w:val="00F81D71"/>
    <w:rsid w:val="00F847B7"/>
    <w:rsid w:val="00FB106F"/>
    <w:rsid w:val="00FB4EC8"/>
    <w:rsid w:val="00FC57E1"/>
    <w:rsid w:val="00FD13BC"/>
    <w:rsid w:val="00FD1E9B"/>
    <w:rsid w:val="00FD2DDA"/>
    <w:rsid w:val="00FD2E22"/>
    <w:rsid w:val="00FD3EB9"/>
    <w:rsid w:val="00FD5B5E"/>
    <w:rsid w:val="00FD5D13"/>
    <w:rsid w:val="00FE0144"/>
    <w:rsid w:val="00FE224D"/>
    <w:rsid w:val="00FE63FB"/>
    <w:rsid w:val="00FF1F88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998A-CB64-4BA0-8684-A6E4E14B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468A1801</Template>
  <TotalTime>3</TotalTime>
  <Pages>4</Pages>
  <Words>721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Hege Synne Rahm</cp:lastModifiedBy>
  <cp:revision>4</cp:revision>
  <cp:lastPrinted>2015-08-26T09:31:00Z</cp:lastPrinted>
  <dcterms:created xsi:type="dcterms:W3CDTF">2016-06-24T12:08:00Z</dcterms:created>
  <dcterms:modified xsi:type="dcterms:W3CDTF">2016-08-12T11:14:00Z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