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9DD2" w14:textId="77777777" w:rsidR="008B2488" w:rsidRPr="008B2488" w:rsidRDefault="008B2488" w:rsidP="008B248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248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E656126" wp14:editId="024CA7C1">
            <wp:extent cx="4864024" cy="1595755"/>
            <wp:effectExtent l="0" t="0" r="0" b="4445"/>
            <wp:docPr id="7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31" cy="159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B459F" w14:textId="77777777" w:rsidR="008B2488" w:rsidRPr="008B2488" w:rsidRDefault="008B2488" w:rsidP="008B2488">
      <w:pPr>
        <w:rPr>
          <w:rFonts w:ascii="Times New Roman" w:hAnsi="Times New Roman" w:cs="Times New Roman"/>
        </w:rPr>
      </w:pPr>
    </w:p>
    <w:p w14:paraId="1C8AD7C7" w14:textId="77777777" w:rsidR="008B2488" w:rsidRPr="008B2488" w:rsidRDefault="008B2488" w:rsidP="008B2488">
      <w:pPr>
        <w:rPr>
          <w:rFonts w:asciiTheme="majorHAnsi" w:hAnsiTheme="majorHAnsi" w:cs="Times New Roman"/>
        </w:rPr>
      </w:pPr>
    </w:p>
    <w:p w14:paraId="1584C02B" w14:textId="77777777" w:rsidR="001F5350" w:rsidRDefault="001F5350" w:rsidP="008B2488">
      <w:pPr>
        <w:jc w:val="center"/>
        <w:rPr>
          <w:rFonts w:asciiTheme="majorHAnsi" w:hAnsiTheme="majorHAnsi" w:cs="Times New Roman"/>
          <w:b/>
          <w:color w:val="000000" w:themeColor="text1"/>
          <w:sz w:val="40"/>
          <w:szCs w:val="40"/>
        </w:rPr>
      </w:pPr>
      <w:r>
        <w:rPr>
          <w:rFonts w:asciiTheme="majorHAnsi" w:hAnsiTheme="majorHAnsi" w:cs="Times New Roman"/>
          <w:b/>
          <w:color w:val="000000" w:themeColor="text1"/>
          <w:sz w:val="40"/>
          <w:szCs w:val="40"/>
        </w:rPr>
        <w:t>Referat fra</w:t>
      </w:r>
    </w:p>
    <w:p w14:paraId="20CCE10E" w14:textId="77777777" w:rsidR="008B2488" w:rsidRDefault="008B2488" w:rsidP="008B2488">
      <w:pPr>
        <w:jc w:val="center"/>
        <w:rPr>
          <w:rFonts w:asciiTheme="majorHAnsi" w:hAnsiTheme="majorHAnsi" w:cs="Times New Roman"/>
          <w:b/>
          <w:color w:val="000000" w:themeColor="text1"/>
          <w:sz w:val="40"/>
          <w:szCs w:val="40"/>
        </w:rPr>
      </w:pPr>
      <w:r w:rsidRPr="008B2488">
        <w:rPr>
          <w:rFonts w:asciiTheme="majorHAnsi" w:hAnsiTheme="majorHAnsi" w:cs="Times New Roman"/>
          <w:b/>
          <w:color w:val="000000" w:themeColor="text1"/>
          <w:sz w:val="40"/>
          <w:szCs w:val="40"/>
        </w:rPr>
        <w:t>ÅRSMØTE</w:t>
      </w:r>
      <w:r w:rsidR="001F5350">
        <w:rPr>
          <w:rFonts w:asciiTheme="majorHAnsi" w:hAnsiTheme="majorHAnsi" w:cs="Times New Roman"/>
          <w:b/>
          <w:color w:val="000000" w:themeColor="text1"/>
          <w:sz w:val="40"/>
          <w:szCs w:val="40"/>
        </w:rPr>
        <w:t>T</w:t>
      </w:r>
      <w:r w:rsidRPr="008B2488">
        <w:rPr>
          <w:rFonts w:asciiTheme="majorHAnsi" w:hAnsiTheme="majorHAnsi" w:cs="Times New Roman"/>
          <w:b/>
          <w:color w:val="000000" w:themeColor="text1"/>
          <w:sz w:val="40"/>
          <w:szCs w:val="40"/>
        </w:rPr>
        <w:t xml:space="preserve"> 2018</w:t>
      </w:r>
    </w:p>
    <w:p w14:paraId="6EE288BC" w14:textId="77777777" w:rsidR="001F5350" w:rsidRPr="008B2488" w:rsidRDefault="001F5350" w:rsidP="008B2488">
      <w:pPr>
        <w:jc w:val="center"/>
        <w:rPr>
          <w:rFonts w:asciiTheme="majorHAnsi" w:hAnsiTheme="majorHAnsi" w:cs="Times New Roman"/>
          <w:b/>
          <w:color w:val="000000" w:themeColor="text1"/>
          <w:sz w:val="40"/>
          <w:szCs w:val="40"/>
        </w:rPr>
      </w:pPr>
    </w:p>
    <w:p w14:paraId="03A48C69" w14:textId="77777777" w:rsidR="00AB6C8E" w:rsidRPr="008B2488" w:rsidRDefault="00AB6C8E" w:rsidP="008B2488">
      <w:pPr>
        <w:rPr>
          <w:rFonts w:asciiTheme="majorHAnsi" w:hAnsiTheme="majorHAnsi"/>
        </w:rPr>
      </w:pPr>
    </w:p>
    <w:p w14:paraId="5AAB5236" w14:textId="77777777" w:rsidR="008B2488" w:rsidRPr="001F5350" w:rsidRDefault="001F5350" w:rsidP="008B2488">
      <w:pPr>
        <w:rPr>
          <w:rFonts w:asciiTheme="majorHAnsi" w:hAnsiTheme="majorHAnsi" w:cs="Times New Roman"/>
          <w:color w:val="000000"/>
        </w:rPr>
      </w:pPr>
      <w:r w:rsidRPr="001F5350">
        <w:rPr>
          <w:rFonts w:asciiTheme="majorHAnsi" w:hAnsiTheme="majorHAnsi" w:cs="Times New Roman"/>
          <w:color w:val="000000"/>
        </w:rPr>
        <w:t>Det ble den 30. a</w:t>
      </w:r>
      <w:r w:rsidR="008B2488" w:rsidRPr="001F5350">
        <w:rPr>
          <w:rFonts w:asciiTheme="majorHAnsi" w:hAnsiTheme="majorHAnsi" w:cs="Times New Roman"/>
          <w:color w:val="000000"/>
        </w:rPr>
        <w:t xml:space="preserve">ugust </w:t>
      </w:r>
      <w:r w:rsidR="003F21D0">
        <w:rPr>
          <w:rFonts w:asciiTheme="majorHAnsi" w:hAnsiTheme="majorHAnsi" w:cs="Times New Roman"/>
          <w:color w:val="000000"/>
        </w:rPr>
        <w:t xml:space="preserve">2018 avholdt årsmøte i </w:t>
      </w:r>
      <w:r w:rsidRPr="001F5350">
        <w:rPr>
          <w:rFonts w:asciiTheme="majorHAnsi" w:hAnsiTheme="majorHAnsi" w:cs="Times New Roman"/>
          <w:color w:val="000000"/>
        </w:rPr>
        <w:t>Hedmark legeforening på Scandic hotell Elgstua</w:t>
      </w:r>
      <w:r>
        <w:rPr>
          <w:rFonts w:asciiTheme="majorHAnsi" w:hAnsiTheme="majorHAnsi" w:cs="Times New Roman"/>
          <w:color w:val="000000"/>
        </w:rPr>
        <w:t xml:space="preserve"> i Elverum klokken 18:00. M</w:t>
      </w:r>
      <w:r w:rsidR="00A2238D">
        <w:rPr>
          <w:rFonts w:asciiTheme="majorHAnsi" w:hAnsiTheme="majorHAnsi" w:cs="Times New Roman"/>
          <w:color w:val="000000"/>
        </w:rPr>
        <w:t>øtet ble avsluttet klokken 19:</w:t>
      </w:r>
      <w:r w:rsidR="008B7219">
        <w:rPr>
          <w:rFonts w:asciiTheme="majorHAnsi" w:hAnsiTheme="majorHAnsi" w:cs="Times New Roman"/>
          <w:color w:val="000000"/>
        </w:rPr>
        <w:t>5</w:t>
      </w:r>
      <w:r w:rsidR="00A2238D">
        <w:rPr>
          <w:rFonts w:asciiTheme="majorHAnsi" w:hAnsiTheme="majorHAnsi" w:cs="Times New Roman"/>
          <w:color w:val="000000"/>
        </w:rPr>
        <w:t>0</w:t>
      </w:r>
      <w:r>
        <w:rPr>
          <w:rFonts w:asciiTheme="majorHAnsi" w:hAnsiTheme="majorHAnsi" w:cs="Times New Roman"/>
          <w:color w:val="000000"/>
        </w:rPr>
        <w:t xml:space="preserve"> med etterfølgende middag.</w:t>
      </w:r>
    </w:p>
    <w:p w14:paraId="797DD90D" w14:textId="77777777" w:rsidR="001F5350" w:rsidRPr="001F5350" w:rsidRDefault="001F5350" w:rsidP="008B2488">
      <w:pPr>
        <w:rPr>
          <w:rFonts w:asciiTheme="majorHAnsi" w:hAnsiTheme="majorHAnsi" w:cs="Times New Roman"/>
          <w:color w:val="000000"/>
        </w:rPr>
      </w:pPr>
    </w:p>
    <w:p w14:paraId="6BFCB617" w14:textId="77777777" w:rsidR="00C42320" w:rsidRDefault="001F5350" w:rsidP="00C42320">
      <w:pPr>
        <w:rPr>
          <w:rFonts w:asciiTheme="majorHAnsi" w:hAnsiTheme="majorHAnsi" w:cs="Times New Roman"/>
          <w:color w:val="000000"/>
        </w:rPr>
      </w:pPr>
      <w:r w:rsidRPr="001F5350">
        <w:rPr>
          <w:rFonts w:asciiTheme="majorHAnsi" w:hAnsiTheme="majorHAnsi" w:cs="Times New Roman"/>
          <w:color w:val="000000"/>
        </w:rPr>
        <w:t xml:space="preserve">Tilstede var </w:t>
      </w:r>
      <w:r w:rsidR="00D940F7">
        <w:rPr>
          <w:rFonts w:asciiTheme="majorHAnsi" w:hAnsiTheme="majorHAnsi" w:cs="Times New Roman"/>
          <w:color w:val="000000"/>
        </w:rPr>
        <w:t>42</w:t>
      </w:r>
      <w:r w:rsidR="00391BF2">
        <w:rPr>
          <w:rFonts w:asciiTheme="majorHAnsi" w:hAnsiTheme="majorHAnsi" w:cs="Times New Roman"/>
          <w:color w:val="000000"/>
        </w:rPr>
        <w:t xml:space="preserve"> av foreningens 930</w:t>
      </w:r>
      <w:r>
        <w:rPr>
          <w:rFonts w:asciiTheme="majorHAnsi" w:hAnsiTheme="majorHAnsi" w:cs="Times New Roman"/>
          <w:color w:val="000000"/>
        </w:rPr>
        <w:t xml:space="preserve"> medlemmer. I til</w:t>
      </w:r>
      <w:r w:rsidR="00DC2DAA">
        <w:rPr>
          <w:rFonts w:asciiTheme="majorHAnsi" w:hAnsiTheme="majorHAnsi" w:cs="Times New Roman"/>
          <w:color w:val="000000"/>
        </w:rPr>
        <w:t xml:space="preserve">legg møtte </w:t>
      </w:r>
      <w:r w:rsidR="00C42320">
        <w:rPr>
          <w:rFonts w:asciiTheme="majorHAnsi" w:hAnsiTheme="majorHAnsi" w:cs="Times New Roman"/>
          <w:color w:val="000000"/>
        </w:rPr>
        <w:t>president i Legeforeningen,</w:t>
      </w:r>
    </w:p>
    <w:p w14:paraId="58E27F9F" w14:textId="77777777" w:rsidR="001F5350" w:rsidRDefault="00C42320" w:rsidP="008B2488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Marit Hermansen.</w:t>
      </w:r>
    </w:p>
    <w:p w14:paraId="0446ECED" w14:textId="77777777" w:rsidR="001F5350" w:rsidRPr="001F5350" w:rsidRDefault="001F5350" w:rsidP="008B2488">
      <w:pPr>
        <w:rPr>
          <w:rFonts w:asciiTheme="majorHAnsi" w:hAnsiTheme="majorHAnsi" w:cs="Times New Roman"/>
          <w:color w:val="000000"/>
        </w:rPr>
      </w:pPr>
    </w:p>
    <w:p w14:paraId="2FFC04BC" w14:textId="77777777" w:rsidR="008B2488" w:rsidRPr="00DF76C8" w:rsidRDefault="008B2488" w:rsidP="008B2488">
      <w:pPr>
        <w:rPr>
          <w:rFonts w:asciiTheme="majorHAnsi" w:hAnsiTheme="majorHAnsi" w:cs="Times New Roman"/>
          <w:b/>
          <w:color w:val="000000"/>
        </w:rPr>
      </w:pPr>
      <w:r w:rsidRPr="00DF76C8">
        <w:rPr>
          <w:rFonts w:asciiTheme="majorHAnsi" w:hAnsiTheme="majorHAnsi" w:cs="Times New Roman"/>
          <w:b/>
          <w:color w:val="000000"/>
        </w:rPr>
        <w:t>Saker</w:t>
      </w:r>
    </w:p>
    <w:p w14:paraId="724E6275" w14:textId="77777777" w:rsidR="00B00403" w:rsidRDefault="00B00403" w:rsidP="008B248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44240B41" w14:textId="77777777" w:rsidR="008B2488" w:rsidRDefault="001F5350" w:rsidP="008B2488">
      <w:pPr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1.</w:t>
      </w:r>
      <w:r>
        <w:rPr>
          <w:rFonts w:asciiTheme="majorHAnsi" w:hAnsiTheme="majorHAnsi" w:cs="Times New Roman"/>
          <w:iCs/>
          <w:color w:val="000000" w:themeColor="text1"/>
        </w:rPr>
        <w:tab/>
      </w:r>
      <w:r w:rsidR="008B2488" w:rsidRPr="008B2488">
        <w:rPr>
          <w:rFonts w:asciiTheme="majorHAnsi" w:hAnsiTheme="majorHAnsi" w:cs="Times New Roman"/>
          <w:iCs/>
          <w:color w:val="000000" w:themeColor="text1"/>
        </w:rPr>
        <w:t xml:space="preserve">Velkommen </w:t>
      </w:r>
    </w:p>
    <w:p w14:paraId="35D0940E" w14:textId="77777777" w:rsidR="0010668E" w:rsidRPr="008B2488" w:rsidRDefault="0010668E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1DCCB5F4" w14:textId="77777777" w:rsidR="008B2488" w:rsidRDefault="00DF76C8" w:rsidP="002F42F2">
      <w:pPr>
        <w:ind w:left="1416" w:firstLine="4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 xml:space="preserve">Leder i Hedmark legeforening, </w:t>
      </w:r>
      <w:r w:rsidR="008B2488" w:rsidRPr="008B2488">
        <w:rPr>
          <w:rFonts w:asciiTheme="majorHAnsi" w:hAnsiTheme="majorHAnsi" w:cs="Times New Roman"/>
          <w:iCs/>
          <w:color w:val="000000" w:themeColor="text1"/>
        </w:rPr>
        <w:t xml:space="preserve">Marte </w:t>
      </w:r>
      <w:proofErr w:type="spellStart"/>
      <w:r w:rsidR="008B2488">
        <w:rPr>
          <w:rFonts w:asciiTheme="majorHAnsi" w:hAnsiTheme="majorHAnsi" w:cs="Times New Roman"/>
          <w:iCs/>
          <w:color w:val="000000" w:themeColor="text1"/>
        </w:rPr>
        <w:t>Kvittum</w:t>
      </w:r>
      <w:proofErr w:type="spellEnd"/>
      <w:r w:rsidR="008B2488">
        <w:rPr>
          <w:rFonts w:asciiTheme="majorHAnsi" w:hAnsiTheme="majorHAnsi" w:cs="Times New Roman"/>
          <w:iCs/>
          <w:color w:val="000000" w:themeColor="text1"/>
        </w:rPr>
        <w:t xml:space="preserve"> Tangen</w:t>
      </w:r>
      <w:r>
        <w:rPr>
          <w:rFonts w:asciiTheme="majorHAnsi" w:hAnsiTheme="majorHAnsi" w:cs="Times New Roman"/>
          <w:iCs/>
          <w:color w:val="000000" w:themeColor="text1"/>
        </w:rPr>
        <w:t>,</w:t>
      </w:r>
      <w:r w:rsidR="00C04D9D">
        <w:rPr>
          <w:rFonts w:asciiTheme="majorHAnsi" w:hAnsiTheme="majorHAnsi" w:cs="Times New Roman"/>
          <w:iCs/>
          <w:color w:val="000000" w:themeColor="text1"/>
        </w:rPr>
        <w:t xml:space="preserve"> ønsket velkommen til alle </w:t>
      </w:r>
      <w:r w:rsidR="0010668E">
        <w:rPr>
          <w:rFonts w:asciiTheme="majorHAnsi" w:hAnsiTheme="majorHAnsi" w:cs="Times New Roman"/>
          <w:iCs/>
          <w:color w:val="000000" w:themeColor="text1"/>
        </w:rPr>
        <w:t xml:space="preserve">frammøtte </w:t>
      </w:r>
      <w:r w:rsidR="00C04D9D">
        <w:rPr>
          <w:rFonts w:asciiTheme="majorHAnsi" w:hAnsiTheme="majorHAnsi" w:cs="Times New Roman"/>
          <w:iCs/>
          <w:color w:val="000000" w:themeColor="text1"/>
        </w:rPr>
        <w:t xml:space="preserve">og spesielt til Marit Hermansen. </w:t>
      </w:r>
    </w:p>
    <w:p w14:paraId="516D1573" w14:textId="77777777" w:rsidR="00D42EE9" w:rsidRPr="008B2488" w:rsidRDefault="00D42EE9" w:rsidP="002F42F2">
      <w:pPr>
        <w:ind w:left="1416" w:firstLine="4"/>
        <w:rPr>
          <w:rFonts w:asciiTheme="majorHAnsi" w:hAnsiTheme="majorHAnsi"/>
          <w:color w:val="000000" w:themeColor="text1"/>
        </w:rPr>
      </w:pPr>
    </w:p>
    <w:p w14:paraId="60DCC560" w14:textId="77777777" w:rsidR="008B2488" w:rsidRDefault="008B2488" w:rsidP="008B2488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 xml:space="preserve">2. </w:t>
      </w:r>
      <w:r w:rsidR="001F5350"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>Godkjenning av innkalling og dagorden</w:t>
      </w:r>
    </w:p>
    <w:p w14:paraId="108CE399" w14:textId="77777777" w:rsidR="0010668E" w:rsidRDefault="0010668E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08041165" w14:textId="77777777" w:rsidR="00D42EE9" w:rsidRDefault="00F6231C" w:rsidP="00B96C24">
      <w:pPr>
        <w:ind w:left="1410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Innkalling ble</w:t>
      </w:r>
      <w:r w:rsidR="001F5350">
        <w:rPr>
          <w:rFonts w:asciiTheme="majorHAnsi" w:hAnsiTheme="majorHAnsi" w:cs="Times New Roman"/>
          <w:iCs/>
          <w:color w:val="000000" w:themeColor="text1"/>
        </w:rPr>
        <w:t xml:space="preserve"> sendt ut den </w:t>
      </w:r>
      <w:r>
        <w:rPr>
          <w:rFonts w:asciiTheme="majorHAnsi" w:hAnsiTheme="majorHAnsi" w:cs="Times New Roman"/>
          <w:iCs/>
          <w:color w:val="000000" w:themeColor="text1"/>
        </w:rPr>
        <w:t>6.5.2018</w:t>
      </w:r>
      <w:r w:rsidR="001F5350">
        <w:rPr>
          <w:rFonts w:asciiTheme="majorHAnsi" w:hAnsiTheme="majorHAnsi" w:cs="Times New Roman"/>
          <w:iCs/>
          <w:color w:val="000000" w:themeColor="text1"/>
        </w:rPr>
        <w:t xml:space="preserve"> på e-post til alle</w:t>
      </w:r>
      <w:r>
        <w:rPr>
          <w:rFonts w:asciiTheme="majorHAnsi" w:hAnsiTheme="majorHAnsi" w:cs="Times New Roman"/>
          <w:iCs/>
          <w:color w:val="000000" w:themeColor="text1"/>
        </w:rPr>
        <w:t xml:space="preserve"> medlemmer. </w:t>
      </w:r>
      <w:r w:rsidR="00D42EE9">
        <w:rPr>
          <w:rFonts w:asciiTheme="majorHAnsi" w:hAnsiTheme="majorHAnsi" w:cs="Times New Roman"/>
          <w:iCs/>
          <w:color w:val="000000" w:themeColor="text1"/>
        </w:rPr>
        <w:t>Årsmøtet ble også ku</w:t>
      </w:r>
      <w:r w:rsidR="008B7219">
        <w:rPr>
          <w:rFonts w:asciiTheme="majorHAnsi" w:hAnsiTheme="majorHAnsi" w:cs="Times New Roman"/>
          <w:iCs/>
          <w:color w:val="000000" w:themeColor="text1"/>
        </w:rPr>
        <w:t>n</w:t>
      </w:r>
      <w:r w:rsidR="00D42EE9">
        <w:rPr>
          <w:rFonts w:asciiTheme="majorHAnsi" w:hAnsiTheme="majorHAnsi" w:cs="Times New Roman"/>
          <w:iCs/>
          <w:color w:val="000000" w:themeColor="text1"/>
        </w:rPr>
        <w:t xml:space="preserve">ngjort </w:t>
      </w:r>
      <w:r w:rsidR="001F5350">
        <w:rPr>
          <w:rFonts w:asciiTheme="majorHAnsi" w:hAnsiTheme="majorHAnsi" w:cs="Times New Roman"/>
          <w:iCs/>
          <w:color w:val="000000" w:themeColor="text1"/>
        </w:rPr>
        <w:t xml:space="preserve">på foreningens hjemmeside. </w:t>
      </w:r>
      <w:r w:rsidR="001C3255">
        <w:rPr>
          <w:rFonts w:asciiTheme="majorHAnsi" w:hAnsiTheme="majorHAnsi" w:cs="Times New Roman"/>
          <w:iCs/>
          <w:color w:val="000000" w:themeColor="text1"/>
        </w:rPr>
        <w:t xml:space="preserve">Sakspapirer ble sendt på e-post 8.8.2018. </w:t>
      </w:r>
    </w:p>
    <w:p w14:paraId="1F1BF4A2" w14:textId="77777777" w:rsidR="00D42EE9" w:rsidRDefault="00D42EE9" w:rsidP="001F5350">
      <w:pPr>
        <w:ind w:left="1410"/>
        <w:rPr>
          <w:rFonts w:asciiTheme="majorHAnsi" w:hAnsiTheme="majorHAnsi" w:cs="Times New Roman"/>
          <w:iCs/>
          <w:color w:val="000000" w:themeColor="text1"/>
        </w:rPr>
      </w:pPr>
    </w:p>
    <w:p w14:paraId="0E84B363" w14:textId="77777777" w:rsidR="001F5350" w:rsidRDefault="00C04D9D" w:rsidP="001F5350">
      <w:pPr>
        <w:ind w:left="1410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Innkallingen og d</w:t>
      </w:r>
      <w:r w:rsidR="001F5350">
        <w:rPr>
          <w:rFonts w:asciiTheme="majorHAnsi" w:hAnsiTheme="majorHAnsi" w:cs="Times New Roman"/>
          <w:iCs/>
          <w:color w:val="000000" w:themeColor="text1"/>
        </w:rPr>
        <w:t xml:space="preserve">agsorden </w:t>
      </w:r>
      <w:r w:rsidR="00E42394">
        <w:rPr>
          <w:rFonts w:asciiTheme="majorHAnsi" w:hAnsiTheme="majorHAnsi" w:cs="Times New Roman"/>
          <w:iCs/>
          <w:color w:val="000000" w:themeColor="text1"/>
        </w:rPr>
        <w:t xml:space="preserve">med justeringer av rekkefølgen </w:t>
      </w:r>
      <w:r w:rsidR="001F5350">
        <w:rPr>
          <w:rFonts w:asciiTheme="majorHAnsi" w:hAnsiTheme="majorHAnsi" w:cs="Times New Roman"/>
          <w:iCs/>
          <w:color w:val="000000" w:themeColor="text1"/>
        </w:rPr>
        <w:t xml:space="preserve">ble godkjent. </w:t>
      </w:r>
    </w:p>
    <w:p w14:paraId="13E289DA" w14:textId="77777777" w:rsidR="00D42EE9" w:rsidRDefault="00D42EE9" w:rsidP="00D42EE9">
      <w:pPr>
        <w:rPr>
          <w:rFonts w:asciiTheme="majorHAnsi" w:hAnsiTheme="majorHAnsi" w:cs="Times New Roman"/>
          <w:iCs/>
          <w:color w:val="000000" w:themeColor="text1"/>
        </w:rPr>
      </w:pPr>
    </w:p>
    <w:p w14:paraId="74CF1C1A" w14:textId="77777777" w:rsidR="008B2488" w:rsidRDefault="008B2488" w:rsidP="008B2488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 xml:space="preserve">3. </w:t>
      </w:r>
      <w:r w:rsidR="001F5350"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>Valg av dirigent og referent</w:t>
      </w:r>
    </w:p>
    <w:p w14:paraId="4875FC38" w14:textId="77777777" w:rsidR="0010668E" w:rsidRDefault="0010668E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7159C409" w14:textId="77777777" w:rsidR="001F5350" w:rsidRDefault="001F5350" w:rsidP="008B2488">
      <w:pPr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ab/>
      </w:r>
      <w:r>
        <w:rPr>
          <w:rFonts w:asciiTheme="majorHAnsi" w:hAnsiTheme="majorHAnsi" w:cs="Times New Roman"/>
          <w:iCs/>
          <w:color w:val="000000" w:themeColor="text1"/>
        </w:rPr>
        <w:tab/>
      </w:r>
      <w:r w:rsidR="00F6231C">
        <w:rPr>
          <w:rFonts w:asciiTheme="majorHAnsi" w:hAnsiTheme="majorHAnsi" w:cs="Times New Roman"/>
          <w:iCs/>
          <w:color w:val="000000" w:themeColor="text1"/>
        </w:rPr>
        <w:t>Geir Eri</w:t>
      </w:r>
      <w:r w:rsidR="00256F68">
        <w:rPr>
          <w:rFonts w:asciiTheme="majorHAnsi" w:hAnsiTheme="majorHAnsi" w:cs="Times New Roman"/>
          <w:iCs/>
          <w:color w:val="000000" w:themeColor="text1"/>
        </w:rPr>
        <w:t xml:space="preserve">k Nilsen ble valgt til dirigent og ledet møtet herfra. </w:t>
      </w:r>
    </w:p>
    <w:p w14:paraId="1BC2895A" w14:textId="77777777" w:rsidR="001F5350" w:rsidRDefault="001F5350" w:rsidP="008B2488">
      <w:pPr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ab/>
      </w:r>
      <w:r>
        <w:rPr>
          <w:rFonts w:asciiTheme="majorHAnsi" w:hAnsiTheme="majorHAnsi" w:cs="Times New Roman"/>
          <w:iCs/>
          <w:color w:val="000000" w:themeColor="text1"/>
        </w:rPr>
        <w:tab/>
        <w:t xml:space="preserve">Jon Iver Fougner </w:t>
      </w:r>
      <w:r w:rsidR="00F6231C">
        <w:rPr>
          <w:rFonts w:asciiTheme="majorHAnsi" w:hAnsiTheme="majorHAnsi" w:cs="Times New Roman"/>
          <w:iCs/>
          <w:color w:val="000000" w:themeColor="text1"/>
        </w:rPr>
        <w:t>ble valgt til referent.</w:t>
      </w:r>
    </w:p>
    <w:p w14:paraId="111C13BF" w14:textId="77777777" w:rsidR="008962C6" w:rsidRDefault="008962C6" w:rsidP="00D251B1">
      <w:pPr>
        <w:ind w:left="708" w:firstLine="708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 xml:space="preserve">Ragnhild </w:t>
      </w:r>
      <w:proofErr w:type="spellStart"/>
      <w:r>
        <w:rPr>
          <w:rFonts w:asciiTheme="majorHAnsi" w:hAnsiTheme="majorHAnsi" w:cs="Times New Roman"/>
          <w:iCs/>
          <w:color w:val="000000" w:themeColor="text1"/>
        </w:rPr>
        <w:t>Dybvig</w:t>
      </w:r>
      <w:proofErr w:type="spellEnd"/>
      <w:r>
        <w:rPr>
          <w:rFonts w:asciiTheme="majorHAnsi" w:hAnsiTheme="majorHAnsi" w:cs="Times New Roman"/>
          <w:iCs/>
          <w:color w:val="000000" w:themeColor="text1"/>
        </w:rPr>
        <w:t xml:space="preserve"> og Bror Johnstad</w:t>
      </w:r>
      <w:r w:rsidR="00D251B1">
        <w:rPr>
          <w:rFonts w:asciiTheme="majorHAnsi" w:hAnsiTheme="majorHAnsi" w:cs="Times New Roman"/>
          <w:iCs/>
          <w:color w:val="000000" w:themeColor="text1"/>
        </w:rPr>
        <w:t xml:space="preserve"> ble valgt til protokollunderskrivere. </w:t>
      </w:r>
    </w:p>
    <w:p w14:paraId="7D2E35E3" w14:textId="77777777" w:rsidR="00DB5632" w:rsidRDefault="00DB5632" w:rsidP="00D251B1">
      <w:pPr>
        <w:ind w:left="708" w:firstLine="708"/>
        <w:rPr>
          <w:rFonts w:asciiTheme="majorHAnsi" w:hAnsiTheme="majorHAnsi" w:cs="Times New Roman"/>
          <w:iCs/>
          <w:color w:val="000000" w:themeColor="text1"/>
        </w:rPr>
      </w:pPr>
    </w:p>
    <w:p w14:paraId="70D64BCF" w14:textId="77777777" w:rsidR="00DB5632" w:rsidRDefault="00DB5632" w:rsidP="00DB5632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 xml:space="preserve">4. </w:t>
      </w:r>
      <w:r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 xml:space="preserve">Aktuelle saker fra Legeforeningen ved president Marit Hermansen. </w:t>
      </w:r>
    </w:p>
    <w:p w14:paraId="68273843" w14:textId="77777777" w:rsidR="0010668E" w:rsidRDefault="0010668E" w:rsidP="00DB5632">
      <w:pPr>
        <w:rPr>
          <w:rFonts w:asciiTheme="majorHAnsi" w:hAnsiTheme="majorHAnsi" w:cs="Times New Roman"/>
          <w:iCs/>
          <w:color w:val="000000" w:themeColor="text1"/>
        </w:rPr>
      </w:pPr>
    </w:p>
    <w:p w14:paraId="43A64A1E" w14:textId="77777777" w:rsidR="00455ED3" w:rsidRDefault="00E10B9D" w:rsidP="000D15B2">
      <w:pPr>
        <w:ind w:left="1416" w:firstLine="4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lastRenderedPageBreak/>
        <w:t>Presidenten tok opp f</w:t>
      </w:r>
      <w:r w:rsidR="00A560E7">
        <w:rPr>
          <w:rFonts w:asciiTheme="majorHAnsi" w:hAnsiTheme="majorHAnsi" w:cs="Times New Roman"/>
          <w:iCs/>
          <w:color w:val="000000" w:themeColor="text1"/>
        </w:rPr>
        <w:t xml:space="preserve">astlegeordningen, </w:t>
      </w:r>
      <w:r w:rsidR="00A64E74">
        <w:rPr>
          <w:rFonts w:asciiTheme="majorHAnsi" w:hAnsiTheme="majorHAnsi" w:cs="Times New Roman"/>
          <w:iCs/>
          <w:color w:val="000000" w:themeColor="text1"/>
        </w:rPr>
        <w:t xml:space="preserve">bruddet </w:t>
      </w:r>
      <w:r w:rsidR="009C39D2">
        <w:rPr>
          <w:rFonts w:asciiTheme="majorHAnsi" w:hAnsiTheme="majorHAnsi" w:cs="Times New Roman"/>
          <w:iCs/>
          <w:color w:val="000000" w:themeColor="text1"/>
        </w:rPr>
        <w:t xml:space="preserve">i forhandlingene om særavtalen, </w:t>
      </w:r>
      <w:r w:rsidR="00AA603F">
        <w:rPr>
          <w:rFonts w:asciiTheme="majorHAnsi" w:hAnsiTheme="majorHAnsi" w:cs="Times New Roman"/>
          <w:iCs/>
          <w:color w:val="000000" w:themeColor="text1"/>
        </w:rPr>
        <w:t xml:space="preserve">forhandlingene om rammevilkårene for næringsdrivende, </w:t>
      </w:r>
      <w:r w:rsidR="00A560E7">
        <w:rPr>
          <w:rFonts w:asciiTheme="majorHAnsi" w:hAnsiTheme="majorHAnsi" w:cs="Times New Roman"/>
          <w:iCs/>
          <w:color w:val="000000" w:themeColor="text1"/>
        </w:rPr>
        <w:t xml:space="preserve">arbeidsmiljø, </w:t>
      </w:r>
      <w:r w:rsidR="00AA603F">
        <w:rPr>
          <w:rFonts w:asciiTheme="majorHAnsi" w:hAnsiTheme="majorHAnsi" w:cs="Times New Roman"/>
          <w:iCs/>
          <w:color w:val="000000" w:themeColor="text1"/>
        </w:rPr>
        <w:t>pasientsikkerhet</w:t>
      </w:r>
      <w:r w:rsidR="00A560E7">
        <w:rPr>
          <w:rFonts w:asciiTheme="majorHAnsi" w:hAnsiTheme="majorHAnsi" w:cs="Times New Roman"/>
          <w:iCs/>
          <w:color w:val="000000" w:themeColor="text1"/>
        </w:rPr>
        <w:t xml:space="preserve"> og</w:t>
      </w:r>
      <w:r w:rsidR="00FD2B8D">
        <w:rPr>
          <w:rFonts w:asciiTheme="majorHAnsi" w:hAnsiTheme="majorHAnsi" w:cs="Times New Roman"/>
          <w:iCs/>
          <w:color w:val="000000" w:themeColor="text1"/>
        </w:rPr>
        <w:t xml:space="preserve"> ressursbruk</w:t>
      </w:r>
      <w:r w:rsidR="00A560E7">
        <w:rPr>
          <w:rFonts w:asciiTheme="majorHAnsi" w:hAnsiTheme="majorHAnsi" w:cs="Times New Roman"/>
          <w:iCs/>
          <w:color w:val="000000" w:themeColor="text1"/>
        </w:rPr>
        <w:t xml:space="preserve"> i sykehus</w:t>
      </w:r>
      <w:r w:rsidR="00FD2B8D">
        <w:rPr>
          <w:rFonts w:asciiTheme="majorHAnsi" w:hAnsiTheme="majorHAnsi" w:cs="Times New Roman"/>
          <w:iCs/>
          <w:color w:val="000000" w:themeColor="text1"/>
        </w:rPr>
        <w:t xml:space="preserve">, </w:t>
      </w:r>
      <w:r w:rsidR="00012A01">
        <w:rPr>
          <w:rFonts w:asciiTheme="majorHAnsi" w:hAnsiTheme="majorHAnsi" w:cs="Times New Roman"/>
          <w:iCs/>
          <w:color w:val="000000" w:themeColor="text1"/>
        </w:rPr>
        <w:t xml:space="preserve">regjeringens helse- og sykehusplan, </w:t>
      </w:r>
      <w:r w:rsidR="003528E1">
        <w:rPr>
          <w:rFonts w:asciiTheme="majorHAnsi" w:hAnsiTheme="majorHAnsi" w:cs="Times New Roman"/>
          <w:iCs/>
          <w:color w:val="000000" w:themeColor="text1"/>
        </w:rPr>
        <w:t xml:space="preserve">spesialistutdanningen og </w:t>
      </w:r>
      <w:r w:rsidR="000D15B2">
        <w:rPr>
          <w:rFonts w:asciiTheme="majorHAnsi" w:hAnsiTheme="majorHAnsi" w:cs="Times New Roman"/>
          <w:iCs/>
          <w:color w:val="000000" w:themeColor="text1"/>
        </w:rPr>
        <w:t xml:space="preserve">studentsatsing. </w:t>
      </w:r>
    </w:p>
    <w:p w14:paraId="5D762A54" w14:textId="77777777" w:rsidR="00455ED3" w:rsidRDefault="00455ED3" w:rsidP="000D15B2">
      <w:pPr>
        <w:ind w:left="1416" w:firstLine="4"/>
        <w:rPr>
          <w:rFonts w:asciiTheme="majorHAnsi" w:hAnsiTheme="majorHAnsi" w:cs="Times New Roman"/>
          <w:iCs/>
          <w:color w:val="000000" w:themeColor="text1"/>
        </w:rPr>
      </w:pPr>
    </w:p>
    <w:p w14:paraId="1942B2A8" w14:textId="77777777" w:rsidR="008A556D" w:rsidRDefault="005325BE" w:rsidP="000D15B2">
      <w:pPr>
        <w:ind w:left="1416" w:firstLine="4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 xml:space="preserve">Etter hennes innlegg kom det innspill fra salen </w:t>
      </w:r>
      <w:r w:rsidR="000C63FA">
        <w:rPr>
          <w:rFonts w:asciiTheme="majorHAnsi" w:hAnsiTheme="majorHAnsi" w:cs="Times New Roman"/>
          <w:iCs/>
          <w:color w:val="000000" w:themeColor="text1"/>
        </w:rPr>
        <w:t>der fastlegeordningen, spesialistutdanningen inkludert LIS 1-stillinger for</w:t>
      </w:r>
      <w:r w:rsidR="005E720E">
        <w:rPr>
          <w:rFonts w:asciiTheme="majorHAnsi" w:hAnsiTheme="majorHAnsi" w:cs="Times New Roman"/>
          <w:iCs/>
          <w:color w:val="000000" w:themeColor="text1"/>
        </w:rPr>
        <w:t xml:space="preserve"> utenlandsstudentene</w:t>
      </w:r>
      <w:r w:rsidR="000C63FA">
        <w:rPr>
          <w:rFonts w:asciiTheme="majorHAnsi" w:hAnsiTheme="majorHAnsi" w:cs="Times New Roman"/>
          <w:iCs/>
          <w:color w:val="000000" w:themeColor="text1"/>
        </w:rPr>
        <w:t xml:space="preserve"> og private spesialister ble tatt </w:t>
      </w:r>
      <w:r>
        <w:rPr>
          <w:rFonts w:asciiTheme="majorHAnsi" w:hAnsiTheme="majorHAnsi" w:cs="Times New Roman"/>
          <w:iCs/>
          <w:color w:val="000000" w:themeColor="text1"/>
        </w:rPr>
        <w:t>drøftet.</w:t>
      </w:r>
      <w:r w:rsidR="000C63FA">
        <w:rPr>
          <w:rFonts w:asciiTheme="majorHAnsi" w:hAnsiTheme="majorHAnsi" w:cs="Times New Roman"/>
          <w:iCs/>
          <w:color w:val="000000" w:themeColor="text1"/>
        </w:rPr>
        <w:t xml:space="preserve"> </w:t>
      </w:r>
    </w:p>
    <w:p w14:paraId="2ECC9E37" w14:textId="77777777" w:rsidR="00E67F55" w:rsidRDefault="00E67F55" w:rsidP="0010668E">
      <w:pPr>
        <w:rPr>
          <w:rFonts w:asciiTheme="majorHAnsi" w:hAnsiTheme="majorHAnsi" w:cs="Times New Roman"/>
          <w:iCs/>
          <w:color w:val="000000" w:themeColor="text1"/>
        </w:rPr>
      </w:pPr>
    </w:p>
    <w:p w14:paraId="7ADE6CE2" w14:textId="77777777" w:rsidR="008B2488" w:rsidRDefault="008B2488" w:rsidP="008B2488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>5.</w:t>
      </w:r>
      <w:r w:rsidR="001F5350"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 xml:space="preserve"> Styrets årsmelding </w:t>
      </w:r>
      <w:r w:rsidR="001F5350">
        <w:rPr>
          <w:rFonts w:asciiTheme="majorHAnsi" w:hAnsiTheme="majorHAnsi" w:cs="Times New Roman"/>
          <w:iCs/>
          <w:color w:val="000000" w:themeColor="text1"/>
        </w:rPr>
        <w:t>for september 2017 – august 2018</w:t>
      </w:r>
    </w:p>
    <w:p w14:paraId="42041030" w14:textId="77777777" w:rsidR="0010668E" w:rsidRDefault="0010668E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30EDE578" w14:textId="77777777" w:rsidR="001F5350" w:rsidRDefault="000251D9" w:rsidP="00627F37">
      <w:pPr>
        <w:ind w:left="1416" w:firstLine="4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 xml:space="preserve">Årsmeldingen ble </w:t>
      </w:r>
      <w:r w:rsidR="00627F37">
        <w:rPr>
          <w:rFonts w:asciiTheme="majorHAnsi" w:hAnsiTheme="majorHAnsi" w:cs="Times New Roman"/>
          <w:iCs/>
          <w:color w:val="000000" w:themeColor="text1"/>
        </w:rPr>
        <w:t xml:space="preserve">ikke lest opp, men lederen refererte og kommenterte siste </w:t>
      </w:r>
      <w:r w:rsidR="008978D2">
        <w:rPr>
          <w:rFonts w:asciiTheme="majorHAnsi" w:hAnsiTheme="majorHAnsi" w:cs="Times New Roman"/>
          <w:iCs/>
          <w:color w:val="000000" w:themeColor="text1"/>
        </w:rPr>
        <w:t>års aktivitet på en frisk</w:t>
      </w:r>
      <w:r w:rsidR="005325BE">
        <w:rPr>
          <w:rFonts w:asciiTheme="majorHAnsi" w:hAnsiTheme="majorHAnsi" w:cs="Times New Roman"/>
          <w:iCs/>
          <w:color w:val="000000" w:themeColor="text1"/>
        </w:rPr>
        <w:t xml:space="preserve">, men samtidig aktverdig måte.  </w:t>
      </w:r>
    </w:p>
    <w:p w14:paraId="3188F2E1" w14:textId="77777777" w:rsidR="008978D2" w:rsidRDefault="008978D2" w:rsidP="00627F37">
      <w:pPr>
        <w:ind w:left="1416" w:firstLine="4"/>
        <w:rPr>
          <w:rFonts w:asciiTheme="majorHAnsi" w:hAnsiTheme="majorHAnsi" w:cs="Times New Roman"/>
          <w:iCs/>
          <w:color w:val="000000" w:themeColor="text1"/>
        </w:rPr>
      </w:pPr>
    </w:p>
    <w:p w14:paraId="6DDA63BF" w14:textId="77777777" w:rsidR="008978D2" w:rsidRPr="008B2488" w:rsidRDefault="008978D2" w:rsidP="00D74835">
      <w:pPr>
        <w:ind w:left="2832" w:hanging="141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  <w:u w:val="single"/>
        </w:rPr>
        <w:t xml:space="preserve">Vedtak: </w:t>
      </w:r>
      <w:r>
        <w:rPr>
          <w:rFonts w:asciiTheme="majorHAnsi" w:hAnsiTheme="majorHAnsi" w:cs="Times New Roman"/>
          <w:iCs/>
          <w:color w:val="000000" w:themeColor="text1"/>
        </w:rPr>
        <w:tab/>
        <w:t>Årsmøtet godkjenner årsmeldingen fra Hedmark legeforeningen.</w:t>
      </w:r>
    </w:p>
    <w:p w14:paraId="6E319790" w14:textId="77777777" w:rsidR="008978D2" w:rsidRPr="008978D2" w:rsidRDefault="008978D2" w:rsidP="00627F37">
      <w:pPr>
        <w:ind w:left="1416" w:firstLine="4"/>
        <w:rPr>
          <w:rFonts w:asciiTheme="majorHAnsi" w:hAnsiTheme="majorHAnsi" w:cs="Times New Roman"/>
          <w:iCs/>
          <w:color w:val="000000" w:themeColor="text1"/>
          <w:u w:val="single"/>
        </w:rPr>
      </w:pPr>
    </w:p>
    <w:p w14:paraId="7F904ED8" w14:textId="77777777" w:rsidR="000251D9" w:rsidRPr="008B2488" w:rsidRDefault="000251D9" w:rsidP="008B2488">
      <w:pPr>
        <w:rPr>
          <w:rFonts w:asciiTheme="majorHAnsi" w:hAnsiTheme="majorHAnsi"/>
          <w:color w:val="000000" w:themeColor="text1"/>
        </w:rPr>
      </w:pPr>
    </w:p>
    <w:p w14:paraId="5E2DA516" w14:textId="77777777" w:rsidR="008B2488" w:rsidRDefault="008B2488" w:rsidP="008B2488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 xml:space="preserve">6. </w:t>
      </w:r>
      <w:r w:rsidR="001F5350"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>Rapport fra foreninger, komiteer og utvalg</w:t>
      </w:r>
    </w:p>
    <w:p w14:paraId="18231722" w14:textId="77777777" w:rsidR="008978D2" w:rsidRDefault="008978D2" w:rsidP="008B2488">
      <w:pPr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ab/>
      </w:r>
      <w:r>
        <w:rPr>
          <w:rFonts w:asciiTheme="majorHAnsi" w:hAnsiTheme="majorHAnsi" w:cs="Times New Roman"/>
          <w:iCs/>
          <w:color w:val="000000" w:themeColor="text1"/>
        </w:rPr>
        <w:tab/>
      </w:r>
    </w:p>
    <w:p w14:paraId="153B3A89" w14:textId="77777777" w:rsidR="008978D2" w:rsidRDefault="00741178" w:rsidP="00741178">
      <w:pPr>
        <w:ind w:left="1416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 xml:space="preserve">Rapportene ble ikke lest opp,  men vist på storskjerm og det ble gitt anledning til å kommentere hver enkelt. </w:t>
      </w:r>
    </w:p>
    <w:p w14:paraId="1C4162AD" w14:textId="77777777" w:rsidR="00741178" w:rsidRDefault="00741178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13735693" w14:textId="77777777" w:rsidR="00741178" w:rsidRPr="00741178" w:rsidRDefault="00741178" w:rsidP="00D74835">
      <w:pPr>
        <w:ind w:left="2832" w:hanging="1416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  <w:u w:val="single"/>
        </w:rPr>
        <w:t>Vedtak:</w:t>
      </w:r>
      <w:r>
        <w:rPr>
          <w:rFonts w:asciiTheme="majorHAnsi" w:hAnsiTheme="majorHAnsi" w:cs="Times New Roman"/>
          <w:iCs/>
          <w:color w:val="000000" w:themeColor="text1"/>
        </w:rPr>
        <w:t xml:space="preserve"> </w:t>
      </w:r>
      <w:r w:rsidR="00D74835">
        <w:rPr>
          <w:rFonts w:asciiTheme="majorHAnsi" w:hAnsiTheme="majorHAnsi" w:cs="Times New Roman"/>
          <w:iCs/>
          <w:color w:val="000000" w:themeColor="text1"/>
        </w:rPr>
        <w:tab/>
        <w:t xml:space="preserve">Årsmøtet godkjenner rapporten fra </w:t>
      </w:r>
      <w:r w:rsidR="00D74835" w:rsidRPr="008B2488">
        <w:rPr>
          <w:rFonts w:asciiTheme="majorHAnsi" w:hAnsiTheme="majorHAnsi" w:cs="Times New Roman"/>
          <w:iCs/>
          <w:color w:val="000000" w:themeColor="text1"/>
        </w:rPr>
        <w:t>foreninger, komiteer og utvalg</w:t>
      </w:r>
      <w:r w:rsidR="00D74835">
        <w:rPr>
          <w:rFonts w:asciiTheme="majorHAnsi" w:hAnsiTheme="majorHAnsi" w:cs="Times New Roman"/>
          <w:iCs/>
          <w:color w:val="000000" w:themeColor="text1"/>
        </w:rPr>
        <w:t>.</w:t>
      </w:r>
    </w:p>
    <w:p w14:paraId="4ACD0311" w14:textId="77777777" w:rsidR="008B2488" w:rsidRPr="00273A15" w:rsidRDefault="008B2488" w:rsidP="008B2488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>  </w:t>
      </w:r>
    </w:p>
    <w:p w14:paraId="35FB8FD3" w14:textId="77777777" w:rsidR="007535A2" w:rsidRPr="007535A2" w:rsidRDefault="007535A2" w:rsidP="008B2488">
      <w:pPr>
        <w:rPr>
          <w:rFonts w:asciiTheme="majorHAnsi" w:hAnsiTheme="majorHAnsi"/>
          <w:color w:val="000000" w:themeColor="text1"/>
        </w:rPr>
      </w:pPr>
    </w:p>
    <w:p w14:paraId="0EC953AB" w14:textId="77777777" w:rsidR="00273A15" w:rsidRDefault="00273A15" w:rsidP="008B248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</w:p>
    <w:p w14:paraId="5C9B7B92" w14:textId="77777777" w:rsidR="008B2488" w:rsidRDefault="008B2488" w:rsidP="008B2488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 xml:space="preserve">7. </w:t>
      </w:r>
      <w:r w:rsidR="001F5350"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>Regnskap og revisjon 01.01.</w:t>
      </w:r>
      <w:r w:rsidR="00B00403">
        <w:rPr>
          <w:rFonts w:asciiTheme="majorHAnsi" w:hAnsiTheme="majorHAnsi" w:cs="Times New Roman"/>
          <w:iCs/>
          <w:color w:val="000000" w:themeColor="text1"/>
        </w:rPr>
        <w:t>20</w:t>
      </w:r>
      <w:r w:rsidRPr="008B2488">
        <w:rPr>
          <w:rFonts w:asciiTheme="majorHAnsi" w:hAnsiTheme="majorHAnsi" w:cs="Times New Roman"/>
          <w:iCs/>
          <w:color w:val="000000" w:themeColor="text1"/>
        </w:rPr>
        <w:t>17 – 31.12.</w:t>
      </w:r>
      <w:r w:rsidR="00B00403">
        <w:rPr>
          <w:rFonts w:asciiTheme="majorHAnsi" w:hAnsiTheme="majorHAnsi" w:cs="Times New Roman"/>
          <w:iCs/>
          <w:color w:val="000000" w:themeColor="text1"/>
        </w:rPr>
        <w:t>20</w:t>
      </w:r>
      <w:r w:rsidRPr="008B2488">
        <w:rPr>
          <w:rFonts w:asciiTheme="majorHAnsi" w:hAnsiTheme="majorHAnsi" w:cs="Times New Roman"/>
          <w:iCs/>
          <w:color w:val="000000" w:themeColor="text1"/>
        </w:rPr>
        <w:t>17</w:t>
      </w:r>
    </w:p>
    <w:p w14:paraId="53E06F92" w14:textId="77777777" w:rsidR="007535A2" w:rsidRDefault="007535A2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64252494" w14:textId="77777777" w:rsidR="007535A2" w:rsidRDefault="001D2F41" w:rsidP="00BC2FD9">
      <w:pPr>
        <w:ind w:left="708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 xml:space="preserve">Kasserer Harald </w:t>
      </w:r>
      <w:r w:rsidR="002F317C">
        <w:rPr>
          <w:rFonts w:asciiTheme="majorHAnsi" w:hAnsiTheme="majorHAnsi" w:cs="Times New Roman"/>
          <w:iCs/>
          <w:color w:val="000000" w:themeColor="text1"/>
        </w:rPr>
        <w:t xml:space="preserve">Sandaker </w:t>
      </w:r>
      <w:r w:rsidR="00114014">
        <w:rPr>
          <w:rFonts w:asciiTheme="majorHAnsi" w:hAnsiTheme="majorHAnsi" w:cs="Times New Roman"/>
          <w:iCs/>
          <w:color w:val="000000" w:themeColor="text1"/>
        </w:rPr>
        <w:t xml:space="preserve">presenterte regnskapet for 2017. </w:t>
      </w:r>
      <w:r w:rsidR="00BC2FD9">
        <w:rPr>
          <w:rFonts w:asciiTheme="majorHAnsi" w:hAnsiTheme="majorHAnsi" w:cs="Times New Roman"/>
          <w:iCs/>
          <w:color w:val="000000" w:themeColor="text1"/>
        </w:rPr>
        <w:t>Aktiviteten er økt uten at vi har brukt av kapitalen.</w:t>
      </w:r>
    </w:p>
    <w:p w14:paraId="7FF93B39" w14:textId="77777777" w:rsidR="0078240F" w:rsidRDefault="0078240F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1761E468" w14:textId="77777777" w:rsidR="002F317C" w:rsidRDefault="002F317C" w:rsidP="008B2488">
      <w:pPr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 w:cs="Times New Roman"/>
          <w:iCs/>
          <w:color w:val="000000" w:themeColor="text1"/>
        </w:rPr>
        <w:t>Leder Marte</w:t>
      </w:r>
      <w:r w:rsidR="00AC6A43">
        <w:rPr>
          <w:rFonts w:asciiTheme="majorHAnsi" w:hAnsiTheme="majorHAnsi" w:cs="Times New Roman"/>
          <w:iCs/>
          <w:color w:val="000000" w:themeColor="text1"/>
        </w:rPr>
        <w:t xml:space="preserve"> </w:t>
      </w:r>
      <w:proofErr w:type="spellStart"/>
      <w:r w:rsidR="00AC6A43">
        <w:rPr>
          <w:rFonts w:asciiTheme="majorHAnsi" w:hAnsiTheme="majorHAnsi" w:cs="Times New Roman"/>
          <w:iCs/>
          <w:color w:val="000000" w:themeColor="text1"/>
        </w:rPr>
        <w:t>Kvittum</w:t>
      </w:r>
      <w:proofErr w:type="spellEnd"/>
      <w:r>
        <w:rPr>
          <w:rFonts w:asciiTheme="majorHAnsi" w:hAnsiTheme="majorHAnsi" w:cs="Times New Roman"/>
          <w:iCs/>
          <w:color w:val="000000" w:themeColor="text1"/>
        </w:rPr>
        <w:t xml:space="preserve"> Tangen leste opp revisorrapporten for 2017.</w:t>
      </w:r>
    </w:p>
    <w:p w14:paraId="2184366F" w14:textId="77777777" w:rsidR="002F317C" w:rsidRDefault="002F317C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68291331" w14:textId="77777777" w:rsidR="002F317C" w:rsidRDefault="002F317C" w:rsidP="002F317C">
      <w:pPr>
        <w:ind w:firstLine="708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  <w:u w:val="single"/>
        </w:rPr>
        <w:t>Vedtak:</w:t>
      </w:r>
      <w:r>
        <w:rPr>
          <w:rFonts w:asciiTheme="majorHAnsi" w:hAnsiTheme="majorHAnsi" w:cs="Times New Roman"/>
          <w:iCs/>
          <w:color w:val="000000" w:themeColor="text1"/>
        </w:rPr>
        <w:tab/>
        <w:t xml:space="preserve">Regnskapet for perioden </w:t>
      </w:r>
      <w:r w:rsidRPr="008B2488">
        <w:rPr>
          <w:rFonts w:asciiTheme="majorHAnsi" w:hAnsiTheme="majorHAnsi" w:cs="Times New Roman"/>
          <w:iCs/>
          <w:color w:val="000000" w:themeColor="text1"/>
        </w:rPr>
        <w:t>01.01.</w:t>
      </w:r>
      <w:r>
        <w:rPr>
          <w:rFonts w:asciiTheme="majorHAnsi" w:hAnsiTheme="majorHAnsi" w:cs="Times New Roman"/>
          <w:iCs/>
          <w:color w:val="000000" w:themeColor="text1"/>
        </w:rPr>
        <w:t>20</w:t>
      </w:r>
      <w:r w:rsidRPr="008B2488">
        <w:rPr>
          <w:rFonts w:asciiTheme="majorHAnsi" w:hAnsiTheme="majorHAnsi" w:cs="Times New Roman"/>
          <w:iCs/>
          <w:color w:val="000000" w:themeColor="text1"/>
        </w:rPr>
        <w:t>17 – 31.12.</w:t>
      </w:r>
      <w:r>
        <w:rPr>
          <w:rFonts w:asciiTheme="majorHAnsi" w:hAnsiTheme="majorHAnsi" w:cs="Times New Roman"/>
          <w:iCs/>
          <w:color w:val="000000" w:themeColor="text1"/>
        </w:rPr>
        <w:t>20</w:t>
      </w:r>
      <w:r w:rsidRPr="008B2488">
        <w:rPr>
          <w:rFonts w:asciiTheme="majorHAnsi" w:hAnsiTheme="majorHAnsi" w:cs="Times New Roman"/>
          <w:iCs/>
          <w:color w:val="000000" w:themeColor="text1"/>
        </w:rPr>
        <w:t>17</w:t>
      </w:r>
      <w:r>
        <w:rPr>
          <w:rFonts w:asciiTheme="majorHAnsi" w:hAnsiTheme="majorHAnsi" w:cs="Times New Roman"/>
          <w:iCs/>
          <w:color w:val="000000" w:themeColor="text1"/>
        </w:rPr>
        <w:t xml:space="preserve"> godkjennes.</w:t>
      </w:r>
    </w:p>
    <w:p w14:paraId="0AD23AF6" w14:textId="77777777" w:rsidR="002F317C" w:rsidRPr="008B2488" w:rsidRDefault="002F317C" w:rsidP="008B2488">
      <w:pPr>
        <w:rPr>
          <w:rFonts w:asciiTheme="majorHAnsi" w:hAnsiTheme="majorHAnsi"/>
          <w:color w:val="000000" w:themeColor="text1"/>
        </w:rPr>
      </w:pPr>
    </w:p>
    <w:p w14:paraId="3E2CA205" w14:textId="77777777" w:rsidR="008B2488" w:rsidRDefault="008B2488" w:rsidP="008B2488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 xml:space="preserve">8. </w:t>
      </w:r>
      <w:r w:rsidR="001F5350"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>Budsjett for 2019</w:t>
      </w:r>
    </w:p>
    <w:p w14:paraId="51506B90" w14:textId="77777777" w:rsidR="00341372" w:rsidRDefault="00341372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153B53AC" w14:textId="77777777" w:rsidR="00341372" w:rsidRDefault="00341372" w:rsidP="00341372">
      <w:pPr>
        <w:ind w:left="708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Kasserer Harald Sandaker gikk igjennom budsjettfo</w:t>
      </w:r>
      <w:r w:rsidR="008B6064">
        <w:rPr>
          <w:rFonts w:asciiTheme="majorHAnsi" w:hAnsiTheme="majorHAnsi" w:cs="Times New Roman"/>
          <w:iCs/>
          <w:color w:val="000000" w:themeColor="text1"/>
        </w:rPr>
        <w:t>rsl</w:t>
      </w:r>
      <w:r>
        <w:rPr>
          <w:rFonts w:asciiTheme="majorHAnsi" w:hAnsiTheme="majorHAnsi" w:cs="Times New Roman"/>
          <w:iCs/>
          <w:color w:val="000000" w:themeColor="text1"/>
        </w:rPr>
        <w:t xml:space="preserve">aget som baseres på regnskapet fra 2017. </w:t>
      </w:r>
      <w:r w:rsidR="00FA6288">
        <w:rPr>
          <w:rFonts w:asciiTheme="majorHAnsi" w:hAnsiTheme="majorHAnsi" w:cs="Times New Roman"/>
          <w:iCs/>
          <w:color w:val="000000" w:themeColor="text1"/>
        </w:rPr>
        <w:t xml:space="preserve">Det legges opp til et lite underskudd. Dette på grunn av Hedmarksseminaret som man mener er et godt og viktig arrangement </w:t>
      </w:r>
      <w:r w:rsidR="00EE1136">
        <w:rPr>
          <w:rFonts w:asciiTheme="majorHAnsi" w:hAnsiTheme="majorHAnsi" w:cs="Times New Roman"/>
          <w:iCs/>
          <w:color w:val="000000" w:themeColor="text1"/>
        </w:rPr>
        <w:t>samtidig som foreningen har oppsparte midler</w:t>
      </w:r>
      <w:r w:rsidR="0038293D">
        <w:rPr>
          <w:rFonts w:asciiTheme="majorHAnsi" w:hAnsiTheme="majorHAnsi" w:cs="Times New Roman"/>
          <w:iCs/>
          <w:color w:val="000000" w:themeColor="text1"/>
        </w:rPr>
        <w:t>.</w:t>
      </w:r>
    </w:p>
    <w:p w14:paraId="2005B797" w14:textId="77777777" w:rsidR="00EE1136" w:rsidRDefault="00EE1136" w:rsidP="00341372">
      <w:pPr>
        <w:ind w:left="708"/>
        <w:rPr>
          <w:rFonts w:asciiTheme="majorHAnsi" w:hAnsiTheme="majorHAnsi" w:cs="Times New Roman"/>
          <w:iCs/>
          <w:color w:val="000000" w:themeColor="text1"/>
        </w:rPr>
      </w:pPr>
    </w:p>
    <w:p w14:paraId="1660E7FC" w14:textId="77777777" w:rsidR="00EE1136" w:rsidRDefault="00EE1136" w:rsidP="00EE1136">
      <w:pPr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  <w:u w:val="single"/>
        </w:rPr>
        <w:t>Vedtak:</w:t>
      </w:r>
      <w:r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ab/>
        <w:t>Styrets forslag til budsjett for 2019 ble vedtatt.</w:t>
      </w:r>
      <w:r w:rsidRPr="00273A15">
        <w:rPr>
          <w:rFonts w:asciiTheme="majorHAnsi" w:hAnsiTheme="majorHAnsi"/>
          <w:color w:val="000000" w:themeColor="text1"/>
          <w:u w:val="single"/>
        </w:rPr>
        <w:t xml:space="preserve"> </w:t>
      </w:r>
    </w:p>
    <w:p w14:paraId="1EB07701" w14:textId="77777777" w:rsidR="00BC68DA" w:rsidRDefault="00BC68DA" w:rsidP="00341372">
      <w:pPr>
        <w:ind w:left="708"/>
        <w:rPr>
          <w:rFonts w:asciiTheme="majorHAnsi" w:hAnsiTheme="majorHAnsi" w:cs="Times New Roman"/>
          <w:iCs/>
          <w:color w:val="000000" w:themeColor="text1"/>
        </w:rPr>
      </w:pPr>
    </w:p>
    <w:p w14:paraId="72D22DA3" w14:textId="77777777" w:rsidR="00BC68DA" w:rsidRDefault="00BC68DA" w:rsidP="00341372">
      <w:pPr>
        <w:ind w:left="708"/>
        <w:rPr>
          <w:rFonts w:asciiTheme="majorHAnsi" w:hAnsiTheme="majorHAnsi" w:cs="Times New Roman"/>
          <w:iCs/>
          <w:color w:val="000000" w:themeColor="text1"/>
        </w:rPr>
      </w:pPr>
    </w:p>
    <w:p w14:paraId="042DC2F9" w14:textId="77777777" w:rsidR="00646282" w:rsidRDefault="00646282" w:rsidP="00341372">
      <w:pPr>
        <w:ind w:left="708"/>
        <w:rPr>
          <w:rFonts w:asciiTheme="majorHAnsi" w:hAnsiTheme="majorHAnsi" w:cs="Times New Roman"/>
          <w:iCs/>
          <w:color w:val="000000" w:themeColor="text1"/>
        </w:rPr>
      </w:pPr>
    </w:p>
    <w:p w14:paraId="6A9D8E91" w14:textId="77777777" w:rsidR="00646282" w:rsidRDefault="00646282" w:rsidP="00646282">
      <w:pPr>
        <w:rPr>
          <w:rFonts w:asciiTheme="majorHAnsi" w:hAnsiTheme="majorHAnsi" w:cs="Times New Roman"/>
          <w:iCs/>
          <w:color w:val="000000" w:themeColor="text1"/>
        </w:rPr>
      </w:pPr>
      <w:r w:rsidRPr="001F5350">
        <w:rPr>
          <w:rFonts w:asciiTheme="majorHAnsi" w:hAnsiTheme="majorHAnsi" w:cs="Times New Roman"/>
          <w:iCs/>
          <w:color w:val="000000" w:themeColor="text1"/>
        </w:rPr>
        <w:t>9.</w:t>
      </w:r>
      <w:r>
        <w:rPr>
          <w:rFonts w:asciiTheme="majorHAnsi" w:hAnsiTheme="majorHAnsi" w:cs="Times New Roman"/>
          <w:iCs/>
          <w:color w:val="000000" w:themeColor="text1"/>
        </w:rPr>
        <w:tab/>
        <w:t xml:space="preserve">Valg av komite for </w:t>
      </w:r>
      <w:proofErr w:type="spellStart"/>
      <w:r>
        <w:rPr>
          <w:rFonts w:asciiTheme="majorHAnsi" w:hAnsiTheme="majorHAnsi" w:cs="Times New Roman"/>
          <w:iCs/>
          <w:color w:val="000000" w:themeColor="text1"/>
        </w:rPr>
        <w:t>Gammeldoktor’</w:t>
      </w:r>
      <w:r w:rsidRPr="001F5350">
        <w:rPr>
          <w:rFonts w:asciiTheme="majorHAnsi" w:hAnsiTheme="majorHAnsi" w:cs="Times New Roman"/>
          <w:iCs/>
          <w:color w:val="000000" w:themeColor="text1"/>
        </w:rPr>
        <w:t>n</w:t>
      </w:r>
      <w:proofErr w:type="spellEnd"/>
    </w:p>
    <w:p w14:paraId="39732EC9" w14:textId="77777777" w:rsidR="00646282" w:rsidRDefault="00646282" w:rsidP="00646282">
      <w:pPr>
        <w:rPr>
          <w:rFonts w:asciiTheme="majorHAnsi" w:hAnsiTheme="majorHAnsi" w:cs="Times New Roman"/>
          <w:iCs/>
          <w:color w:val="000000" w:themeColor="text1"/>
        </w:rPr>
      </w:pPr>
    </w:p>
    <w:p w14:paraId="12D6B442" w14:textId="77777777" w:rsidR="00646282" w:rsidRPr="007C26A4" w:rsidRDefault="00646282" w:rsidP="00646282">
      <w:pPr>
        <w:rPr>
          <w:rFonts w:asciiTheme="majorHAnsi" w:hAnsiTheme="majorHAnsi" w:cs="Times New Roman"/>
          <w:iCs/>
          <w:color w:val="000000" w:themeColor="text1"/>
          <w:u w:val="single"/>
        </w:rPr>
      </w:pPr>
      <w:r>
        <w:rPr>
          <w:rFonts w:asciiTheme="majorHAnsi" w:hAnsiTheme="majorHAnsi" w:cs="Times New Roman"/>
          <w:iCs/>
          <w:color w:val="000000" w:themeColor="text1"/>
        </w:rPr>
        <w:tab/>
      </w:r>
      <w:r w:rsidRPr="007C26A4">
        <w:rPr>
          <w:rFonts w:asciiTheme="majorHAnsi" w:hAnsiTheme="majorHAnsi" w:cs="Times New Roman"/>
          <w:iCs/>
          <w:color w:val="000000" w:themeColor="text1"/>
          <w:u w:val="single"/>
        </w:rPr>
        <w:t xml:space="preserve">Vedtak: </w:t>
      </w:r>
    </w:p>
    <w:p w14:paraId="51CDF648" w14:textId="77777777" w:rsidR="00646282" w:rsidRDefault="00646282" w:rsidP="00BD614D">
      <w:pPr>
        <w:ind w:left="2124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Erik Arnesen - fortsetter som leder</w:t>
      </w:r>
    </w:p>
    <w:p w14:paraId="656E0BBC" w14:textId="77777777" w:rsidR="00646282" w:rsidRDefault="00646282" w:rsidP="00BD614D">
      <w:pPr>
        <w:ind w:left="2124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Kristen Riddervold</w:t>
      </w:r>
    </w:p>
    <w:p w14:paraId="49C5147F" w14:textId="77777777" w:rsidR="00646282" w:rsidRDefault="00646282" w:rsidP="00BD614D">
      <w:pPr>
        <w:ind w:left="2124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Kristen Ringnes</w:t>
      </w:r>
    </w:p>
    <w:p w14:paraId="28B026E0" w14:textId="77777777" w:rsidR="00646282" w:rsidRDefault="00646282" w:rsidP="00BD614D">
      <w:pPr>
        <w:ind w:left="2124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Geir Erik Nilsen</w:t>
      </w:r>
    </w:p>
    <w:p w14:paraId="08D037F2" w14:textId="77777777" w:rsidR="00646282" w:rsidRPr="008B2488" w:rsidRDefault="00646282" w:rsidP="00BD614D">
      <w:pPr>
        <w:ind w:left="2124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 xml:space="preserve">Kåre </w:t>
      </w:r>
      <w:proofErr w:type="spellStart"/>
      <w:r>
        <w:rPr>
          <w:rFonts w:asciiTheme="majorHAnsi" w:hAnsiTheme="majorHAnsi" w:cs="Times New Roman"/>
          <w:iCs/>
          <w:color w:val="000000" w:themeColor="text1"/>
        </w:rPr>
        <w:t>Steinum</w:t>
      </w:r>
      <w:proofErr w:type="spellEnd"/>
      <w:r>
        <w:rPr>
          <w:rFonts w:asciiTheme="majorHAnsi" w:hAnsiTheme="majorHAnsi" w:cs="Times New Roman"/>
          <w:iCs/>
          <w:color w:val="000000" w:themeColor="text1"/>
        </w:rPr>
        <w:t xml:space="preserve"> – nytt medlem</w:t>
      </w:r>
    </w:p>
    <w:p w14:paraId="36FEE6DA" w14:textId="77777777" w:rsidR="00646282" w:rsidRPr="008B2488" w:rsidRDefault="00646282" w:rsidP="00646282">
      <w:pPr>
        <w:rPr>
          <w:rFonts w:asciiTheme="majorHAnsi" w:hAnsiTheme="majorHAnsi"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> </w:t>
      </w:r>
    </w:p>
    <w:p w14:paraId="6BEB0BEA" w14:textId="77777777" w:rsidR="00646282" w:rsidRDefault="00646282" w:rsidP="00646282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 xml:space="preserve">10. </w:t>
      </w:r>
      <w:r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>Innkomne saker</w:t>
      </w:r>
    </w:p>
    <w:p w14:paraId="3334FE3A" w14:textId="77777777" w:rsidR="00646282" w:rsidRDefault="00646282" w:rsidP="00646282">
      <w:pPr>
        <w:rPr>
          <w:rFonts w:asciiTheme="majorHAnsi" w:hAnsiTheme="majorHAnsi" w:cs="Times New Roman"/>
          <w:iCs/>
          <w:color w:val="000000" w:themeColor="text1"/>
        </w:rPr>
      </w:pPr>
    </w:p>
    <w:p w14:paraId="1309D868" w14:textId="77777777" w:rsidR="00646282" w:rsidRDefault="00646282" w:rsidP="006464AC">
      <w:pPr>
        <w:ind w:firstLine="708"/>
        <w:rPr>
          <w:rFonts w:asciiTheme="majorHAnsi" w:hAnsiTheme="majorHAnsi" w:cs="Times New Roman"/>
          <w:iCs/>
          <w:color w:val="000000" w:themeColor="text1"/>
          <w:u w:val="single"/>
        </w:rPr>
      </w:pPr>
      <w:r w:rsidRPr="006464AC">
        <w:rPr>
          <w:rFonts w:asciiTheme="majorHAnsi" w:hAnsiTheme="majorHAnsi" w:cs="Times New Roman"/>
          <w:iCs/>
          <w:color w:val="000000" w:themeColor="text1"/>
          <w:u w:val="single"/>
        </w:rPr>
        <w:t>Honorering av verv i foreningen</w:t>
      </w:r>
    </w:p>
    <w:p w14:paraId="7BBFBF61" w14:textId="77777777" w:rsidR="006464AC" w:rsidRDefault="006464AC" w:rsidP="006464AC">
      <w:pPr>
        <w:ind w:firstLine="708"/>
        <w:rPr>
          <w:rFonts w:asciiTheme="majorHAnsi" w:hAnsiTheme="majorHAnsi" w:cs="Times New Roman"/>
          <w:iCs/>
          <w:color w:val="000000" w:themeColor="text1"/>
          <w:u w:val="single"/>
        </w:rPr>
      </w:pPr>
    </w:p>
    <w:p w14:paraId="061DF5E3" w14:textId="77777777" w:rsidR="006464AC" w:rsidRPr="006464AC" w:rsidRDefault="006464AC" w:rsidP="006464AC">
      <w:pPr>
        <w:ind w:firstLine="708"/>
        <w:rPr>
          <w:rFonts w:asciiTheme="majorHAnsi" w:hAnsiTheme="majorHAnsi" w:cs="Times New Roman"/>
          <w:iCs/>
          <w:color w:val="000000" w:themeColor="text1"/>
        </w:rPr>
      </w:pPr>
      <w:r w:rsidRPr="006464AC">
        <w:rPr>
          <w:rFonts w:asciiTheme="majorHAnsi" w:hAnsiTheme="majorHAnsi" w:cs="Times New Roman"/>
          <w:iCs/>
          <w:color w:val="000000" w:themeColor="text1"/>
        </w:rPr>
        <w:t>Vedtektenes § 7, 3. ledd</w:t>
      </w:r>
    </w:p>
    <w:p w14:paraId="466EAC81" w14:textId="77777777" w:rsidR="006464AC" w:rsidRPr="006464AC" w:rsidRDefault="006464AC" w:rsidP="006464AC">
      <w:pPr>
        <w:ind w:firstLine="708"/>
        <w:rPr>
          <w:rFonts w:asciiTheme="majorHAnsi" w:hAnsiTheme="majorHAnsi" w:cs="Times New Roman"/>
          <w:iCs/>
          <w:color w:val="000000" w:themeColor="text1"/>
          <w:u w:val="single"/>
        </w:rPr>
      </w:pPr>
    </w:p>
    <w:p w14:paraId="1EDC9CB1" w14:textId="77777777" w:rsidR="004F5D86" w:rsidRPr="004F5D86" w:rsidRDefault="006464AC" w:rsidP="004F5D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Nåværende ordlyd:</w:t>
      </w:r>
    </w:p>
    <w:p w14:paraId="10740540" w14:textId="77777777" w:rsidR="004F5D86" w:rsidRPr="004F5D86" w:rsidRDefault="004F5D86" w:rsidP="004F5D86">
      <w:pPr>
        <w:widowControl w:val="0"/>
        <w:autoSpaceDE w:val="0"/>
        <w:autoSpaceDN w:val="0"/>
        <w:adjustRightInd w:val="0"/>
        <w:ind w:left="708"/>
        <w:rPr>
          <w:rFonts w:asciiTheme="majorHAnsi" w:hAnsiTheme="majorHAnsi" w:cstheme="majorHAnsi"/>
          <w:color w:val="000000" w:themeColor="text1"/>
        </w:rPr>
      </w:pPr>
      <w:r w:rsidRPr="004F5D86">
        <w:rPr>
          <w:rFonts w:asciiTheme="majorHAnsi" w:hAnsiTheme="majorHAnsi" w:cstheme="majorHAnsi"/>
          <w:color w:val="000000" w:themeColor="text1"/>
        </w:rPr>
        <w:t>Årsmøtet fastsetter honorarer. Honorar og møtegodtgjørelse for styrets medlemmer og andre verv følger G-verdien i folketrygden.</w:t>
      </w:r>
    </w:p>
    <w:p w14:paraId="4DFA1EA6" w14:textId="77777777" w:rsidR="004F5D86" w:rsidRPr="004F5D86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4F5D86">
        <w:rPr>
          <w:rFonts w:asciiTheme="majorHAnsi" w:hAnsiTheme="majorHAnsi" w:cstheme="majorHAnsi"/>
          <w:color w:val="000000" w:themeColor="text1"/>
        </w:rPr>
        <w:t>Følgende satser gjelder:</w:t>
      </w:r>
    </w:p>
    <w:p w14:paraId="0F769B34" w14:textId="77777777" w:rsidR="004F5D86" w:rsidRPr="004F5D86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4F5D86">
        <w:rPr>
          <w:rFonts w:asciiTheme="majorHAnsi" w:hAnsiTheme="majorHAnsi" w:cstheme="majorHAnsi"/>
          <w:color w:val="000000" w:themeColor="text1"/>
        </w:rPr>
        <w:t>Leder 1,0546 G</w:t>
      </w:r>
    </w:p>
    <w:p w14:paraId="542CC5A6" w14:textId="77777777" w:rsidR="004F5D86" w:rsidRPr="004F5D86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4F5D86">
        <w:rPr>
          <w:rFonts w:asciiTheme="majorHAnsi" w:hAnsiTheme="majorHAnsi" w:cstheme="majorHAnsi"/>
          <w:color w:val="000000" w:themeColor="text1"/>
        </w:rPr>
        <w:t>Sekretær 0,2775 G</w:t>
      </w:r>
    </w:p>
    <w:p w14:paraId="54A74E24" w14:textId="77777777" w:rsidR="004F5D86" w:rsidRPr="004F5D86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4F5D86">
        <w:rPr>
          <w:rFonts w:asciiTheme="majorHAnsi" w:hAnsiTheme="majorHAnsi" w:cstheme="majorHAnsi"/>
          <w:color w:val="000000" w:themeColor="text1"/>
        </w:rPr>
        <w:t>Leder kurskomite 0,2220 G</w:t>
      </w:r>
    </w:p>
    <w:p w14:paraId="316D96F1" w14:textId="77777777" w:rsidR="004F5D86" w:rsidRPr="004F5D86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4F5D86">
        <w:rPr>
          <w:rFonts w:asciiTheme="majorHAnsi" w:hAnsiTheme="majorHAnsi" w:cstheme="majorHAnsi"/>
          <w:color w:val="000000" w:themeColor="text1"/>
        </w:rPr>
        <w:t>Kasserer 0,1665 G</w:t>
      </w:r>
    </w:p>
    <w:p w14:paraId="5444698D" w14:textId="77777777" w:rsidR="004F5D86" w:rsidRPr="004F5D86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4F5D86">
        <w:rPr>
          <w:rFonts w:asciiTheme="majorHAnsi" w:hAnsiTheme="majorHAnsi" w:cstheme="majorHAnsi"/>
          <w:color w:val="000000" w:themeColor="text1"/>
        </w:rPr>
        <w:t>Møtegodtgjørelse alle 0,055 G</w:t>
      </w:r>
    </w:p>
    <w:p w14:paraId="5F92236F" w14:textId="77777777" w:rsidR="004F5D86" w:rsidRPr="004F5D86" w:rsidRDefault="004F5D86" w:rsidP="004F5D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046631AB" w14:textId="77777777" w:rsidR="004F5D86" w:rsidRPr="006464AC" w:rsidRDefault="004F5D86" w:rsidP="004F5D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hAnsiTheme="majorHAnsi" w:cstheme="majorHAnsi"/>
          <w:color w:val="000000" w:themeColor="text1"/>
        </w:rPr>
        <w:t>Forslag til endring:</w:t>
      </w:r>
    </w:p>
    <w:p w14:paraId="5F8C2684" w14:textId="77777777" w:rsidR="004F5D86" w:rsidRPr="006464AC" w:rsidRDefault="004F5D86" w:rsidP="004F5D86">
      <w:pPr>
        <w:widowControl w:val="0"/>
        <w:autoSpaceDE w:val="0"/>
        <w:autoSpaceDN w:val="0"/>
        <w:adjustRightInd w:val="0"/>
        <w:ind w:left="708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hAnsiTheme="majorHAnsi" w:cstheme="majorHAnsi"/>
          <w:color w:val="000000" w:themeColor="text1"/>
        </w:rPr>
        <w:t>Årsmøtet fastsetter honorarer. Honorar og møtegodtgjørelse for styrets medlemmer og andre verv følger G-verdien i folketrygden.</w:t>
      </w:r>
    </w:p>
    <w:p w14:paraId="1EAE750A" w14:textId="77777777" w:rsidR="004F5D86" w:rsidRPr="006464AC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hAnsiTheme="majorHAnsi" w:cstheme="majorHAnsi"/>
          <w:color w:val="000000" w:themeColor="text1"/>
        </w:rPr>
        <w:t>Følgende satser gjelder pr år:</w:t>
      </w:r>
    </w:p>
    <w:p w14:paraId="25CCC75E" w14:textId="77777777" w:rsidR="004F5D86" w:rsidRPr="006464AC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hAnsiTheme="majorHAnsi" w:cstheme="majorHAnsi"/>
          <w:color w:val="000000" w:themeColor="text1"/>
        </w:rPr>
        <w:t>Leder 1,0546 G</w:t>
      </w:r>
    </w:p>
    <w:p w14:paraId="3C09269C" w14:textId="77777777" w:rsidR="004F5D86" w:rsidRPr="006464AC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eastAsia="Times New Roman" w:hAnsiTheme="majorHAnsi" w:cstheme="majorHAnsi"/>
          <w:color w:val="000000" w:themeColor="text1"/>
        </w:rPr>
        <w:t>Nestleder inntil 0,2775 G etter regning (0.01 G pr time)</w:t>
      </w:r>
    </w:p>
    <w:p w14:paraId="461AF0C2" w14:textId="77777777" w:rsidR="004F5D86" w:rsidRPr="006464AC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hAnsiTheme="majorHAnsi" w:cstheme="majorHAnsi"/>
          <w:color w:val="000000" w:themeColor="text1"/>
        </w:rPr>
        <w:t>Sekretær 0,2775 G</w:t>
      </w:r>
    </w:p>
    <w:p w14:paraId="12932443" w14:textId="77777777" w:rsidR="004F5D86" w:rsidRPr="006464AC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hAnsiTheme="majorHAnsi" w:cstheme="majorHAnsi"/>
          <w:color w:val="000000" w:themeColor="text1"/>
        </w:rPr>
        <w:t>Leder kurskomite 0,2220 G</w:t>
      </w:r>
    </w:p>
    <w:p w14:paraId="31E2D364" w14:textId="77777777" w:rsidR="004F5D86" w:rsidRPr="006464AC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hAnsiTheme="majorHAnsi" w:cstheme="majorHAnsi"/>
          <w:color w:val="000000" w:themeColor="text1"/>
        </w:rPr>
        <w:t>Kasserer 0,1665 G</w:t>
      </w:r>
    </w:p>
    <w:p w14:paraId="65D46DE1" w14:textId="77777777" w:rsidR="004F5D86" w:rsidRPr="006464AC" w:rsidRDefault="004F5D86" w:rsidP="004F5D86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hAnsiTheme="majorHAnsi" w:cstheme="majorHAnsi"/>
          <w:color w:val="000000" w:themeColor="text1"/>
        </w:rPr>
        <w:t xml:space="preserve">Møtegodtgjørelse alle 0,01 G pr møte, </w:t>
      </w:r>
    </w:p>
    <w:p w14:paraId="218846AD" w14:textId="77777777" w:rsidR="004F5D86" w:rsidRPr="006464AC" w:rsidRDefault="004F5D86" w:rsidP="004F5D86">
      <w:pPr>
        <w:widowControl w:val="0"/>
        <w:autoSpaceDE w:val="0"/>
        <w:autoSpaceDN w:val="0"/>
        <w:adjustRightInd w:val="0"/>
        <w:ind w:left="708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eastAsia="Times New Roman" w:hAnsiTheme="majorHAnsi" w:cstheme="majorHAnsi"/>
          <w:color w:val="000000" w:themeColor="text1"/>
        </w:rPr>
        <w:t xml:space="preserve">Andre styremedlemmer kan honoreres etter regning oppad begrenset til 0,1 G pr år (0.01 G pr time), møter i underutvalg kurskomiteer og Gammeldoktoren kan honoreres med 0,01 G pr møte. </w:t>
      </w:r>
    </w:p>
    <w:p w14:paraId="040C30F2" w14:textId="77777777" w:rsidR="004F5D86" w:rsidRPr="00786330" w:rsidRDefault="004F5D86" w:rsidP="004F5D86">
      <w:pPr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14:paraId="62BE5C13" w14:textId="77777777" w:rsidR="004F5D86" w:rsidRPr="004F5D86" w:rsidRDefault="004F5D86" w:rsidP="004F5D86">
      <w:pPr>
        <w:rPr>
          <w:rFonts w:asciiTheme="majorHAnsi" w:hAnsiTheme="majorHAnsi" w:cstheme="majorHAnsi"/>
          <w:iCs/>
          <w:color w:val="000000" w:themeColor="text1"/>
        </w:rPr>
      </w:pPr>
      <w:r w:rsidRPr="004F5D86">
        <w:rPr>
          <w:rFonts w:asciiTheme="majorHAnsi" w:eastAsia="Times New Roman" w:hAnsiTheme="majorHAnsi" w:cstheme="majorHAnsi"/>
          <w:color w:val="222222"/>
        </w:rPr>
        <w:t>(Pr 01.05.17 er G= 93 634,- ergo møtegodtgjørelse 0,01 G = 936,-)</w:t>
      </w:r>
    </w:p>
    <w:p w14:paraId="3BDF2C87" w14:textId="77777777" w:rsidR="00646282" w:rsidRDefault="00646282" w:rsidP="00646282">
      <w:pPr>
        <w:rPr>
          <w:rFonts w:asciiTheme="majorHAnsi" w:hAnsiTheme="majorHAnsi" w:cs="Times New Roman"/>
          <w:iCs/>
          <w:color w:val="000000" w:themeColor="text1"/>
        </w:rPr>
      </w:pPr>
    </w:p>
    <w:p w14:paraId="7BBC18E5" w14:textId="77777777" w:rsidR="00646282" w:rsidRDefault="00646282" w:rsidP="00646282">
      <w:pPr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  <w:u w:val="single"/>
        </w:rPr>
        <w:t>Vedtak:</w:t>
      </w:r>
      <w:r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ab/>
      </w:r>
      <w:r w:rsidR="006464AC">
        <w:rPr>
          <w:rFonts w:asciiTheme="majorHAnsi" w:hAnsiTheme="majorHAnsi"/>
          <w:color w:val="000000" w:themeColor="text1"/>
        </w:rPr>
        <w:t>F</w:t>
      </w:r>
      <w:r>
        <w:rPr>
          <w:rFonts w:asciiTheme="majorHAnsi" w:hAnsiTheme="majorHAnsi"/>
          <w:color w:val="000000" w:themeColor="text1"/>
        </w:rPr>
        <w:t>orslag</w:t>
      </w:r>
      <w:r w:rsidR="006464AC">
        <w:rPr>
          <w:rFonts w:asciiTheme="majorHAnsi" w:hAnsiTheme="majorHAnsi"/>
          <w:color w:val="000000" w:themeColor="text1"/>
        </w:rPr>
        <w:t>et</w:t>
      </w:r>
      <w:r>
        <w:rPr>
          <w:rFonts w:asciiTheme="majorHAnsi" w:hAnsiTheme="majorHAnsi"/>
          <w:color w:val="000000" w:themeColor="text1"/>
        </w:rPr>
        <w:t xml:space="preserve"> til endringer ble vedtatt.</w:t>
      </w:r>
      <w:r w:rsidRPr="00273A15">
        <w:rPr>
          <w:rFonts w:asciiTheme="majorHAnsi" w:hAnsiTheme="majorHAnsi"/>
          <w:color w:val="000000" w:themeColor="text1"/>
          <w:u w:val="single"/>
        </w:rPr>
        <w:t xml:space="preserve"> </w:t>
      </w:r>
    </w:p>
    <w:p w14:paraId="7A1411EF" w14:textId="77777777" w:rsidR="00521E17" w:rsidRDefault="00521E17" w:rsidP="00646282">
      <w:pPr>
        <w:rPr>
          <w:rFonts w:asciiTheme="majorHAnsi" w:hAnsiTheme="majorHAnsi"/>
          <w:color w:val="000000" w:themeColor="text1"/>
          <w:u w:val="single"/>
        </w:rPr>
      </w:pPr>
    </w:p>
    <w:p w14:paraId="6F00EAB1" w14:textId="77777777" w:rsidR="00646282" w:rsidRDefault="00646282" w:rsidP="00646282">
      <w:pPr>
        <w:rPr>
          <w:rFonts w:asciiTheme="majorHAnsi" w:hAnsiTheme="majorHAnsi"/>
          <w:color w:val="000000" w:themeColor="text1"/>
          <w:u w:val="single"/>
        </w:rPr>
      </w:pPr>
    </w:p>
    <w:p w14:paraId="113885A9" w14:textId="77777777" w:rsidR="00646282" w:rsidRPr="006464AC" w:rsidRDefault="00646282" w:rsidP="0064628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 w:rsidRPr="006464AC">
        <w:rPr>
          <w:rFonts w:asciiTheme="majorHAnsi" w:hAnsiTheme="majorHAnsi"/>
          <w:color w:val="000000" w:themeColor="text1"/>
          <w:u w:val="single"/>
        </w:rPr>
        <w:t>Frist for innsending av saker om utsending av saksliste</w:t>
      </w:r>
    </w:p>
    <w:p w14:paraId="406C5386" w14:textId="77777777" w:rsidR="006464AC" w:rsidRPr="00786330" w:rsidRDefault="006464AC" w:rsidP="006464AC">
      <w:pPr>
        <w:rPr>
          <w:rFonts w:ascii="Times New Roman" w:hAnsi="Times New Roman" w:cs="Times New Roman"/>
        </w:rPr>
      </w:pPr>
    </w:p>
    <w:p w14:paraId="16CD1F30" w14:textId="77777777" w:rsidR="006464AC" w:rsidRPr="006464AC" w:rsidRDefault="006464AC" w:rsidP="006464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6464AC">
        <w:rPr>
          <w:rFonts w:asciiTheme="majorHAnsi" w:hAnsiTheme="majorHAnsi" w:cstheme="majorHAnsi"/>
        </w:rPr>
        <w:t xml:space="preserve">Vedtektenes </w:t>
      </w:r>
      <w:r w:rsidRPr="006464AC">
        <w:rPr>
          <w:rFonts w:ascii="Times New Roman" w:hAnsi="Times New Roman" w:cs="Times New Roman"/>
        </w:rPr>
        <w:t xml:space="preserve">§7, </w:t>
      </w:r>
      <w:r>
        <w:rPr>
          <w:rFonts w:ascii="Times New Roman" w:hAnsi="Times New Roman" w:cs="Times New Roman"/>
        </w:rPr>
        <w:t>4. og 5. ledd</w:t>
      </w:r>
    </w:p>
    <w:p w14:paraId="5632304E" w14:textId="77777777" w:rsidR="006464AC" w:rsidRPr="006464AC" w:rsidRDefault="006464AC" w:rsidP="006464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u w:val="single"/>
        </w:rPr>
      </w:pPr>
    </w:p>
    <w:p w14:paraId="5E73FF32" w14:textId="77777777" w:rsidR="006464AC" w:rsidRPr="006464AC" w:rsidRDefault="006464AC" w:rsidP="006464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hAnsiTheme="majorHAnsi" w:cstheme="majorHAnsi"/>
          <w:color w:val="000000" w:themeColor="text1"/>
        </w:rPr>
        <w:t>Nåværende ordlyd:</w:t>
      </w:r>
    </w:p>
    <w:p w14:paraId="2311F95B" w14:textId="77777777" w:rsidR="006464AC" w:rsidRPr="006464AC" w:rsidRDefault="006464AC" w:rsidP="006464AC">
      <w:pPr>
        <w:ind w:left="708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 w:rsidRPr="006464AC">
        <w:rPr>
          <w:rFonts w:ascii="Arial" w:eastAsia="Times New Roman" w:hAnsi="Arial" w:cs="Times New Roman"/>
          <w:color w:val="000000" w:themeColor="text1"/>
          <w:sz w:val="21"/>
          <w:szCs w:val="21"/>
        </w:rPr>
        <w:t>Forslag om saker som skal behandles på årsmøtet må være innkommet til styret senest 12 uker før årsmøtet.</w:t>
      </w:r>
      <w:r w:rsidRPr="006464AC">
        <w:rPr>
          <w:rFonts w:ascii="Arial" w:eastAsia="Times New Roman" w:hAnsi="Arial" w:cs="Times New Roman"/>
          <w:color w:val="000000" w:themeColor="text1"/>
          <w:sz w:val="21"/>
          <w:szCs w:val="21"/>
        </w:rPr>
        <w:br/>
        <w:t> </w:t>
      </w:r>
      <w:r w:rsidRPr="006464AC">
        <w:rPr>
          <w:rFonts w:ascii="Arial" w:eastAsia="Times New Roman" w:hAnsi="Arial" w:cs="Times New Roman"/>
          <w:color w:val="000000" w:themeColor="text1"/>
          <w:sz w:val="21"/>
          <w:szCs w:val="21"/>
        </w:rPr>
        <w:br/>
        <w:t>Årsmøtet skal kunngjøres for medlemmene senest 3 uker på forhånd.</w:t>
      </w:r>
    </w:p>
    <w:p w14:paraId="0397E9E2" w14:textId="77777777" w:rsidR="006464AC" w:rsidRPr="006464AC" w:rsidRDefault="006464AC" w:rsidP="006464AC">
      <w:pPr>
        <w:rPr>
          <w:rFonts w:ascii="Arial" w:eastAsia="Times New Roman" w:hAnsi="Arial" w:cs="Times New Roman"/>
          <w:color w:val="000000" w:themeColor="text1"/>
          <w:sz w:val="21"/>
          <w:szCs w:val="21"/>
        </w:rPr>
      </w:pPr>
    </w:p>
    <w:p w14:paraId="75F44410" w14:textId="77777777" w:rsidR="006464AC" w:rsidRPr="006464AC" w:rsidRDefault="006464AC" w:rsidP="006464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6464AC">
        <w:rPr>
          <w:rFonts w:asciiTheme="majorHAnsi" w:hAnsiTheme="majorHAnsi" w:cstheme="majorHAnsi"/>
          <w:color w:val="000000" w:themeColor="text1"/>
        </w:rPr>
        <w:t>Forslag til endring:</w:t>
      </w:r>
    </w:p>
    <w:p w14:paraId="36E40629" w14:textId="77777777" w:rsidR="006464AC" w:rsidRPr="006464AC" w:rsidRDefault="006464AC" w:rsidP="006464AC">
      <w:pPr>
        <w:ind w:left="708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 w:rsidRPr="006464AC">
        <w:rPr>
          <w:rFonts w:ascii="Arial" w:eastAsia="Times New Roman" w:hAnsi="Arial" w:cs="Times New Roman"/>
          <w:color w:val="000000" w:themeColor="text1"/>
          <w:sz w:val="21"/>
          <w:szCs w:val="21"/>
        </w:rPr>
        <w:t>Forslag om saker som skal behandles på årsmøtet må være innkommet til styret senest 3 uker før årsmøtet.</w:t>
      </w:r>
      <w:r w:rsidRPr="006464AC">
        <w:rPr>
          <w:rFonts w:ascii="Arial" w:eastAsia="Times New Roman" w:hAnsi="Arial" w:cs="Times New Roman"/>
          <w:color w:val="000000" w:themeColor="text1"/>
          <w:sz w:val="21"/>
          <w:szCs w:val="21"/>
        </w:rPr>
        <w:br/>
        <w:t> </w:t>
      </w:r>
      <w:r w:rsidRPr="006464AC">
        <w:rPr>
          <w:rFonts w:ascii="Arial" w:eastAsia="Times New Roman" w:hAnsi="Arial" w:cs="Times New Roman"/>
          <w:color w:val="000000" w:themeColor="text1"/>
          <w:sz w:val="21"/>
          <w:szCs w:val="21"/>
        </w:rPr>
        <w:br/>
        <w:t>Årsmøtet skal kunngjøres for medlemmene senest 4 uker på forhånd.</w:t>
      </w:r>
    </w:p>
    <w:p w14:paraId="64CD1F8B" w14:textId="77777777" w:rsidR="006464AC" w:rsidRDefault="006464AC" w:rsidP="00646282">
      <w:pPr>
        <w:rPr>
          <w:rFonts w:asciiTheme="majorHAnsi" w:hAnsiTheme="majorHAnsi"/>
          <w:color w:val="000000" w:themeColor="text1"/>
        </w:rPr>
      </w:pPr>
    </w:p>
    <w:p w14:paraId="2C4010BB" w14:textId="77777777" w:rsidR="00646282" w:rsidRDefault="00646282" w:rsidP="00646282">
      <w:pPr>
        <w:rPr>
          <w:rFonts w:asciiTheme="majorHAnsi" w:hAnsiTheme="majorHAnsi"/>
          <w:color w:val="000000" w:themeColor="text1"/>
        </w:rPr>
      </w:pPr>
    </w:p>
    <w:p w14:paraId="30CEABBA" w14:textId="77777777" w:rsidR="00646282" w:rsidRDefault="00646282" w:rsidP="00646282">
      <w:pPr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  <w:u w:val="single"/>
        </w:rPr>
        <w:t>Vedtak:</w:t>
      </w:r>
      <w:r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ab/>
      </w:r>
      <w:r w:rsidR="006464AC">
        <w:rPr>
          <w:rFonts w:asciiTheme="majorHAnsi" w:hAnsiTheme="majorHAnsi"/>
          <w:color w:val="000000" w:themeColor="text1"/>
        </w:rPr>
        <w:t>Forslaget til endringer ble vedtatt.</w:t>
      </w:r>
    </w:p>
    <w:p w14:paraId="039ED797" w14:textId="77777777" w:rsidR="00646282" w:rsidRDefault="00646282" w:rsidP="00341372">
      <w:pPr>
        <w:ind w:left="708"/>
        <w:rPr>
          <w:rFonts w:asciiTheme="majorHAnsi" w:hAnsiTheme="majorHAnsi" w:cs="Times New Roman"/>
          <w:iCs/>
          <w:color w:val="000000" w:themeColor="text1"/>
        </w:rPr>
      </w:pPr>
    </w:p>
    <w:p w14:paraId="7FC1673C" w14:textId="77777777" w:rsidR="00D251B1" w:rsidRDefault="00D251B1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39A26F85" w14:textId="77777777" w:rsidR="00D251B1" w:rsidRDefault="00D251B1" w:rsidP="00D251B1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 xml:space="preserve">11. </w:t>
      </w:r>
      <w:r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>Styrets saker til årsmøtebehandling</w:t>
      </w:r>
    </w:p>
    <w:p w14:paraId="279D0B92" w14:textId="77777777" w:rsidR="002F317C" w:rsidRDefault="002F317C" w:rsidP="00D251B1">
      <w:pPr>
        <w:rPr>
          <w:rFonts w:asciiTheme="majorHAnsi" w:hAnsiTheme="majorHAnsi" w:cs="Times New Roman"/>
          <w:iCs/>
          <w:color w:val="000000" w:themeColor="text1"/>
        </w:rPr>
      </w:pPr>
    </w:p>
    <w:p w14:paraId="4ED1BA1A" w14:textId="77777777" w:rsidR="002F317C" w:rsidRPr="008B2488" w:rsidRDefault="002F317C" w:rsidP="00070619">
      <w:pPr>
        <w:ind w:left="70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Marte</w:t>
      </w:r>
      <w:r w:rsidR="0091328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91328D">
        <w:rPr>
          <w:rFonts w:asciiTheme="majorHAnsi" w:hAnsiTheme="majorHAnsi"/>
          <w:color w:val="000000" w:themeColor="text1"/>
        </w:rPr>
        <w:t>Kvittum</w:t>
      </w:r>
      <w:proofErr w:type="spellEnd"/>
      <w:r>
        <w:rPr>
          <w:rFonts w:asciiTheme="majorHAnsi" w:hAnsiTheme="majorHAnsi"/>
          <w:color w:val="000000" w:themeColor="text1"/>
        </w:rPr>
        <w:t xml:space="preserve"> Tangen orienterte om at styret har vedtatt å øke overføringene til </w:t>
      </w:r>
      <w:proofErr w:type="spellStart"/>
      <w:r>
        <w:rPr>
          <w:rFonts w:asciiTheme="majorHAnsi" w:hAnsiTheme="majorHAnsi"/>
          <w:color w:val="000000" w:themeColor="text1"/>
        </w:rPr>
        <w:t>Gammedoktor’</w:t>
      </w:r>
      <w:r w:rsidR="00646282">
        <w:rPr>
          <w:rFonts w:asciiTheme="majorHAnsi" w:hAnsiTheme="majorHAnsi"/>
          <w:color w:val="000000" w:themeColor="text1"/>
        </w:rPr>
        <w:t>n</w:t>
      </w:r>
      <w:proofErr w:type="spellEnd"/>
      <w:r w:rsidR="00646282">
        <w:rPr>
          <w:rFonts w:asciiTheme="majorHAnsi" w:hAnsiTheme="majorHAnsi"/>
          <w:color w:val="000000" w:themeColor="text1"/>
        </w:rPr>
        <w:t xml:space="preserve"> til kr 50 000,00 pr. år samt</w:t>
      </w:r>
      <w:r>
        <w:rPr>
          <w:rFonts w:asciiTheme="majorHAnsi" w:hAnsiTheme="majorHAnsi"/>
          <w:color w:val="000000" w:themeColor="text1"/>
        </w:rPr>
        <w:t xml:space="preserve"> ta opp til vurdering </w:t>
      </w:r>
      <w:r w:rsidR="00646282">
        <w:rPr>
          <w:rFonts w:asciiTheme="majorHAnsi" w:hAnsiTheme="majorHAnsi"/>
          <w:color w:val="000000" w:themeColor="text1"/>
        </w:rPr>
        <w:t>senere opprettelse</w:t>
      </w:r>
      <w:r>
        <w:rPr>
          <w:rFonts w:asciiTheme="majorHAnsi" w:hAnsiTheme="majorHAnsi"/>
          <w:color w:val="000000" w:themeColor="text1"/>
        </w:rPr>
        <w:t xml:space="preserve"> av et fond. </w:t>
      </w:r>
    </w:p>
    <w:p w14:paraId="5EDD5E05" w14:textId="77777777" w:rsidR="00D251B1" w:rsidRPr="008B2488" w:rsidRDefault="00D251B1" w:rsidP="008B2488">
      <w:pPr>
        <w:rPr>
          <w:rFonts w:asciiTheme="majorHAnsi" w:hAnsiTheme="majorHAnsi"/>
          <w:color w:val="000000" w:themeColor="text1"/>
        </w:rPr>
      </w:pPr>
    </w:p>
    <w:p w14:paraId="6D6CD934" w14:textId="77777777" w:rsidR="008B2488" w:rsidRDefault="008B2488" w:rsidP="008B2488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 xml:space="preserve">12. </w:t>
      </w:r>
      <w:r w:rsidR="001F5350"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>Årsmøte</w:t>
      </w:r>
      <w:r w:rsidR="00B00403">
        <w:rPr>
          <w:rFonts w:asciiTheme="majorHAnsi" w:hAnsiTheme="majorHAnsi" w:cs="Times New Roman"/>
          <w:iCs/>
          <w:color w:val="000000" w:themeColor="text1"/>
        </w:rPr>
        <w:t>t</w:t>
      </w:r>
      <w:r w:rsidRPr="008B2488">
        <w:rPr>
          <w:rFonts w:asciiTheme="majorHAnsi" w:hAnsiTheme="majorHAnsi" w:cs="Times New Roman"/>
          <w:iCs/>
          <w:color w:val="000000" w:themeColor="text1"/>
        </w:rPr>
        <w:t xml:space="preserve"> 2019</w:t>
      </w:r>
    </w:p>
    <w:p w14:paraId="03D5959B" w14:textId="77777777" w:rsidR="00907C73" w:rsidRDefault="00907C73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33D91C92" w14:textId="77777777" w:rsidR="00907C73" w:rsidRDefault="00FD545B" w:rsidP="00BD614D">
      <w:pPr>
        <w:ind w:left="700"/>
        <w:rPr>
          <w:rFonts w:asciiTheme="majorHAnsi" w:hAnsiTheme="majorHAnsi" w:cs="Times New Roman"/>
          <w:iCs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U</w:t>
      </w:r>
      <w:r w:rsidR="00BD614D">
        <w:rPr>
          <w:rFonts w:asciiTheme="majorHAnsi" w:hAnsiTheme="majorHAnsi" w:cs="Times New Roman"/>
          <w:iCs/>
          <w:color w:val="000000" w:themeColor="text1"/>
        </w:rPr>
        <w:t>tstillingsk</w:t>
      </w:r>
      <w:r w:rsidR="0019136F">
        <w:rPr>
          <w:rFonts w:asciiTheme="majorHAnsi" w:hAnsiTheme="majorHAnsi" w:cs="Times New Roman"/>
          <w:iCs/>
          <w:color w:val="000000" w:themeColor="text1"/>
        </w:rPr>
        <w:t xml:space="preserve">omiteen for </w:t>
      </w:r>
      <w:proofErr w:type="spellStart"/>
      <w:r w:rsidR="00907C73">
        <w:rPr>
          <w:rFonts w:asciiTheme="majorHAnsi" w:hAnsiTheme="majorHAnsi" w:cs="Times New Roman"/>
          <w:iCs/>
          <w:color w:val="000000" w:themeColor="text1"/>
        </w:rPr>
        <w:t>Gammeldoktor’n</w:t>
      </w:r>
      <w:proofErr w:type="spellEnd"/>
      <w:r w:rsidR="00907C73">
        <w:rPr>
          <w:rFonts w:asciiTheme="majorHAnsi" w:hAnsiTheme="majorHAnsi" w:cs="Times New Roman"/>
          <w:iCs/>
          <w:color w:val="000000" w:themeColor="text1"/>
        </w:rPr>
        <w:t xml:space="preserve"> </w:t>
      </w:r>
      <w:r w:rsidR="00BD614D">
        <w:rPr>
          <w:rFonts w:asciiTheme="majorHAnsi" w:hAnsiTheme="majorHAnsi" w:cs="Times New Roman"/>
          <w:iCs/>
          <w:color w:val="000000" w:themeColor="text1"/>
        </w:rPr>
        <w:t xml:space="preserve">inviterer Hedmark legeforening til å avholde årsmøtet på </w:t>
      </w:r>
      <w:proofErr w:type="spellStart"/>
      <w:r w:rsidR="00BD614D">
        <w:rPr>
          <w:rFonts w:asciiTheme="majorHAnsi" w:hAnsiTheme="majorHAnsi" w:cs="Times New Roman"/>
          <w:iCs/>
          <w:color w:val="000000" w:themeColor="text1"/>
        </w:rPr>
        <w:t>Glomdalmuseet</w:t>
      </w:r>
      <w:proofErr w:type="spellEnd"/>
      <w:r w:rsidR="00BD614D">
        <w:rPr>
          <w:rFonts w:asciiTheme="majorHAnsi" w:hAnsiTheme="majorHAnsi" w:cs="Times New Roman"/>
          <w:iCs/>
          <w:color w:val="000000" w:themeColor="text1"/>
        </w:rPr>
        <w:t xml:space="preserve"> med innlagt omvisning den 29. august 2019. </w:t>
      </w:r>
    </w:p>
    <w:p w14:paraId="2B29EEE6" w14:textId="77777777" w:rsidR="00BD614D" w:rsidRDefault="00BD614D" w:rsidP="00BD614D">
      <w:pPr>
        <w:ind w:left="700"/>
        <w:rPr>
          <w:rFonts w:asciiTheme="majorHAnsi" w:hAnsiTheme="majorHAnsi" w:cs="Times New Roman"/>
          <w:iCs/>
          <w:color w:val="000000" w:themeColor="text1"/>
        </w:rPr>
      </w:pPr>
    </w:p>
    <w:p w14:paraId="02BEA994" w14:textId="77777777" w:rsidR="00EE1136" w:rsidRDefault="00BD614D" w:rsidP="005B400D">
      <w:pPr>
        <w:ind w:left="700"/>
        <w:rPr>
          <w:rFonts w:asciiTheme="majorHAnsi" w:hAnsiTheme="majorHAnsi" w:cs="Times New Roman"/>
          <w:iCs/>
          <w:color w:val="000000" w:themeColor="text1"/>
        </w:rPr>
      </w:pPr>
      <w:proofErr w:type="spellStart"/>
      <w:r>
        <w:rPr>
          <w:rFonts w:asciiTheme="majorHAnsi" w:hAnsiTheme="majorHAnsi" w:cs="Times New Roman"/>
          <w:iCs/>
          <w:color w:val="000000" w:themeColor="text1"/>
          <w:u w:val="single"/>
        </w:rPr>
        <w:t>Vedak</w:t>
      </w:r>
      <w:proofErr w:type="spellEnd"/>
      <w:r>
        <w:rPr>
          <w:rFonts w:asciiTheme="majorHAnsi" w:hAnsiTheme="majorHAnsi" w:cs="Times New Roman"/>
          <w:iCs/>
          <w:color w:val="000000" w:themeColor="text1"/>
          <w:u w:val="single"/>
        </w:rPr>
        <w:t>:</w:t>
      </w:r>
      <w:r>
        <w:rPr>
          <w:rFonts w:asciiTheme="majorHAnsi" w:hAnsiTheme="majorHAnsi" w:cs="Times New Roman"/>
          <w:iCs/>
          <w:color w:val="000000" w:themeColor="text1"/>
        </w:rPr>
        <w:t xml:space="preserve"> </w:t>
      </w:r>
      <w:r w:rsidR="00E91B4F">
        <w:rPr>
          <w:rFonts w:asciiTheme="majorHAnsi" w:hAnsiTheme="majorHAnsi" w:cs="Times New Roman"/>
          <w:iCs/>
          <w:color w:val="000000" w:themeColor="text1"/>
        </w:rPr>
        <w:tab/>
      </w:r>
      <w:r>
        <w:rPr>
          <w:rFonts w:asciiTheme="majorHAnsi" w:hAnsiTheme="majorHAnsi" w:cs="Times New Roman"/>
          <w:iCs/>
          <w:color w:val="000000" w:themeColor="text1"/>
        </w:rPr>
        <w:t xml:space="preserve">Årsmøtet 2019 legges til </w:t>
      </w:r>
      <w:proofErr w:type="spellStart"/>
      <w:r>
        <w:rPr>
          <w:rFonts w:asciiTheme="majorHAnsi" w:hAnsiTheme="majorHAnsi" w:cs="Times New Roman"/>
          <w:iCs/>
          <w:color w:val="000000" w:themeColor="text1"/>
        </w:rPr>
        <w:t>Glomdalmuseet</w:t>
      </w:r>
      <w:proofErr w:type="spellEnd"/>
      <w:r>
        <w:rPr>
          <w:rFonts w:asciiTheme="majorHAnsi" w:hAnsiTheme="majorHAnsi" w:cs="Times New Roman"/>
          <w:iCs/>
          <w:color w:val="000000" w:themeColor="text1"/>
        </w:rPr>
        <w:t xml:space="preserve"> 29. august 2019.</w:t>
      </w:r>
    </w:p>
    <w:p w14:paraId="677C32D5" w14:textId="77777777" w:rsidR="00EE1136" w:rsidRPr="008B2488" w:rsidRDefault="00EE1136" w:rsidP="008B2488">
      <w:pPr>
        <w:rPr>
          <w:rFonts w:asciiTheme="majorHAnsi" w:hAnsiTheme="majorHAnsi"/>
          <w:color w:val="000000" w:themeColor="text1"/>
        </w:rPr>
      </w:pPr>
    </w:p>
    <w:p w14:paraId="22B70BB2" w14:textId="77777777" w:rsidR="008B2488" w:rsidRDefault="008B2488" w:rsidP="008B2488">
      <w:pPr>
        <w:rPr>
          <w:rFonts w:asciiTheme="majorHAnsi" w:hAnsiTheme="majorHAnsi" w:cs="Times New Roman"/>
          <w:iCs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 xml:space="preserve">13. </w:t>
      </w:r>
      <w:r w:rsidR="001F5350">
        <w:rPr>
          <w:rFonts w:asciiTheme="majorHAnsi" w:hAnsiTheme="majorHAnsi" w:cs="Times New Roman"/>
          <w:iCs/>
          <w:color w:val="000000" w:themeColor="text1"/>
        </w:rPr>
        <w:tab/>
      </w:r>
      <w:r w:rsidRPr="008B2488">
        <w:rPr>
          <w:rFonts w:asciiTheme="majorHAnsi" w:hAnsiTheme="majorHAnsi" w:cs="Times New Roman"/>
          <w:iCs/>
          <w:color w:val="000000" w:themeColor="text1"/>
        </w:rPr>
        <w:t>Utdeling av Hedmark legeforenings hederspris</w:t>
      </w:r>
    </w:p>
    <w:p w14:paraId="63486EDF" w14:textId="77777777" w:rsidR="005B400D" w:rsidRDefault="005B400D" w:rsidP="008B2488">
      <w:pPr>
        <w:rPr>
          <w:rFonts w:asciiTheme="majorHAnsi" w:hAnsiTheme="majorHAnsi" w:cs="Times New Roman"/>
          <w:iCs/>
          <w:color w:val="000000" w:themeColor="text1"/>
        </w:rPr>
      </w:pPr>
    </w:p>
    <w:p w14:paraId="6CD25E97" w14:textId="77777777" w:rsidR="008B2488" w:rsidRPr="008B2488" w:rsidRDefault="005B400D" w:rsidP="00732719">
      <w:pPr>
        <w:ind w:left="70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Leder Marte</w:t>
      </w:r>
      <w:r w:rsidR="00732719">
        <w:rPr>
          <w:rFonts w:asciiTheme="majorHAnsi" w:hAnsiTheme="majorHAnsi" w:cs="Times New Roman"/>
          <w:iCs/>
          <w:color w:val="000000" w:themeColor="text1"/>
        </w:rPr>
        <w:t xml:space="preserve"> </w:t>
      </w:r>
      <w:proofErr w:type="spellStart"/>
      <w:r w:rsidR="00732719">
        <w:rPr>
          <w:rFonts w:asciiTheme="majorHAnsi" w:hAnsiTheme="majorHAnsi" w:cs="Times New Roman"/>
          <w:iCs/>
          <w:color w:val="000000" w:themeColor="text1"/>
        </w:rPr>
        <w:t>Kvittum</w:t>
      </w:r>
      <w:proofErr w:type="spellEnd"/>
      <w:r>
        <w:rPr>
          <w:rFonts w:asciiTheme="majorHAnsi" w:hAnsiTheme="majorHAnsi" w:cs="Times New Roman"/>
          <w:iCs/>
          <w:color w:val="000000" w:themeColor="text1"/>
        </w:rPr>
        <w:t xml:space="preserve"> Tangen </w:t>
      </w:r>
      <w:r w:rsidR="00A66848">
        <w:rPr>
          <w:rFonts w:asciiTheme="majorHAnsi" w:hAnsiTheme="majorHAnsi" w:cs="Times New Roman"/>
          <w:iCs/>
          <w:color w:val="000000" w:themeColor="text1"/>
        </w:rPr>
        <w:t xml:space="preserve">delte ut hedersprisen til dr. </w:t>
      </w:r>
      <w:r w:rsidR="00EA3086">
        <w:rPr>
          <w:rFonts w:asciiTheme="majorHAnsi" w:hAnsiTheme="majorHAnsi" w:cs="Times New Roman"/>
          <w:iCs/>
          <w:color w:val="000000" w:themeColor="text1"/>
        </w:rPr>
        <w:t>Erik Arnesen. Dr. Arnesens innsats for helsestellet i Hedmark ble formidlet av led</w:t>
      </w:r>
      <w:r w:rsidR="00732719">
        <w:rPr>
          <w:rFonts w:asciiTheme="majorHAnsi" w:hAnsiTheme="majorHAnsi" w:cs="Times New Roman"/>
          <w:iCs/>
          <w:color w:val="000000" w:themeColor="text1"/>
        </w:rPr>
        <w:t xml:space="preserve">eren </w:t>
      </w:r>
      <w:r w:rsidR="00135BE7">
        <w:rPr>
          <w:rFonts w:asciiTheme="majorHAnsi" w:hAnsiTheme="majorHAnsi" w:cs="Times New Roman"/>
          <w:iCs/>
          <w:color w:val="000000" w:themeColor="text1"/>
        </w:rPr>
        <w:t>i en kort tale. Deretter</w:t>
      </w:r>
      <w:r w:rsidR="00732719">
        <w:rPr>
          <w:rFonts w:asciiTheme="majorHAnsi" w:hAnsiTheme="majorHAnsi" w:cs="Times New Roman"/>
          <w:iCs/>
          <w:color w:val="000000" w:themeColor="text1"/>
        </w:rPr>
        <w:t xml:space="preserve"> overrakte </w:t>
      </w:r>
      <w:r w:rsidR="00135BE7">
        <w:rPr>
          <w:rFonts w:asciiTheme="majorHAnsi" w:hAnsiTheme="majorHAnsi" w:cs="Times New Roman"/>
          <w:iCs/>
          <w:color w:val="000000" w:themeColor="text1"/>
        </w:rPr>
        <w:t xml:space="preserve">hun </w:t>
      </w:r>
      <w:r w:rsidR="00732719">
        <w:rPr>
          <w:rFonts w:asciiTheme="majorHAnsi" w:hAnsiTheme="majorHAnsi" w:cs="Times New Roman"/>
          <w:iCs/>
          <w:color w:val="000000" w:themeColor="text1"/>
        </w:rPr>
        <w:t xml:space="preserve">prisen som besto av tegning av </w:t>
      </w:r>
      <w:r w:rsidR="00521E17">
        <w:rPr>
          <w:rFonts w:asciiTheme="majorHAnsi" w:hAnsiTheme="majorHAnsi" w:cs="Times New Roman"/>
          <w:iCs/>
          <w:color w:val="000000" w:themeColor="text1"/>
        </w:rPr>
        <w:t xml:space="preserve">hedersprisens mottager utført av Odmund Mikkelsen samt </w:t>
      </w:r>
      <w:r w:rsidR="00732719">
        <w:rPr>
          <w:rFonts w:asciiTheme="majorHAnsi" w:hAnsiTheme="majorHAnsi" w:cs="Times New Roman"/>
          <w:iCs/>
          <w:color w:val="000000" w:themeColor="text1"/>
        </w:rPr>
        <w:t>blomster.</w:t>
      </w:r>
    </w:p>
    <w:p w14:paraId="5D83B12D" w14:textId="77777777" w:rsidR="008B2488" w:rsidRPr="008B2488" w:rsidRDefault="008B2488" w:rsidP="008B2488">
      <w:pPr>
        <w:rPr>
          <w:rFonts w:asciiTheme="majorHAnsi" w:hAnsiTheme="majorHAnsi"/>
          <w:color w:val="000000" w:themeColor="text1"/>
        </w:rPr>
      </w:pPr>
      <w:r w:rsidRPr="008B2488">
        <w:rPr>
          <w:rFonts w:asciiTheme="majorHAnsi" w:hAnsiTheme="majorHAnsi" w:cs="Times New Roman"/>
          <w:iCs/>
          <w:color w:val="000000" w:themeColor="text1"/>
        </w:rPr>
        <w:t> </w:t>
      </w:r>
    </w:p>
    <w:p w14:paraId="203101F6" w14:textId="77777777" w:rsidR="008B2488" w:rsidRPr="008B2488" w:rsidRDefault="008B2488" w:rsidP="008B2488">
      <w:pPr>
        <w:rPr>
          <w:rFonts w:asciiTheme="majorHAnsi" w:hAnsiTheme="majorHAnsi"/>
          <w:color w:val="000000" w:themeColor="text1"/>
        </w:rPr>
      </w:pPr>
    </w:p>
    <w:sectPr w:rsidR="008B2488" w:rsidRPr="008B2488" w:rsidSect="001915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C1C6A"/>
    <w:multiLevelType w:val="hybridMultilevel"/>
    <w:tmpl w:val="83CEFA60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107ED5"/>
    <w:multiLevelType w:val="hybridMultilevel"/>
    <w:tmpl w:val="4574CB00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BD2CAE"/>
    <w:multiLevelType w:val="hybridMultilevel"/>
    <w:tmpl w:val="478C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1A74"/>
    <w:multiLevelType w:val="hybridMultilevel"/>
    <w:tmpl w:val="474C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08BE"/>
    <w:multiLevelType w:val="hybridMultilevel"/>
    <w:tmpl w:val="00DA187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A765A1"/>
    <w:multiLevelType w:val="hybridMultilevel"/>
    <w:tmpl w:val="EFCA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D0320"/>
    <w:multiLevelType w:val="hybridMultilevel"/>
    <w:tmpl w:val="7D581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6B3356"/>
    <w:multiLevelType w:val="hybridMultilevel"/>
    <w:tmpl w:val="8E4C94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75351"/>
    <w:multiLevelType w:val="hybridMultilevel"/>
    <w:tmpl w:val="8B9C7F06"/>
    <w:lvl w:ilvl="0" w:tplc="C414D7D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D2FE8"/>
    <w:multiLevelType w:val="hybridMultilevel"/>
    <w:tmpl w:val="3DA4386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F3B"/>
    <w:rsid w:val="00012A01"/>
    <w:rsid w:val="000251D9"/>
    <w:rsid w:val="0005286F"/>
    <w:rsid w:val="00070619"/>
    <w:rsid w:val="000716E1"/>
    <w:rsid w:val="000A6C44"/>
    <w:rsid w:val="000B2AC4"/>
    <w:rsid w:val="000B5D3D"/>
    <w:rsid w:val="000C2347"/>
    <w:rsid w:val="000C63FA"/>
    <w:rsid w:val="000D15B2"/>
    <w:rsid w:val="0010668E"/>
    <w:rsid w:val="00114014"/>
    <w:rsid w:val="00135BE7"/>
    <w:rsid w:val="00181B23"/>
    <w:rsid w:val="00182334"/>
    <w:rsid w:val="0019136F"/>
    <w:rsid w:val="001915F1"/>
    <w:rsid w:val="001C3255"/>
    <w:rsid w:val="001D2F41"/>
    <w:rsid w:val="001F5350"/>
    <w:rsid w:val="00213B2F"/>
    <w:rsid w:val="00232E5A"/>
    <w:rsid w:val="00240DDB"/>
    <w:rsid w:val="00256F68"/>
    <w:rsid w:val="00261055"/>
    <w:rsid w:val="00265A13"/>
    <w:rsid w:val="00273A15"/>
    <w:rsid w:val="002C42D1"/>
    <w:rsid w:val="002F317C"/>
    <w:rsid w:val="002F42F2"/>
    <w:rsid w:val="00341372"/>
    <w:rsid w:val="003440A3"/>
    <w:rsid w:val="003528E1"/>
    <w:rsid w:val="0038293D"/>
    <w:rsid w:val="00382BA9"/>
    <w:rsid w:val="00391BF2"/>
    <w:rsid w:val="003954AA"/>
    <w:rsid w:val="003C2D64"/>
    <w:rsid w:val="003E328E"/>
    <w:rsid w:val="003E3996"/>
    <w:rsid w:val="003E55AC"/>
    <w:rsid w:val="003E64E2"/>
    <w:rsid w:val="003F21D0"/>
    <w:rsid w:val="00401E8C"/>
    <w:rsid w:val="00434EA8"/>
    <w:rsid w:val="00443C00"/>
    <w:rsid w:val="00455ED3"/>
    <w:rsid w:val="004772C9"/>
    <w:rsid w:val="004820C3"/>
    <w:rsid w:val="00487FD5"/>
    <w:rsid w:val="004C3A9A"/>
    <w:rsid w:val="004C5F37"/>
    <w:rsid w:val="004D5DB7"/>
    <w:rsid w:val="004F4DB9"/>
    <w:rsid w:val="004F5D86"/>
    <w:rsid w:val="004F7F3B"/>
    <w:rsid w:val="0051728D"/>
    <w:rsid w:val="005208F1"/>
    <w:rsid w:val="00521E17"/>
    <w:rsid w:val="005325BE"/>
    <w:rsid w:val="005558AA"/>
    <w:rsid w:val="0057057F"/>
    <w:rsid w:val="005856B4"/>
    <w:rsid w:val="005903B3"/>
    <w:rsid w:val="005B0876"/>
    <w:rsid w:val="005B400D"/>
    <w:rsid w:val="005C0802"/>
    <w:rsid w:val="005D4D16"/>
    <w:rsid w:val="005E720E"/>
    <w:rsid w:val="00614D98"/>
    <w:rsid w:val="00627F37"/>
    <w:rsid w:val="00634298"/>
    <w:rsid w:val="006361A0"/>
    <w:rsid w:val="00646282"/>
    <w:rsid w:val="006464AC"/>
    <w:rsid w:val="006D119B"/>
    <w:rsid w:val="006E3B19"/>
    <w:rsid w:val="00702A24"/>
    <w:rsid w:val="00722F79"/>
    <w:rsid w:val="00732719"/>
    <w:rsid w:val="00732D24"/>
    <w:rsid w:val="00741178"/>
    <w:rsid w:val="007535A2"/>
    <w:rsid w:val="007670FA"/>
    <w:rsid w:val="0078240F"/>
    <w:rsid w:val="00786330"/>
    <w:rsid w:val="007A5FD8"/>
    <w:rsid w:val="007C26A4"/>
    <w:rsid w:val="007F046F"/>
    <w:rsid w:val="00822FB1"/>
    <w:rsid w:val="0084790A"/>
    <w:rsid w:val="0086168C"/>
    <w:rsid w:val="00873778"/>
    <w:rsid w:val="008962C6"/>
    <w:rsid w:val="008978D2"/>
    <w:rsid w:val="008A53C8"/>
    <w:rsid w:val="008A556D"/>
    <w:rsid w:val="008B2488"/>
    <w:rsid w:val="008B3887"/>
    <w:rsid w:val="008B6064"/>
    <w:rsid w:val="008B7219"/>
    <w:rsid w:val="008F267C"/>
    <w:rsid w:val="00907C73"/>
    <w:rsid w:val="0091328D"/>
    <w:rsid w:val="009207D9"/>
    <w:rsid w:val="0093215B"/>
    <w:rsid w:val="009348A9"/>
    <w:rsid w:val="0094712D"/>
    <w:rsid w:val="00983C0B"/>
    <w:rsid w:val="00987655"/>
    <w:rsid w:val="009879EA"/>
    <w:rsid w:val="009A4AFE"/>
    <w:rsid w:val="009B2585"/>
    <w:rsid w:val="009C39D2"/>
    <w:rsid w:val="00A05703"/>
    <w:rsid w:val="00A068C4"/>
    <w:rsid w:val="00A20EC1"/>
    <w:rsid w:val="00A21C52"/>
    <w:rsid w:val="00A2238D"/>
    <w:rsid w:val="00A23B14"/>
    <w:rsid w:val="00A4756D"/>
    <w:rsid w:val="00A560E7"/>
    <w:rsid w:val="00A62148"/>
    <w:rsid w:val="00A64E74"/>
    <w:rsid w:val="00A66848"/>
    <w:rsid w:val="00A77E81"/>
    <w:rsid w:val="00AA603F"/>
    <w:rsid w:val="00AA6423"/>
    <w:rsid w:val="00AB6B8D"/>
    <w:rsid w:val="00AB6C8E"/>
    <w:rsid w:val="00AC6A43"/>
    <w:rsid w:val="00AF5AEC"/>
    <w:rsid w:val="00B00403"/>
    <w:rsid w:val="00B1410A"/>
    <w:rsid w:val="00B4258D"/>
    <w:rsid w:val="00B52914"/>
    <w:rsid w:val="00B54218"/>
    <w:rsid w:val="00B86CE3"/>
    <w:rsid w:val="00B912A8"/>
    <w:rsid w:val="00B96C24"/>
    <w:rsid w:val="00B976E5"/>
    <w:rsid w:val="00BB5429"/>
    <w:rsid w:val="00BC2FD9"/>
    <w:rsid w:val="00BC68DA"/>
    <w:rsid w:val="00BD2DB4"/>
    <w:rsid w:val="00BD614D"/>
    <w:rsid w:val="00BF7924"/>
    <w:rsid w:val="00C04D9D"/>
    <w:rsid w:val="00C42320"/>
    <w:rsid w:val="00C43350"/>
    <w:rsid w:val="00CA27D7"/>
    <w:rsid w:val="00CA7741"/>
    <w:rsid w:val="00CB2CBF"/>
    <w:rsid w:val="00CE4FE7"/>
    <w:rsid w:val="00D16282"/>
    <w:rsid w:val="00D23E55"/>
    <w:rsid w:val="00D251B1"/>
    <w:rsid w:val="00D42EE9"/>
    <w:rsid w:val="00D74835"/>
    <w:rsid w:val="00D940F7"/>
    <w:rsid w:val="00DB5632"/>
    <w:rsid w:val="00DB5855"/>
    <w:rsid w:val="00DC2DAA"/>
    <w:rsid w:val="00DC6041"/>
    <w:rsid w:val="00DC6778"/>
    <w:rsid w:val="00DE1646"/>
    <w:rsid w:val="00DF76C8"/>
    <w:rsid w:val="00E10B9D"/>
    <w:rsid w:val="00E20CF5"/>
    <w:rsid w:val="00E42394"/>
    <w:rsid w:val="00E67F55"/>
    <w:rsid w:val="00E9175C"/>
    <w:rsid w:val="00E91B4F"/>
    <w:rsid w:val="00E9558C"/>
    <w:rsid w:val="00EA3086"/>
    <w:rsid w:val="00EC6426"/>
    <w:rsid w:val="00EE1136"/>
    <w:rsid w:val="00EE5996"/>
    <w:rsid w:val="00EF46B9"/>
    <w:rsid w:val="00F05FC8"/>
    <w:rsid w:val="00F233C5"/>
    <w:rsid w:val="00F30380"/>
    <w:rsid w:val="00F4414C"/>
    <w:rsid w:val="00F558E3"/>
    <w:rsid w:val="00F6231C"/>
    <w:rsid w:val="00F76D92"/>
    <w:rsid w:val="00F8693F"/>
    <w:rsid w:val="00FA1838"/>
    <w:rsid w:val="00FA6288"/>
    <w:rsid w:val="00FB6D49"/>
    <w:rsid w:val="00FD2B8D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925AD"/>
  <w14:defaultImageDpi w14:val="300"/>
  <w15:docId w15:val="{C152367B-E810-E744-8F0C-FBD35A56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7F3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F3B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F792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702A2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702A24"/>
    <w:rPr>
      <w:rFonts w:ascii="Consolas" w:eastAsia="Calibri" w:hAnsi="Consolas" w:cs="Times New Roman"/>
      <w:sz w:val="21"/>
      <w:szCs w:val="21"/>
      <w:lang w:eastAsia="en-US"/>
    </w:rPr>
  </w:style>
  <w:style w:type="character" w:styleId="Hyperkobling">
    <w:name w:val="Hyperlink"/>
    <w:basedOn w:val="Standardskriftforavsnitt"/>
    <w:uiPriority w:val="99"/>
    <w:unhideWhenUsed/>
    <w:rsid w:val="00181B23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86CE3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983C0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5903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786330"/>
    <w:rPr>
      <w:i/>
      <w:iCs/>
    </w:rPr>
  </w:style>
  <w:style w:type="character" w:styleId="Sterk">
    <w:name w:val="Strong"/>
    <w:basedOn w:val="Standardskriftforavsnitt"/>
    <w:uiPriority w:val="22"/>
    <w:qFormat/>
    <w:rsid w:val="0078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BA47A-5DC8-4D96-8355-7BF306CE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748</Words>
  <Characters>4396</Characters>
  <Application>Microsoft Office Word</Application>
  <DocSecurity>0</DocSecurity>
  <Lines>175</Lines>
  <Paragraphs>88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Kvittum Tangen</dc:creator>
  <cp:lastModifiedBy>Ingrid Haugen Røli</cp:lastModifiedBy>
  <cp:revision>7</cp:revision>
  <dcterms:created xsi:type="dcterms:W3CDTF">2018-11-18T21:16:00Z</dcterms:created>
  <dcterms:modified xsi:type="dcterms:W3CDTF">2019-10-04T07:21:00Z</dcterms:modified>
</cp:coreProperties>
</file>