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E41" w:rsidRPr="00137952" w:rsidRDefault="004B5E41" w:rsidP="00B33A49">
      <w:pPr>
        <w:spacing w:line="240" w:lineRule="auto"/>
        <w:rPr>
          <w:rFonts w:cstheme="minorHAnsi"/>
          <w:sz w:val="24"/>
          <w:szCs w:val="24"/>
        </w:rPr>
      </w:pPr>
    </w:p>
    <w:p w:rsidR="00EF779E" w:rsidRPr="00137952" w:rsidRDefault="00EF779E" w:rsidP="00EF779E">
      <w:pPr>
        <w:pStyle w:val="Overskrift1"/>
        <w:rPr>
          <w:rFonts w:asciiTheme="minorHAnsi" w:hAnsiTheme="minorHAnsi" w:cstheme="minorHAnsi"/>
          <w:color w:val="auto"/>
          <w:sz w:val="24"/>
          <w:szCs w:val="24"/>
        </w:rPr>
      </w:pPr>
      <w:r w:rsidRPr="00137952">
        <w:rPr>
          <w:rFonts w:asciiTheme="minorHAnsi" w:hAnsiTheme="minorHAnsi" w:cstheme="minorHAnsi"/>
          <w:color w:val="auto"/>
          <w:sz w:val="24"/>
          <w:szCs w:val="24"/>
        </w:rPr>
        <w:t xml:space="preserve">Vedtaksprotokoll fra Den norske legeforenings landsstyremøte 4.-6. juni 2019, Kristiansand </w:t>
      </w:r>
    </w:p>
    <w:p w:rsidR="00EF779E" w:rsidRPr="00137952" w:rsidRDefault="00EF779E" w:rsidP="00EF779E">
      <w:pPr>
        <w:spacing w:after="0"/>
        <w:rPr>
          <w:rFonts w:cstheme="minorHAnsi"/>
          <w:b/>
          <w:bCs/>
          <w:sz w:val="24"/>
          <w:szCs w:val="24"/>
        </w:rPr>
      </w:pPr>
    </w:p>
    <w:p w:rsidR="00EF779E" w:rsidRPr="00137952" w:rsidRDefault="00EF779E" w:rsidP="00EF779E">
      <w:pPr>
        <w:spacing w:after="0"/>
        <w:rPr>
          <w:rFonts w:cstheme="minorHAnsi"/>
          <w:b/>
          <w:bCs/>
          <w:sz w:val="24"/>
          <w:szCs w:val="24"/>
        </w:rPr>
      </w:pPr>
      <w:r w:rsidRPr="00137952">
        <w:rPr>
          <w:rFonts w:cstheme="minorHAnsi"/>
          <w:b/>
          <w:bCs/>
          <w:sz w:val="24"/>
          <w:szCs w:val="24"/>
        </w:rPr>
        <w:t>Godkjent av sentralstyret xx. 2019</w:t>
      </w:r>
    </w:p>
    <w:p w:rsidR="00EF779E" w:rsidRPr="00137952" w:rsidRDefault="00EF779E" w:rsidP="00EF779E">
      <w:pPr>
        <w:spacing w:after="0"/>
        <w:rPr>
          <w:rFonts w:cstheme="minorHAnsi"/>
          <w:b/>
          <w:bCs/>
          <w:sz w:val="24"/>
          <w:szCs w:val="24"/>
        </w:rPr>
      </w:pPr>
    </w:p>
    <w:p w:rsidR="00EF779E" w:rsidRPr="00137952" w:rsidRDefault="00EF779E" w:rsidP="00EF779E">
      <w:pPr>
        <w:spacing w:after="0"/>
        <w:rPr>
          <w:rFonts w:cstheme="minorHAnsi"/>
          <w:b/>
          <w:bCs/>
          <w:sz w:val="24"/>
          <w:szCs w:val="24"/>
        </w:rPr>
      </w:pPr>
      <w:r w:rsidRPr="00137952">
        <w:rPr>
          <w:rFonts w:cstheme="minorHAnsi"/>
          <w:b/>
          <w:bCs/>
          <w:sz w:val="24"/>
          <w:szCs w:val="24"/>
        </w:rPr>
        <w:t>Konstituering av landsstyremøte</w:t>
      </w:r>
    </w:p>
    <w:p w:rsidR="007921E1" w:rsidRPr="00137952" w:rsidRDefault="007921E1" w:rsidP="007921E1">
      <w:pPr>
        <w:autoSpaceDE w:val="0"/>
        <w:autoSpaceDN w:val="0"/>
        <w:adjustRightInd w:val="0"/>
        <w:spacing w:after="0" w:line="240" w:lineRule="atLeast"/>
        <w:rPr>
          <w:rFonts w:cstheme="minorHAnsi"/>
          <w:bCs/>
          <w:sz w:val="24"/>
          <w:szCs w:val="24"/>
        </w:rPr>
      </w:pPr>
      <w:r w:rsidRPr="00137952">
        <w:rPr>
          <w:rFonts w:cstheme="minorHAnsi"/>
          <w:bCs/>
          <w:sz w:val="24"/>
          <w:szCs w:val="24"/>
        </w:rPr>
        <w:t>President Marit Hermansen åpnet møtet.</w:t>
      </w:r>
    </w:p>
    <w:p w:rsidR="007921E1" w:rsidRPr="00137952" w:rsidRDefault="007921E1" w:rsidP="007921E1">
      <w:pPr>
        <w:autoSpaceDE w:val="0"/>
        <w:autoSpaceDN w:val="0"/>
        <w:adjustRightInd w:val="0"/>
        <w:spacing w:after="0" w:line="240" w:lineRule="atLeast"/>
        <w:rPr>
          <w:rFonts w:cstheme="minorHAnsi"/>
          <w:bCs/>
          <w:sz w:val="24"/>
          <w:szCs w:val="24"/>
        </w:rPr>
      </w:pPr>
    </w:p>
    <w:p w:rsidR="007921E1" w:rsidRPr="00137952" w:rsidRDefault="00203DD6" w:rsidP="007921E1">
      <w:pPr>
        <w:tabs>
          <w:tab w:val="left" w:pos="1418"/>
        </w:tabs>
        <w:autoSpaceDE w:val="0"/>
        <w:autoSpaceDN w:val="0"/>
        <w:adjustRightInd w:val="0"/>
        <w:spacing w:after="0" w:line="240" w:lineRule="atLeast"/>
        <w:rPr>
          <w:rFonts w:cstheme="minorHAnsi"/>
          <w:bCs/>
          <w:sz w:val="24"/>
          <w:szCs w:val="24"/>
        </w:rPr>
      </w:pPr>
      <w:r w:rsidRPr="00137952">
        <w:rPr>
          <w:rFonts w:cstheme="minorHAnsi"/>
          <w:bCs/>
          <w:sz w:val="24"/>
          <w:szCs w:val="24"/>
        </w:rPr>
        <w:t>Generalsekretæren hadde opprop.</w:t>
      </w:r>
      <w:r w:rsidR="007921E1" w:rsidRPr="00137952">
        <w:rPr>
          <w:rFonts w:cstheme="minorHAnsi"/>
          <w:bCs/>
          <w:sz w:val="24"/>
          <w:szCs w:val="24"/>
        </w:rPr>
        <w:t xml:space="preserve">  </w:t>
      </w:r>
      <w:r w:rsidR="00DB391E" w:rsidRPr="00137952">
        <w:rPr>
          <w:rFonts w:cstheme="minorHAnsi"/>
          <w:bCs/>
          <w:sz w:val="24"/>
          <w:szCs w:val="24"/>
        </w:rPr>
        <w:t xml:space="preserve">142 </w:t>
      </w:r>
      <w:r w:rsidR="007921E1" w:rsidRPr="00137952">
        <w:rPr>
          <w:rFonts w:cstheme="minorHAnsi"/>
          <w:bCs/>
          <w:sz w:val="24"/>
          <w:szCs w:val="24"/>
        </w:rPr>
        <w:t xml:space="preserve">av 148 representanter var til stede ved konstitueringen. </w:t>
      </w:r>
      <w:r w:rsidRPr="00137952">
        <w:rPr>
          <w:rFonts w:cstheme="minorHAnsi"/>
          <w:bCs/>
          <w:sz w:val="24"/>
          <w:szCs w:val="24"/>
        </w:rPr>
        <w:t xml:space="preserve">Det </w:t>
      </w:r>
      <w:r w:rsidR="00DF6101" w:rsidRPr="00137952">
        <w:rPr>
          <w:rFonts w:cstheme="minorHAnsi"/>
          <w:bCs/>
          <w:sz w:val="24"/>
          <w:szCs w:val="24"/>
        </w:rPr>
        <w:t>ble konstatert</w:t>
      </w:r>
      <w:r w:rsidRPr="00137952">
        <w:rPr>
          <w:rFonts w:cstheme="minorHAnsi"/>
          <w:bCs/>
          <w:sz w:val="24"/>
          <w:szCs w:val="24"/>
        </w:rPr>
        <w:t xml:space="preserve"> at landsstyret var beslutningsdyktig. </w:t>
      </w:r>
      <w:r w:rsidR="007921E1" w:rsidRPr="00137952">
        <w:rPr>
          <w:rFonts w:cstheme="minorHAnsi"/>
          <w:bCs/>
          <w:sz w:val="24"/>
          <w:szCs w:val="24"/>
        </w:rPr>
        <w:t>Landsstyret var beslutningsdyktig under hele møtet.</w:t>
      </w:r>
    </w:p>
    <w:p w:rsidR="007921E1" w:rsidRPr="00137952" w:rsidRDefault="007921E1" w:rsidP="007921E1">
      <w:pPr>
        <w:tabs>
          <w:tab w:val="left" w:pos="1418"/>
        </w:tabs>
        <w:autoSpaceDE w:val="0"/>
        <w:autoSpaceDN w:val="0"/>
        <w:adjustRightInd w:val="0"/>
        <w:spacing w:after="0" w:line="240" w:lineRule="atLeast"/>
        <w:rPr>
          <w:rFonts w:cstheme="minorHAnsi"/>
          <w:bCs/>
          <w:sz w:val="24"/>
          <w:szCs w:val="24"/>
        </w:rPr>
      </w:pPr>
    </w:p>
    <w:p w:rsidR="007D2B5B" w:rsidRPr="00137952" w:rsidRDefault="007D2B5B" w:rsidP="00D02D21">
      <w:pPr>
        <w:autoSpaceDE w:val="0"/>
        <w:autoSpaceDN w:val="0"/>
        <w:adjustRightInd w:val="0"/>
        <w:spacing w:after="0" w:line="240" w:lineRule="auto"/>
        <w:rPr>
          <w:rFonts w:cstheme="minorHAnsi"/>
          <w:b/>
          <w:bCs/>
          <w:sz w:val="24"/>
          <w:szCs w:val="24"/>
        </w:rPr>
      </w:pPr>
      <w:r w:rsidRPr="00137952">
        <w:rPr>
          <w:rFonts w:cstheme="minorHAnsi"/>
          <w:b/>
          <w:bCs/>
          <w:sz w:val="24"/>
          <w:szCs w:val="24"/>
        </w:rPr>
        <w:t>Sak 1</w:t>
      </w:r>
      <w:r w:rsidRPr="00137952">
        <w:rPr>
          <w:rFonts w:cstheme="minorHAnsi"/>
          <w:b/>
          <w:bCs/>
          <w:sz w:val="24"/>
          <w:szCs w:val="24"/>
        </w:rPr>
        <w:tab/>
      </w:r>
      <w:r w:rsidRPr="00137952">
        <w:rPr>
          <w:rFonts w:cstheme="minorHAnsi"/>
          <w:b/>
          <w:bCs/>
          <w:sz w:val="24"/>
          <w:szCs w:val="24"/>
        </w:rPr>
        <w:tab/>
        <w:t>Godkjenning av innkallingen</w:t>
      </w:r>
    </w:p>
    <w:p w:rsidR="003E34F2" w:rsidRPr="00137952" w:rsidRDefault="003E34F2" w:rsidP="00D02D21">
      <w:pPr>
        <w:pStyle w:val="NormalWeb"/>
        <w:spacing w:before="0" w:beforeAutospacing="0" w:after="0" w:afterAutospacing="0"/>
        <w:rPr>
          <w:rFonts w:asciiTheme="minorHAnsi" w:hAnsiTheme="minorHAnsi" w:cstheme="minorHAnsi"/>
          <w:color w:val="000000"/>
          <w:sz w:val="18"/>
          <w:szCs w:val="18"/>
        </w:rPr>
      </w:pPr>
      <w:r w:rsidRPr="00137952">
        <w:rPr>
          <w:rFonts w:asciiTheme="minorHAnsi" w:hAnsiTheme="minorHAnsi" w:cstheme="minorHAnsi"/>
          <w:color w:val="000000"/>
          <w:sz w:val="18"/>
          <w:szCs w:val="18"/>
        </w:rPr>
        <w:t>SAK2018005029</w:t>
      </w:r>
    </w:p>
    <w:p w:rsidR="007D2B5B" w:rsidRPr="00137952" w:rsidRDefault="007D2B5B" w:rsidP="00D02D21">
      <w:pPr>
        <w:pStyle w:val="Sluttnotetekst"/>
        <w:rPr>
          <w:rFonts w:asciiTheme="minorHAnsi" w:hAnsiTheme="minorHAnsi" w:cstheme="minorHAnsi"/>
          <w:szCs w:val="24"/>
        </w:rPr>
      </w:pPr>
      <w:r w:rsidRPr="00137952">
        <w:rPr>
          <w:rFonts w:asciiTheme="minorHAnsi" w:hAnsiTheme="minorHAnsi" w:cstheme="minorHAnsi"/>
          <w:bCs/>
          <w:szCs w:val="24"/>
        </w:rPr>
        <w:t xml:space="preserve">Landsstyrets representanter ble innkalt ved epost av </w:t>
      </w:r>
      <w:r w:rsidR="0091152D" w:rsidRPr="00137952">
        <w:rPr>
          <w:rFonts w:asciiTheme="minorHAnsi" w:hAnsiTheme="minorHAnsi" w:cstheme="minorHAnsi"/>
          <w:bCs/>
          <w:szCs w:val="24"/>
        </w:rPr>
        <w:t>26.2.2019.</w:t>
      </w:r>
      <w:r w:rsidRPr="00137952">
        <w:rPr>
          <w:rFonts w:asciiTheme="minorHAnsi" w:hAnsiTheme="minorHAnsi" w:cstheme="minorHAnsi"/>
          <w:bCs/>
          <w:szCs w:val="24"/>
        </w:rPr>
        <w:t xml:space="preserve"> Invitasjon til landsstyremøtet for øvrige </w:t>
      </w:r>
      <w:r w:rsidRPr="00137952">
        <w:rPr>
          <w:rFonts w:asciiTheme="minorHAnsi" w:hAnsiTheme="minorHAnsi" w:cstheme="minorHAnsi"/>
          <w:szCs w:val="24"/>
        </w:rPr>
        <w:t xml:space="preserve">medlemmer er publisert på </w:t>
      </w:r>
      <w:hyperlink r:id="rId10" w:history="1">
        <w:r w:rsidRPr="00137952">
          <w:rPr>
            <w:rFonts w:asciiTheme="minorHAnsi" w:hAnsiTheme="minorHAnsi" w:cstheme="minorHAnsi"/>
            <w:szCs w:val="24"/>
          </w:rPr>
          <w:t>www.legeforeningen.no</w:t>
        </w:r>
      </w:hyperlink>
      <w:r w:rsidRPr="00137952">
        <w:rPr>
          <w:rFonts w:asciiTheme="minorHAnsi" w:hAnsiTheme="minorHAnsi" w:cstheme="minorHAnsi"/>
          <w:szCs w:val="24"/>
        </w:rPr>
        <w:t xml:space="preserve"> samt kunngjort i Tidsskriftet. </w:t>
      </w:r>
      <w:r w:rsidRPr="00137952">
        <w:rPr>
          <w:rFonts w:asciiTheme="minorHAnsi" w:hAnsiTheme="minorHAnsi" w:cstheme="minorHAnsi"/>
          <w:bCs/>
          <w:szCs w:val="24"/>
        </w:rPr>
        <w:t xml:space="preserve">Sentralstyret vedtok i møte den </w:t>
      </w:r>
      <w:r w:rsidR="0091152D" w:rsidRPr="00137952">
        <w:rPr>
          <w:rFonts w:asciiTheme="minorHAnsi" w:hAnsiTheme="minorHAnsi" w:cstheme="minorHAnsi"/>
          <w:bCs/>
          <w:szCs w:val="24"/>
        </w:rPr>
        <w:t>3.4.2019</w:t>
      </w:r>
      <w:r w:rsidRPr="00137952">
        <w:rPr>
          <w:rFonts w:asciiTheme="minorHAnsi" w:hAnsiTheme="minorHAnsi" w:cstheme="minorHAnsi"/>
          <w:bCs/>
          <w:szCs w:val="24"/>
        </w:rPr>
        <w:t xml:space="preserve"> å innstille overfor landsstyret på at innkallingen godkjennes.</w:t>
      </w:r>
    </w:p>
    <w:p w:rsidR="007D2B5B" w:rsidRPr="00137952" w:rsidRDefault="007D2B5B" w:rsidP="007D2B5B">
      <w:pPr>
        <w:spacing w:after="0"/>
        <w:ind w:firstLine="708"/>
        <w:rPr>
          <w:rFonts w:cstheme="minorHAnsi"/>
          <w:b/>
          <w:sz w:val="24"/>
          <w:szCs w:val="24"/>
        </w:rPr>
      </w:pPr>
    </w:p>
    <w:p w:rsidR="007D2B5B" w:rsidRPr="00137952" w:rsidRDefault="00263E1B" w:rsidP="00263E1B">
      <w:pPr>
        <w:spacing w:after="0"/>
        <w:rPr>
          <w:rFonts w:cstheme="minorHAnsi"/>
          <w:sz w:val="24"/>
          <w:szCs w:val="24"/>
        </w:rPr>
      </w:pPr>
      <w:r w:rsidRPr="00137952">
        <w:rPr>
          <w:rFonts w:cstheme="minorHAnsi"/>
          <w:sz w:val="24"/>
          <w:szCs w:val="24"/>
        </w:rPr>
        <w:t>Innstilling ti</w:t>
      </w:r>
      <w:r w:rsidRPr="00137952">
        <w:rPr>
          <w:rFonts w:cstheme="minorHAnsi"/>
          <w:b/>
          <w:sz w:val="24"/>
          <w:szCs w:val="24"/>
        </w:rPr>
        <w:t>l v</w:t>
      </w:r>
      <w:r w:rsidR="007D2B5B" w:rsidRPr="00137952">
        <w:rPr>
          <w:rFonts w:cstheme="minorHAnsi"/>
          <w:b/>
          <w:sz w:val="24"/>
          <w:szCs w:val="24"/>
        </w:rPr>
        <w:t>edtak</w:t>
      </w:r>
      <w:r w:rsidR="007D2B5B" w:rsidRPr="00137952">
        <w:rPr>
          <w:rFonts w:cstheme="minorHAnsi"/>
          <w:sz w:val="24"/>
          <w:szCs w:val="24"/>
        </w:rPr>
        <w:t>:</w:t>
      </w:r>
    </w:p>
    <w:p w:rsidR="007D2B5B" w:rsidRPr="00137952" w:rsidRDefault="007D2B5B" w:rsidP="00263E1B">
      <w:pPr>
        <w:pStyle w:val="Sluttnotetekst"/>
        <w:rPr>
          <w:rFonts w:asciiTheme="minorHAnsi" w:hAnsiTheme="minorHAnsi" w:cstheme="minorHAnsi"/>
          <w:bCs/>
          <w:szCs w:val="24"/>
        </w:rPr>
      </w:pPr>
      <w:r w:rsidRPr="00137952">
        <w:rPr>
          <w:rFonts w:asciiTheme="minorHAnsi" w:hAnsiTheme="minorHAnsi" w:cstheme="minorHAnsi"/>
          <w:szCs w:val="24"/>
        </w:rPr>
        <w:t>I</w:t>
      </w:r>
      <w:r w:rsidRPr="00137952">
        <w:rPr>
          <w:rFonts w:asciiTheme="minorHAnsi" w:hAnsiTheme="minorHAnsi" w:cstheme="minorHAnsi"/>
          <w:bCs/>
          <w:szCs w:val="24"/>
        </w:rPr>
        <w:t>nnkallingen til landsstyremøtet 201</w:t>
      </w:r>
      <w:r w:rsidR="0091152D" w:rsidRPr="00137952">
        <w:rPr>
          <w:rFonts w:asciiTheme="minorHAnsi" w:hAnsiTheme="minorHAnsi" w:cstheme="minorHAnsi"/>
          <w:bCs/>
          <w:szCs w:val="24"/>
        </w:rPr>
        <w:t>9</w:t>
      </w:r>
      <w:r w:rsidRPr="00137952">
        <w:rPr>
          <w:rFonts w:asciiTheme="minorHAnsi" w:hAnsiTheme="minorHAnsi" w:cstheme="minorHAnsi"/>
          <w:bCs/>
          <w:szCs w:val="24"/>
        </w:rPr>
        <w:t xml:space="preserve"> godkjennes.</w:t>
      </w:r>
    </w:p>
    <w:p w:rsidR="007D2B5B" w:rsidRPr="00137952" w:rsidRDefault="007D2B5B" w:rsidP="007D2B5B">
      <w:pPr>
        <w:pStyle w:val="Sluttnotetekst"/>
        <w:ind w:left="708"/>
        <w:rPr>
          <w:rFonts w:asciiTheme="minorHAnsi" w:hAnsiTheme="minorHAnsi" w:cstheme="minorHAnsi"/>
          <w:bCs/>
          <w:szCs w:val="24"/>
        </w:rPr>
      </w:pPr>
    </w:p>
    <w:p w:rsidR="007D2B5B" w:rsidRPr="00137952" w:rsidRDefault="00836BEB" w:rsidP="007D2B5B">
      <w:pPr>
        <w:spacing w:after="0"/>
        <w:rPr>
          <w:rFonts w:cstheme="minorHAnsi"/>
          <w:bCs/>
          <w:sz w:val="24"/>
          <w:szCs w:val="24"/>
          <w:u w:val="single"/>
        </w:rPr>
      </w:pPr>
      <w:r>
        <w:rPr>
          <w:rFonts w:cstheme="minorHAnsi"/>
          <w:bCs/>
          <w:sz w:val="24"/>
          <w:szCs w:val="24"/>
          <w:u w:val="single"/>
        </w:rPr>
        <w:t>V</w:t>
      </w:r>
      <w:r w:rsidR="007D2B5B" w:rsidRPr="00137952">
        <w:rPr>
          <w:rFonts w:cstheme="minorHAnsi"/>
          <w:bCs/>
          <w:sz w:val="24"/>
          <w:szCs w:val="24"/>
          <w:u w:val="single"/>
        </w:rPr>
        <w:t>edtatt</w:t>
      </w:r>
      <w:r>
        <w:rPr>
          <w:rFonts w:cstheme="minorHAnsi"/>
          <w:bCs/>
          <w:sz w:val="24"/>
          <w:szCs w:val="24"/>
          <w:u w:val="single"/>
        </w:rPr>
        <w:t xml:space="preserve"> ved akklamasjon.</w:t>
      </w:r>
    </w:p>
    <w:p w:rsidR="007D2B5B" w:rsidRPr="00137952" w:rsidRDefault="007D2B5B" w:rsidP="007D2B5B">
      <w:pPr>
        <w:spacing w:after="0"/>
        <w:rPr>
          <w:rFonts w:cstheme="minorHAnsi"/>
          <w:bCs/>
          <w:sz w:val="24"/>
          <w:szCs w:val="24"/>
          <w:u w:val="single"/>
        </w:rPr>
      </w:pPr>
    </w:p>
    <w:p w:rsidR="007D2B5B" w:rsidRPr="00137952" w:rsidRDefault="007D2B5B" w:rsidP="0022784A">
      <w:pPr>
        <w:autoSpaceDE w:val="0"/>
        <w:autoSpaceDN w:val="0"/>
        <w:adjustRightInd w:val="0"/>
        <w:spacing w:after="0" w:line="240" w:lineRule="auto"/>
        <w:rPr>
          <w:rFonts w:cstheme="minorHAnsi"/>
          <w:b/>
          <w:bCs/>
          <w:sz w:val="24"/>
          <w:szCs w:val="24"/>
        </w:rPr>
      </w:pPr>
      <w:r w:rsidRPr="00137952">
        <w:rPr>
          <w:rFonts w:cstheme="minorHAnsi"/>
          <w:b/>
          <w:bCs/>
          <w:sz w:val="24"/>
          <w:szCs w:val="24"/>
        </w:rPr>
        <w:t>Sak 2</w:t>
      </w:r>
      <w:r w:rsidRPr="00137952">
        <w:rPr>
          <w:rFonts w:cstheme="minorHAnsi"/>
          <w:b/>
          <w:bCs/>
          <w:sz w:val="24"/>
          <w:szCs w:val="24"/>
        </w:rPr>
        <w:tab/>
      </w:r>
      <w:r w:rsidRPr="00137952">
        <w:rPr>
          <w:rFonts w:cstheme="minorHAnsi"/>
          <w:b/>
          <w:bCs/>
          <w:sz w:val="24"/>
          <w:szCs w:val="24"/>
        </w:rPr>
        <w:tab/>
        <w:t>Valg av dirigenter</w:t>
      </w:r>
    </w:p>
    <w:p w:rsidR="003E34F2" w:rsidRPr="00137952" w:rsidRDefault="003E34F2" w:rsidP="0022784A">
      <w:pPr>
        <w:pStyle w:val="NormalWeb"/>
        <w:spacing w:before="0" w:beforeAutospacing="0" w:after="0" w:afterAutospacing="0"/>
        <w:rPr>
          <w:rFonts w:asciiTheme="minorHAnsi" w:hAnsiTheme="minorHAnsi" w:cstheme="minorHAnsi"/>
          <w:color w:val="000000"/>
          <w:sz w:val="18"/>
          <w:szCs w:val="18"/>
        </w:rPr>
      </w:pPr>
      <w:r w:rsidRPr="00137952">
        <w:rPr>
          <w:rFonts w:asciiTheme="minorHAnsi" w:hAnsiTheme="minorHAnsi" w:cstheme="minorHAnsi"/>
          <w:color w:val="000000"/>
          <w:sz w:val="18"/>
          <w:szCs w:val="18"/>
        </w:rPr>
        <w:t>SAK2018005029</w:t>
      </w:r>
    </w:p>
    <w:p w:rsidR="007D2B5B" w:rsidRPr="00137952" w:rsidRDefault="007D2B5B" w:rsidP="0022784A">
      <w:pPr>
        <w:pStyle w:val="Sluttnotetekst"/>
        <w:rPr>
          <w:rFonts w:asciiTheme="minorHAnsi" w:hAnsiTheme="minorHAnsi" w:cstheme="minorHAnsi"/>
          <w:bCs/>
          <w:szCs w:val="24"/>
        </w:rPr>
      </w:pPr>
      <w:r w:rsidRPr="00137952">
        <w:rPr>
          <w:rFonts w:asciiTheme="minorHAnsi" w:hAnsiTheme="minorHAnsi" w:cstheme="minorHAnsi"/>
          <w:bCs/>
          <w:szCs w:val="24"/>
        </w:rPr>
        <w:t xml:space="preserve">Landsstyremøtene skal i henhold til lovenes § 3-1-2 ledes av valgte dirigenter. Sentralstyret behandlet saken i møte den </w:t>
      </w:r>
      <w:r w:rsidR="0098537E" w:rsidRPr="00137952">
        <w:rPr>
          <w:rFonts w:asciiTheme="minorHAnsi" w:hAnsiTheme="minorHAnsi" w:cstheme="minorHAnsi"/>
          <w:bCs/>
          <w:szCs w:val="24"/>
        </w:rPr>
        <w:t>13.3.2019.</w:t>
      </w:r>
      <w:r w:rsidRPr="00137952">
        <w:rPr>
          <w:rFonts w:asciiTheme="minorHAnsi" w:hAnsiTheme="minorHAnsi" w:cstheme="minorHAnsi"/>
          <w:bCs/>
          <w:szCs w:val="24"/>
        </w:rPr>
        <w:t xml:space="preserve"> Sentralstyret vedtok å innstille overfor landsstyret på at Anne Mathilde Hanstad og </w:t>
      </w:r>
      <w:r w:rsidR="0098537E" w:rsidRPr="00137952">
        <w:rPr>
          <w:rFonts w:asciiTheme="minorHAnsi" w:hAnsiTheme="minorHAnsi" w:cstheme="minorHAnsi"/>
          <w:bCs/>
          <w:szCs w:val="24"/>
        </w:rPr>
        <w:t>Kristian Fosså</w:t>
      </w:r>
      <w:r w:rsidRPr="00137952">
        <w:rPr>
          <w:rFonts w:asciiTheme="minorHAnsi" w:hAnsiTheme="minorHAnsi" w:cstheme="minorHAnsi"/>
          <w:bCs/>
          <w:szCs w:val="24"/>
        </w:rPr>
        <w:t xml:space="preserve"> velges som dirigenter ved landsstyremøtet i 201</w:t>
      </w:r>
      <w:r w:rsidR="0098537E" w:rsidRPr="00137952">
        <w:rPr>
          <w:rFonts w:asciiTheme="minorHAnsi" w:hAnsiTheme="minorHAnsi" w:cstheme="minorHAnsi"/>
          <w:bCs/>
          <w:szCs w:val="24"/>
        </w:rPr>
        <w:t>9</w:t>
      </w:r>
      <w:r w:rsidRPr="00137952">
        <w:rPr>
          <w:rFonts w:asciiTheme="minorHAnsi" w:hAnsiTheme="minorHAnsi" w:cstheme="minorHAnsi"/>
          <w:bCs/>
          <w:szCs w:val="24"/>
        </w:rPr>
        <w:t xml:space="preserve">. </w:t>
      </w:r>
    </w:p>
    <w:p w:rsidR="007D2B5B" w:rsidRPr="00137952" w:rsidRDefault="007D2B5B" w:rsidP="007D2B5B">
      <w:pPr>
        <w:pStyle w:val="Sluttnotetekst"/>
        <w:ind w:firstLine="708"/>
        <w:rPr>
          <w:rFonts w:asciiTheme="minorHAnsi" w:hAnsiTheme="minorHAnsi" w:cstheme="minorHAnsi"/>
          <w:b/>
          <w:szCs w:val="24"/>
        </w:rPr>
      </w:pPr>
    </w:p>
    <w:p w:rsidR="007D2B5B" w:rsidRPr="00137952" w:rsidRDefault="00263E1B" w:rsidP="00263E1B">
      <w:pPr>
        <w:pStyle w:val="Sluttnotetekst"/>
        <w:rPr>
          <w:rFonts w:asciiTheme="minorHAnsi" w:hAnsiTheme="minorHAnsi" w:cstheme="minorHAnsi"/>
          <w:szCs w:val="24"/>
        </w:rPr>
      </w:pPr>
      <w:r w:rsidRPr="00137952">
        <w:rPr>
          <w:rFonts w:asciiTheme="minorHAnsi" w:hAnsiTheme="minorHAnsi" w:cstheme="minorHAnsi"/>
          <w:szCs w:val="24"/>
        </w:rPr>
        <w:t xml:space="preserve">Innstilling til </w:t>
      </w:r>
      <w:r w:rsidRPr="00137952">
        <w:rPr>
          <w:rFonts w:asciiTheme="minorHAnsi" w:hAnsiTheme="minorHAnsi" w:cstheme="minorHAnsi"/>
          <w:b/>
          <w:szCs w:val="24"/>
        </w:rPr>
        <w:t>v</w:t>
      </w:r>
      <w:r w:rsidR="007D2B5B" w:rsidRPr="00137952">
        <w:rPr>
          <w:rFonts w:asciiTheme="minorHAnsi" w:hAnsiTheme="minorHAnsi" w:cstheme="minorHAnsi"/>
          <w:b/>
          <w:szCs w:val="24"/>
        </w:rPr>
        <w:t>edtak</w:t>
      </w:r>
      <w:r w:rsidR="007D2B5B" w:rsidRPr="00137952">
        <w:rPr>
          <w:rFonts w:asciiTheme="minorHAnsi" w:hAnsiTheme="minorHAnsi" w:cstheme="minorHAnsi"/>
          <w:szCs w:val="24"/>
        </w:rPr>
        <w:t>:</w:t>
      </w:r>
    </w:p>
    <w:p w:rsidR="007D2B5B" w:rsidRPr="00137952" w:rsidRDefault="007D2B5B" w:rsidP="00263E1B">
      <w:pPr>
        <w:pStyle w:val="Sluttnotetekst"/>
        <w:rPr>
          <w:rFonts w:asciiTheme="minorHAnsi" w:hAnsiTheme="minorHAnsi" w:cstheme="minorHAnsi"/>
          <w:bCs/>
          <w:szCs w:val="24"/>
        </w:rPr>
      </w:pPr>
      <w:r w:rsidRPr="00137952">
        <w:rPr>
          <w:rFonts w:asciiTheme="minorHAnsi" w:hAnsiTheme="minorHAnsi" w:cstheme="minorHAnsi"/>
          <w:bCs/>
          <w:szCs w:val="24"/>
        </w:rPr>
        <w:t xml:space="preserve">Anne Mathilde Hanstad og </w:t>
      </w:r>
      <w:r w:rsidR="0098537E" w:rsidRPr="00137952">
        <w:rPr>
          <w:rFonts w:asciiTheme="minorHAnsi" w:hAnsiTheme="minorHAnsi" w:cstheme="minorHAnsi"/>
          <w:bCs/>
          <w:szCs w:val="24"/>
        </w:rPr>
        <w:t>Kristian Fosså</w:t>
      </w:r>
      <w:r w:rsidRPr="00137952">
        <w:rPr>
          <w:rFonts w:asciiTheme="minorHAnsi" w:hAnsiTheme="minorHAnsi" w:cstheme="minorHAnsi"/>
          <w:bCs/>
          <w:szCs w:val="24"/>
        </w:rPr>
        <w:t xml:space="preserve"> velges som dirigenter ved landsstyremøtet i 201</w:t>
      </w:r>
      <w:r w:rsidR="0098537E" w:rsidRPr="00137952">
        <w:rPr>
          <w:rFonts w:asciiTheme="minorHAnsi" w:hAnsiTheme="minorHAnsi" w:cstheme="minorHAnsi"/>
          <w:bCs/>
          <w:szCs w:val="24"/>
        </w:rPr>
        <w:t>9</w:t>
      </w:r>
      <w:r w:rsidRPr="00137952">
        <w:rPr>
          <w:rFonts w:asciiTheme="minorHAnsi" w:hAnsiTheme="minorHAnsi" w:cstheme="minorHAnsi"/>
          <w:bCs/>
          <w:szCs w:val="24"/>
        </w:rPr>
        <w:t>.</w:t>
      </w:r>
    </w:p>
    <w:p w:rsidR="007D2B5B" w:rsidRPr="00137952" w:rsidRDefault="007D2B5B" w:rsidP="007D2B5B">
      <w:pPr>
        <w:pStyle w:val="Sluttnotetekst"/>
        <w:rPr>
          <w:rFonts w:asciiTheme="minorHAnsi" w:hAnsiTheme="minorHAnsi" w:cstheme="minorHAnsi"/>
          <w:bCs/>
          <w:szCs w:val="24"/>
        </w:rPr>
      </w:pPr>
    </w:p>
    <w:p w:rsidR="00836BEB" w:rsidRPr="00137952" w:rsidRDefault="00836BEB" w:rsidP="00836BEB">
      <w:pPr>
        <w:spacing w:after="0"/>
        <w:rPr>
          <w:rFonts w:cstheme="minorHAnsi"/>
          <w:bCs/>
          <w:sz w:val="24"/>
          <w:szCs w:val="24"/>
          <w:u w:val="single"/>
        </w:rPr>
      </w:pPr>
      <w:bookmarkStart w:id="0" w:name="bkmvedtak"/>
      <w:bookmarkEnd w:id="0"/>
      <w:r>
        <w:rPr>
          <w:rFonts w:cstheme="minorHAnsi"/>
          <w:bCs/>
          <w:sz w:val="24"/>
          <w:szCs w:val="24"/>
          <w:u w:val="single"/>
        </w:rPr>
        <w:t>V</w:t>
      </w:r>
      <w:r w:rsidRPr="00137952">
        <w:rPr>
          <w:rFonts w:cstheme="minorHAnsi"/>
          <w:bCs/>
          <w:sz w:val="24"/>
          <w:szCs w:val="24"/>
          <w:u w:val="single"/>
        </w:rPr>
        <w:t>edtatt</w:t>
      </w:r>
      <w:r>
        <w:rPr>
          <w:rFonts w:cstheme="minorHAnsi"/>
          <w:bCs/>
          <w:sz w:val="24"/>
          <w:szCs w:val="24"/>
          <w:u w:val="single"/>
        </w:rPr>
        <w:t xml:space="preserve"> ved akklamasjon.</w:t>
      </w:r>
    </w:p>
    <w:p w:rsidR="007D2B5B" w:rsidRPr="00137952" w:rsidRDefault="007D2B5B" w:rsidP="007D2B5B">
      <w:pPr>
        <w:autoSpaceDE w:val="0"/>
        <w:autoSpaceDN w:val="0"/>
        <w:adjustRightInd w:val="0"/>
        <w:spacing w:after="0" w:line="240" w:lineRule="atLeast"/>
        <w:rPr>
          <w:rFonts w:cstheme="minorHAnsi"/>
          <w:sz w:val="24"/>
          <w:szCs w:val="24"/>
        </w:rPr>
      </w:pPr>
    </w:p>
    <w:p w:rsidR="007D2B5B" w:rsidRPr="00137952" w:rsidRDefault="007D2B5B" w:rsidP="007D2B5B">
      <w:pPr>
        <w:autoSpaceDE w:val="0"/>
        <w:autoSpaceDN w:val="0"/>
        <w:adjustRightInd w:val="0"/>
        <w:spacing w:after="0" w:line="240" w:lineRule="atLeast"/>
        <w:rPr>
          <w:rFonts w:cstheme="minorHAnsi"/>
          <w:sz w:val="24"/>
          <w:szCs w:val="24"/>
        </w:rPr>
      </w:pPr>
      <w:r w:rsidRPr="00137952">
        <w:rPr>
          <w:rFonts w:cstheme="minorHAnsi"/>
          <w:sz w:val="24"/>
          <w:szCs w:val="24"/>
        </w:rPr>
        <w:t>Dirigentene tok deretter over møteledelsen.</w:t>
      </w:r>
    </w:p>
    <w:p w:rsidR="007D2B5B" w:rsidRPr="00137952" w:rsidRDefault="007D2B5B" w:rsidP="007D2B5B">
      <w:pPr>
        <w:autoSpaceDE w:val="0"/>
        <w:autoSpaceDN w:val="0"/>
        <w:adjustRightInd w:val="0"/>
        <w:spacing w:after="0" w:line="240" w:lineRule="atLeast"/>
        <w:rPr>
          <w:rFonts w:cstheme="minorHAnsi"/>
          <w:sz w:val="24"/>
          <w:szCs w:val="24"/>
        </w:rPr>
      </w:pPr>
    </w:p>
    <w:p w:rsidR="007D2B5B" w:rsidRPr="00137952" w:rsidRDefault="007D2B5B" w:rsidP="00EF780F">
      <w:pPr>
        <w:autoSpaceDE w:val="0"/>
        <w:autoSpaceDN w:val="0"/>
        <w:adjustRightInd w:val="0"/>
        <w:spacing w:after="0" w:line="240" w:lineRule="auto"/>
        <w:ind w:left="23"/>
        <w:rPr>
          <w:rFonts w:cstheme="minorHAnsi"/>
          <w:b/>
          <w:bCs/>
          <w:sz w:val="24"/>
          <w:szCs w:val="24"/>
        </w:rPr>
      </w:pPr>
      <w:r w:rsidRPr="00137952">
        <w:rPr>
          <w:rFonts w:cstheme="minorHAnsi"/>
          <w:b/>
          <w:bCs/>
          <w:sz w:val="24"/>
          <w:szCs w:val="24"/>
        </w:rPr>
        <w:t>Sak 3</w:t>
      </w:r>
      <w:r w:rsidRPr="00137952">
        <w:rPr>
          <w:rFonts w:cstheme="minorHAnsi"/>
          <w:b/>
          <w:bCs/>
          <w:sz w:val="24"/>
          <w:szCs w:val="24"/>
        </w:rPr>
        <w:tab/>
      </w:r>
      <w:r w:rsidRPr="00137952">
        <w:rPr>
          <w:rFonts w:cstheme="minorHAnsi"/>
          <w:b/>
          <w:bCs/>
          <w:sz w:val="24"/>
          <w:szCs w:val="24"/>
        </w:rPr>
        <w:tab/>
        <w:t>Godkjenning av forretningsorden</w:t>
      </w:r>
    </w:p>
    <w:p w:rsidR="003E34F2" w:rsidRPr="00137952" w:rsidRDefault="003E34F2" w:rsidP="00EF780F">
      <w:pPr>
        <w:pStyle w:val="NormalWeb"/>
        <w:spacing w:before="0" w:beforeAutospacing="0" w:after="0" w:afterAutospacing="0"/>
        <w:rPr>
          <w:rFonts w:asciiTheme="minorHAnsi" w:hAnsiTheme="minorHAnsi" w:cstheme="minorHAnsi"/>
          <w:color w:val="000000"/>
          <w:sz w:val="18"/>
          <w:szCs w:val="18"/>
        </w:rPr>
      </w:pPr>
      <w:r w:rsidRPr="00137952">
        <w:rPr>
          <w:rFonts w:asciiTheme="minorHAnsi" w:hAnsiTheme="minorHAnsi" w:cstheme="minorHAnsi"/>
          <w:color w:val="000000"/>
          <w:sz w:val="18"/>
          <w:szCs w:val="18"/>
        </w:rPr>
        <w:t>SAK2018005029</w:t>
      </w:r>
    </w:p>
    <w:p w:rsidR="003E65EB" w:rsidRPr="00137952" w:rsidRDefault="007D2B5B" w:rsidP="00EF780F">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bCs/>
        </w:rPr>
        <w:t xml:space="preserve">I samsvar med lovenes § 3-1-2, 7. ledd har sentralstyret lagt til grunn at det ved hvert landsstyremøte skal vedtas en egen forretningsorden. </w:t>
      </w:r>
      <w:r w:rsidR="003E65EB" w:rsidRPr="00137952">
        <w:rPr>
          <w:rFonts w:asciiTheme="minorHAnsi" w:hAnsiTheme="minorHAnsi" w:cstheme="minorHAnsi"/>
          <w:color w:val="000000"/>
        </w:rPr>
        <w:t xml:space="preserve">Forslaget for 2019 er justert i forhold til den forretningsorden som ble vedtatt og anvendt i 2018. Forretningsorden er med dette lik som i 2015-2017. Sentralstyret behandlet saken 13.3.2019. </w:t>
      </w:r>
    </w:p>
    <w:p w:rsidR="007D2B5B" w:rsidRPr="00137952" w:rsidRDefault="00263E1B" w:rsidP="003E65EB">
      <w:pPr>
        <w:pStyle w:val="Sluttnotetekst"/>
        <w:rPr>
          <w:rFonts w:asciiTheme="minorHAnsi" w:hAnsiTheme="minorHAnsi" w:cstheme="minorHAnsi"/>
          <w:bCs/>
          <w:szCs w:val="24"/>
        </w:rPr>
      </w:pPr>
      <w:r w:rsidRPr="00137952">
        <w:rPr>
          <w:rFonts w:asciiTheme="minorHAnsi" w:hAnsiTheme="minorHAnsi" w:cstheme="minorHAnsi"/>
          <w:szCs w:val="24"/>
        </w:rPr>
        <w:t xml:space="preserve">Innstilling til </w:t>
      </w:r>
      <w:r w:rsidRPr="00137952">
        <w:rPr>
          <w:rFonts w:asciiTheme="minorHAnsi" w:hAnsiTheme="minorHAnsi" w:cstheme="minorHAnsi"/>
          <w:b/>
          <w:szCs w:val="24"/>
        </w:rPr>
        <w:t>v</w:t>
      </w:r>
      <w:r w:rsidR="007D2B5B" w:rsidRPr="00137952">
        <w:rPr>
          <w:rFonts w:asciiTheme="minorHAnsi" w:hAnsiTheme="minorHAnsi" w:cstheme="minorHAnsi"/>
          <w:b/>
          <w:szCs w:val="24"/>
        </w:rPr>
        <w:t>edtak:</w:t>
      </w:r>
    </w:p>
    <w:p w:rsidR="007D2B5B" w:rsidRPr="00137952" w:rsidRDefault="007D2B5B" w:rsidP="00263E1B">
      <w:pPr>
        <w:pStyle w:val="Sluttnotetekst"/>
        <w:rPr>
          <w:rFonts w:asciiTheme="minorHAnsi" w:hAnsiTheme="minorHAnsi" w:cstheme="minorHAnsi"/>
          <w:bCs/>
          <w:szCs w:val="24"/>
        </w:rPr>
      </w:pPr>
      <w:r w:rsidRPr="00137952">
        <w:rPr>
          <w:rFonts w:asciiTheme="minorHAnsi" w:hAnsiTheme="minorHAnsi" w:cstheme="minorHAnsi"/>
          <w:bCs/>
          <w:szCs w:val="24"/>
        </w:rPr>
        <w:t>Forretningsorden for landsstyremøtet 201</w:t>
      </w:r>
      <w:r w:rsidR="003E65EB" w:rsidRPr="00137952">
        <w:rPr>
          <w:rFonts w:asciiTheme="minorHAnsi" w:hAnsiTheme="minorHAnsi" w:cstheme="minorHAnsi"/>
          <w:bCs/>
          <w:szCs w:val="24"/>
        </w:rPr>
        <w:t>9</w:t>
      </w:r>
      <w:r w:rsidRPr="00137952">
        <w:rPr>
          <w:rFonts w:asciiTheme="minorHAnsi" w:hAnsiTheme="minorHAnsi" w:cstheme="minorHAnsi"/>
          <w:bCs/>
          <w:szCs w:val="24"/>
        </w:rPr>
        <w:t xml:space="preserve"> godkjennes.</w:t>
      </w:r>
    </w:p>
    <w:p w:rsidR="00C53ECA" w:rsidRPr="00137952" w:rsidRDefault="00C53ECA" w:rsidP="007D2B5B">
      <w:pPr>
        <w:pStyle w:val="Sluttnotetekst"/>
        <w:ind w:left="708"/>
        <w:rPr>
          <w:rFonts w:asciiTheme="minorHAnsi" w:hAnsiTheme="minorHAnsi" w:cstheme="minorHAnsi"/>
          <w:bCs/>
          <w:szCs w:val="24"/>
        </w:rPr>
      </w:pPr>
    </w:p>
    <w:p w:rsidR="00C53ECA" w:rsidRPr="00137952" w:rsidRDefault="00C53ECA" w:rsidP="00C53ECA">
      <w:pPr>
        <w:rPr>
          <w:rFonts w:cstheme="minorHAnsi"/>
          <w:b/>
          <w:bCs/>
          <w:sz w:val="24"/>
          <w:szCs w:val="24"/>
        </w:rPr>
      </w:pPr>
      <w:r w:rsidRPr="00137952">
        <w:rPr>
          <w:rFonts w:cstheme="minorHAnsi"/>
          <w:b/>
          <w:bCs/>
          <w:sz w:val="24"/>
          <w:szCs w:val="24"/>
        </w:rPr>
        <w:t>Forretningsorden for landsstyremøtet 2019</w:t>
      </w:r>
    </w:p>
    <w:p w:rsidR="00C53ECA" w:rsidRPr="00137952" w:rsidRDefault="00C53ECA" w:rsidP="00C53ECA">
      <w:pPr>
        <w:rPr>
          <w:rFonts w:cstheme="minorHAnsi"/>
          <w:sz w:val="24"/>
          <w:szCs w:val="24"/>
        </w:rPr>
      </w:pPr>
      <w:r w:rsidRPr="00137952">
        <w:rPr>
          <w:rFonts w:cstheme="minorHAnsi"/>
          <w:b/>
          <w:bCs/>
          <w:sz w:val="24"/>
          <w:szCs w:val="24"/>
        </w:rPr>
        <w:t xml:space="preserve">1. Åpne møter </w:t>
      </w:r>
    </w:p>
    <w:p w:rsidR="00C53ECA" w:rsidRPr="00137952" w:rsidRDefault="00C53ECA" w:rsidP="00C53ECA">
      <w:pPr>
        <w:rPr>
          <w:rFonts w:cstheme="minorHAnsi"/>
          <w:sz w:val="24"/>
          <w:szCs w:val="24"/>
        </w:rPr>
      </w:pPr>
      <w:r w:rsidRPr="00137952">
        <w:rPr>
          <w:rFonts w:cstheme="minorHAnsi"/>
          <w:sz w:val="24"/>
          <w:szCs w:val="24"/>
        </w:rPr>
        <w:t xml:space="preserve">Landsstyrets møter er åpne for Legeforeningens medlemmer og media. I særskilte saker kan landsstyret bestemme at landsstyremøtet lukkes for media (lovene § 3-1-2, 4. ledd). </w:t>
      </w:r>
    </w:p>
    <w:p w:rsidR="00C53ECA" w:rsidRPr="00137952" w:rsidRDefault="00C53ECA" w:rsidP="00C53ECA">
      <w:pPr>
        <w:rPr>
          <w:rFonts w:cstheme="minorHAnsi"/>
          <w:sz w:val="24"/>
          <w:szCs w:val="24"/>
        </w:rPr>
      </w:pPr>
      <w:r w:rsidRPr="00137952">
        <w:rPr>
          <w:rFonts w:cstheme="minorHAnsi"/>
          <w:b/>
          <w:bCs/>
          <w:sz w:val="24"/>
          <w:szCs w:val="24"/>
        </w:rPr>
        <w:t xml:space="preserve">2. Åpning </w:t>
      </w:r>
    </w:p>
    <w:p w:rsidR="00C53ECA" w:rsidRPr="00137952" w:rsidRDefault="00C53ECA" w:rsidP="00C53ECA">
      <w:pPr>
        <w:rPr>
          <w:rFonts w:cstheme="minorHAnsi"/>
          <w:sz w:val="24"/>
          <w:szCs w:val="24"/>
        </w:rPr>
      </w:pPr>
      <w:r w:rsidRPr="00137952">
        <w:rPr>
          <w:rFonts w:cstheme="minorHAnsi"/>
          <w:sz w:val="24"/>
          <w:szCs w:val="24"/>
        </w:rPr>
        <w:t xml:space="preserve">Presidenten åpner møtet, vanligvis med en oversikt over Legeforeningens virksomhet (lovene § 3-1-2, 6. ledd). </w:t>
      </w:r>
    </w:p>
    <w:p w:rsidR="00C53ECA" w:rsidRPr="00137952" w:rsidRDefault="00C53ECA" w:rsidP="00C53ECA">
      <w:pPr>
        <w:rPr>
          <w:rFonts w:cstheme="minorHAnsi"/>
          <w:sz w:val="24"/>
          <w:szCs w:val="24"/>
        </w:rPr>
      </w:pPr>
      <w:r w:rsidRPr="00137952">
        <w:rPr>
          <w:rFonts w:cstheme="minorHAnsi"/>
          <w:b/>
          <w:bCs/>
          <w:sz w:val="24"/>
          <w:szCs w:val="24"/>
        </w:rPr>
        <w:t xml:space="preserve">3. Konstituering, godkjenning av innkalling </w:t>
      </w:r>
    </w:p>
    <w:p w:rsidR="00C53ECA" w:rsidRPr="00137952" w:rsidRDefault="00C53ECA" w:rsidP="00C53ECA">
      <w:pPr>
        <w:rPr>
          <w:rFonts w:cstheme="minorHAnsi"/>
          <w:sz w:val="24"/>
          <w:szCs w:val="24"/>
        </w:rPr>
      </w:pPr>
      <w:r w:rsidRPr="00137952">
        <w:rPr>
          <w:rFonts w:cstheme="minorHAnsi"/>
          <w:sz w:val="24"/>
          <w:szCs w:val="24"/>
        </w:rPr>
        <w:t xml:space="preserve">Generalsekretæren foretar navneopprop av landsstyrets representanter ved møtestart. Eventuelle endringer i representasjonen i forhold til oppropslisten, må meddeles møteledelsen og/eller behandles etter reglene om permisjon i § 4. </w:t>
      </w:r>
    </w:p>
    <w:p w:rsidR="00C53ECA" w:rsidRPr="00137952" w:rsidRDefault="00C53ECA" w:rsidP="00C53ECA">
      <w:pPr>
        <w:rPr>
          <w:rFonts w:cstheme="minorHAnsi"/>
          <w:sz w:val="24"/>
          <w:szCs w:val="24"/>
        </w:rPr>
      </w:pPr>
      <w:r w:rsidRPr="00137952">
        <w:rPr>
          <w:rFonts w:cstheme="minorHAnsi"/>
          <w:sz w:val="24"/>
          <w:szCs w:val="24"/>
        </w:rPr>
        <w:t xml:space="preserve">Presidenten avklarer så om det er bemerkninger til innkallingen og inviterer landsstyret til å godkjenne denne. </w:t>
      </w:r>
    </w:p>
    <w:p w:rsidR="00C53ECA" w:rsidRPr="00137952" w:rsidRDefault="00C53ECA" w:rsidP="00C53ECA">
      <w:pPr>
        <w:rPr>
          <w:rFonts w:cstheme="minorHAnsi"/>
          <w:sz w:val="24"/>
          <w:szCs w:val="24"/>
        </w:rPr>
      </w:pPr>
      <w:r w:rsidRPr="00137952">
        <w:rPr>
          <w:rFonts w:cstheme="minorHAnsi"/>
          <w:b/>
          <w:bCs/>
          <w:sz w:val="24"/>
          <w:szCs w:val="24"/>
        </w:rPr>
        <w:t xml:space="preserve">4. Permisjon </w:t>
      </w:r>
    </w:p>
    <w:p w:rsidR="00C53ECA" w:rsidRPr="00137952" w:rsidRDefault="00C53ECA" w:rsidP="00C53ECA">
      <w:pPr>
        <w:rPr>
          <w:rFonts w:cstheme="minorHAnsi"/>
          <w:sz w:val="24"/>
          <w:szCs w:val="24"/>
        </w:rPr>
      </w:pPr>
      <w:r w:rsidRPr="00137952">
        <w:rPr>
          <w:rFonts w:cstheme="minorHAnsi"/>
          <w:sz w:val="24"/>
          <w:szCs w:val="24"/>
        </w:rPr>
        <w:t xml:space="preserve">Påmeldte landsstyrerepresentanter har møteplikt for hele landsstyremøtet. </w:t>
      </w:r>
    </w:p>
    <w:p w:rsidR="00C53ECA" w:rsidRPr="00137952" w:rsidRDefault="00C53ECA" w:rsidP="00C53ECA">
      <w:pPr>
        <w:rPr>
          <w:rFonts w:cstheme="minorHAnsi"/>
          <w:sz w:val="24"/>
          <w:szCs w:val="24"/>
        </w:rPr>
      </w:pPr>
      <w:r w:rsidRPr="00137952">
        <w:rPr>
          <w:rFonts w:cstheme="minorHAnsi"/>
          <w:iCs/>
          <w:sz w:val="24"/>
          <w:szCs w:val="24"/>
        </w:rPr>
        <w:t xml:space="preserve">Sekretariatet kan innvilge søknader om fravær fra landsstyremøtet i forkant av møtet, forutsatt at det dreier seg om helsemessige, sosiale eller andre vektige velferdsgrunner. Det samme gjelder nødvendige møter med arbeidsgiver, myndigheter eller andre viktige samarbeidsaktører, dersom slike møter ikke kan utsettes. </w:t>
      </w:r>
    </w:p>
    <w:p w:rsidR="00C53ECA" w:rsidRPr="00137952" w:rsidRDefault="00C53ECA" w:rsidP="00C53ECA">
      <w:pPr>
        <w:rPr>
          <w:rFonts w:cstheme="minorHAnsi"/>
          <w:sz w:val="24"/>
          <w:szCs w:val="24"/>
        </w:rPr>
      </w:pPr>
      <w:r w:rsidRPr="00137952">
        <w:rPr>
          <w:rFonts w:cstheme="minorHAnsi"/>
          <w:sz w:val="24"/>
          <w:szCs w:val="24"/>
        </w:rPr>
        <w:t xml:space="preserve">Ved fravær som kan forutses, må fravær under møtet eller ved tidligere møteavslutning søkes avhjulpet ved melding av tidsbegrenset forfall og innkalling av vararepresentanter i god tid før landsstyremøtet. </w:t>
      </w:r>
    </w:p>
    <w:p w:rsidR="00C53ECA" w:rsidRPr="00137952" w:rsidRDefault="00C53ECA" w:rsidP="00C53ECA">
      <w:pPr>
        <w:rPr>
          <w:rFonts w:cstheme="minorHAnsi"/>
          <w:sz w:val="24"/>
          <w:szCs w:val="24"/>
        </w:rPr>
      </w:pPr>
      <w:r w:rsidRPr="00137952">
        <w:rPr>
          <w:rFonts w:cstheme="minorHAnsi"/>
          <w:sz w:val="24"/>
          <w:szCs w:val="24"/>
        </w:rPr>
        <w:t xml:space="preserve">Søknad om permisjon </w:t>
      </w:r>
      <w:r w:rsidRPr="00137952">
        <w:rPr>
          <w:rFonts w:cstheme="minorHAnsi"/>
          <w:iCs/>
          <w:sz w:val="24"/>
          <w:szCs w:val="24"/>
        </w:rPr>
        <w:t>under landsstyremøtet</w:t>
      </w:r>
      <w:r w:rsidRPr="00137952">
        <w:rPr>
          <w:rFonts w:cstheme="minorHAnsi"/>
          <w:i/>
          <w:iCs/>
          <w:sz w:val="24"/>
          <w:szCs w:val="24"/>
        </w:rPr>
        <w:t xml:space="preserve"> </w:t>
      </w:r>
      <w:r w:rsidRPr="00137952">
        <w:rPr>
          <w:rFonts w:cstheme="minorHAnsi"/>
          <w:sz w:val="24"/>
          <w:szCs w:val="24"/>
        </w:rPr>
        <w:t xml:space="preserve">kan bare unntaksvis innvilges og må ha sitt grunnlag i årsaker som ikke kunne forutses. </w:t>
      </w:r>
    </w:p>
    <w:p w:rsidR="00C53ECA" w:rsidRPr="00137952" w:rsidRDefault="00C53ECA" w:rsidP="00C53ECA">
      <w:pPr>
        <w:rPr>
          <w:rFonts w:cstheme="minorHAnsi"/>
          <w:sz w:val="24"/>
          <w:szCs w:val="24"/>
        </w:rPr>
      </w:pPr>
      <w:r w:rsidRPr="00137952">
        <w:rPr>
          <w:rFonts w:cstheme="minorHAnsi"/>
          <w:sz w:val="24"/>
          <w:szCs w:val="24"/>
        </w:rPr>
        <w:t xml:space="preserve">Søknad om permisjon fra landsstyremøtet leveres skriftlig til dirigentene og behandles av landsstyret </w:t>
      </w:r>
      <w:r w:rsidRPr="00137952">
        <w:rPr>
          <w:rFonts w:cstheme="minorHAnsi"/>
          <w:iCs/>
          <w:sz w:val="24"/>
          <w:szCs w:val="24"/>
        </w:rPr>
        <w:t xml:space="preserve">dirigentene og generalsekretær, eller den generalsekretær bemyndiger. Landsstyret skal informeres om beslutning, men ikke om årsaken til søknaden. </w:t>
      </w:r>
      <w:r w:rsidRPr="00137952">
        <w:rPr>
          <w:rFonts w:cstheme="minorHAnsi"/>
          <w:sz w:val="24"/>
          <w:szCs w:val="24"/>
        </w:rPr>
        <w:t xml:space="preserve">Permisjonssøknader som ikke faller inn under unntaket i 2. - 4. ledd, bør </w:t>
      </w:r>
      <w:r w:rsidRPr="00137952">
        <w:rPr>
          <w:rFonts w:cstheme="minorHAnsi"/>
          <w:iCs/>
          <w:sz w:val="24"/>
          <w:szCs w:val="24"/>
        </w:rPr>
        <w:t>avslås</w:t>
      </w:r>
      <w:r w:rsidRPr="00137952">
        <w:rPr>
          <w:rFonts w:cstheme="minorHAnsi"/>
          <w:sz w:val="24"/>
          <w:szCs w:val="24"/>
        </w:rPr>
        <w:t xml:space="preserve">. </w:t>
      </w:r>
    </w:p>
    <w:p w:rsidR="00C53ECA" w:rsidRPr="00137952" w:rsidRDefault="00C53ECA" w:rsidP="00C53ECA">
      <w:pPr>
        <w:rPr>
          <w:rFonts w:cstheme="minorHAnsi"/>
          <w:sz w:val="24"/>
          <w:szCs w:val="24"/>
        </w:rPr>
      </w:pPr>
      <w:r w:rsidRPr="00137952">
        <w:rPr>
          <w:rFonts w:cstheme="minorHAnsi"/>
          <w:b/>
          <w:bCs/>
          <w:sz w:val="24"/>
          <w:szCs w:val="24"/>
        </w:rPr>
        <w:t xml:space="preserve">5. Dirigenter </w:t>
      </w:r>
    </w:p>
    <w:p w:rsidR="00C53ECA" w:rsidRPr="00137952" w:rsidRDefault="00C53ECA" w:rsidP="00C53ECA">
      <w:pPr>
        <w:rPr>
          <w:rFonts w:cstheme="minorHAnsi"/>
          <w:sz w:val="24"/>
          <w:szCs w:val="24"/>
        </w:rPr>
      </w:pPr>
      <w:r w:rsidRPr="00137952">
        <w:rPr>
          <w:rFonts w:cstheme="minorHAnsi"/>
          <w:sz w:val="24"/>
          <w:szCs w:val="24"/>
        </w:rPr>
        <w:t xml:space="preserve">Presidenten leder valg av dirigenter til å lede møtet (lovene § 3-1-2, 6. ledd, </w:t>
      </w:r>
      <w:r w:rsidR="001D105C" w:rsidRPr="00137952">
        <w:rPr>
          <w:rFonts w:cstheme="minorHAnsi"/>
          <w:sz w:val="24"/>
          <w:szCs w:val="24"/>
        </w:rPr>
        <w:t>jf.</w:t>
      </w:r>
      <w:r w:rsidRPr="00137952">
        <w:rPr>
          <w:rFonts w:cstheme="minorHAnsi"/>
          <w:sz w:val="24"/>
          <w:szCs w:val="24"/>
        </w:rPr>
        <w:t xml:space="preserve"> 7. ledd nr. 1 og § 3-1-2, 1. ledd). Dirigentene overtar møteledelsen. </w:t>
      </w:r>
    </w:p>
    <w:p w:rsidR="00C53ECA" w:rsidRPr="00137952" w:rsidRDefault="00C53ECA" w:rsidP="00C53ECA">
      <w:pPr>
        <w:rPr>
          <w:rFonts w:cstheme="minorHAnsi"/>
          <w:sz w:val="24"/>
          <w:szCs w:val="24"/>
        </w:rPr>
      </w:pPr>
    </w:p>
    <w:p w:rsidR="00C53ECA" w:rsidRPr="00137952" w:rsidRDefault="00C53ECA" w:rsidP="00C53ECA">
      <w:pPr>
        <w:rPr>
          <w:rFonts w:cstheme="minorHAnsi"/>
          <w:sz w:val="24"/>
          <w:szCs w:val="24"/>
        </w:rPr>
      </w:pPr>
      <w:r w:rsidRPr="00137952">
        <w:rPr>
          <w:rFonts w:cstheme="minorHAnsi"/>
          <w:b/>
          <w:bCs/>
          <w:sz w:val="24"/>
          <w:szCs w:val="24"/>
        </w:rPr>
        <w:t xml:space="preserve">6. Forretningsorden </w:t>
      </w:r>
    </w:p>
    <w:p w:rsidR="00C53ECA" w:rsidRPr="00137952" w:rsidRDefault="00C53ECA" w:rsidP="00C53ECA">
      <w:pPr>
        <w:rPr>
          <w:rFonts w:cstheme="minorHAnsi"/>
          <w:sz w:val="24"/>
          <w:szCs w:val="24"/>
        </w:rPr>
      </w:pPr>
      <w:r w:rsidRPr="00137952">
        <w:rPr>
          <w:rFonts w:cstheme="minorHAnsi"/>
          <w:sz w:val="24"/>
          <w:szCs w:val="24"/>
        </w:rPr>
        <w:t>Landsstyret fastsetter egen forretningsorden for hvert landsstyremøte (lovene § 3-1-2, 7. ledd) etter innstilling fra sentralstyret.</w:t>
      </w:r>
    </w:p>
    <w:p w:rsidR="00C53ECA" w:rsidRPr="00137952" w:rsidRDefault="00C53ECA" w:rsidP="00C53ECA">
      <w:pPr>
        <w:rPr>
          <w:rFonts w:cstheme="minorHAnsi"/>
          <w:sz w:val="24"/>
          <w:szCs w:val="24"/>
        </w:rPr>
      </w:pPr>
      <w:r w:rsidRPr="00137952">
        <w:rPr>
          <w:rFonts w:cstheme="minorHAnsi"/>
          <w:b/>
          <w:bCs/>
          <w:sz w:val="24"/>
          <w:szCs w:val="24"/>
        </w:rPr>
        <w:t xml:space="preserve">7. Tale-, forslags- og stemmerett </w:t>
      </w:r>
      <w:r w:rsidRPr="00137952">
        <w:rPr>
          <w:rFonts w:cstheme="minorHAnsi"/>
          <w:b/>
          <w:bCs/>
          <w:i/>
          <w:iCs/>
          <w:sz w:val="24"/>
          <w:szCs w:val="24"/>
        </w:rPr>
        <w:t xml:space="preserve">og </w:t>
      </w:r>
      <w:r w:rsidRPr="00137952">
        <w:rPr>
          <w:rFonts w:cstheme="minorHAnsi"/>
          <w:b/>
          <w:bCs/>
          <w:iCs/>
          <w:sz w:val="24"/>
          <w:szCs w:val="24"/>
        </w:rPr>
        <w:t>stemmeplikt</w:t>
      </w:r>
      <w:r w:rsidRPr="00137952">
        <w:rPr>
          <w:rFonts w:cstheme="minorHAnsi"/>
          <w:b/>
          <w:bCs/>
          <w:i/>
          <w:iCs/>
          <w:sz w:val="24"/>
          <w:szCs w:val="24"/>
        </w:rPr>
        <w:t xml:space="preserve"> </w:t>
      </w:r>
    </w:p>
    <w:p w:rsidR="00C53ECA" w:rsidRPr="00137952" w:rsidRDefault="00C53ECA" w:rsidP="00C53ECA">
      <w:pPr>
        <w:rPr>
          <w:rFonts w:cstheme="minorHAnsi"/>
          <w:sz w:val="24"/>
          <w:szCs w:val="24"/>
        </w:rPr>
      </w:pPr>
      <w:r w:rsidRPr="00137952">
        <w:rPr>
          <w:rFonts w:cstheme="minorHAnsi"/>
          <w:sz w:val="24"/>
          <w:szCs w:val="24"/>
        </w:rPr>
        <w:t xml:space="preserve">Landsstyrets representanter har tale-, forslags- og stemmerett. Alle møtende landsstyrerepresentanter har stemmeplikt ved voteringer. </w:t>
      </w:r>
    </w:p>
    <w:p w:rsidR="00C53ECA" w:rsidRPr="00137952" w:rsidRDefault="00C53ECA" w:rsidP="00C53ECA">
      <w:pPr>
        <w:rPr>
          <w:rFonts w:cstheme="minorHAnsi"/>
          <w:sz w:val="24"/>
          <w:szCs w:val="24"/>
        </w:rPr>
      </w:pPr>
      <w:r w:rsidRPr="00137952">
        <w:rPr>
          <w:rFonts w:cstheme="minorHAnsi"/>
          <w:sz w:val="24"/>
          <w:szCs w:val="24"/>
        </w:rPr>
        <w:t xml:space="preserve">Øvrige møtedeltakere (foreningsmedlemmer) som ikke er representanter i landsstyret har tale- og forslagsrett til de konkrete sakene. Det voteres kun over slike forslag dersom forslaget støttes av minst ett av landsstyrets representanter. </w:t>
      </w:r>
    </w:p>
    <w:p w:rsidR="00C53ECA" w:rsidRPr="00137952" w:rsidRDefault="00C53ECA" w:rsidP="00C53ECA">
      <w:pPr>
        <w:rPr>
          <w:rFonts w:cstheme="minorHAnsi"/>
          <w:sz w:val="24"/>
          <w:szCs w:val="24"/>
        </w:rPr>
      </w:pPr>
      <w:r w:rsidRPr="00137952">
        <w:rPr>
          <w:rFonts w:cstheme="minorHAnsi"/>
          <w:sz w:val="24"/>
          <w:szCs w:val="24"/>
        </w:rPr>
        <w:t xml:space="preserve">Sentralstyret har ikke stemmerett i saker som angår </w:t>
      </w:r>
      <w:r w:rsidRPr="00137952">
        <w:rPr>
          <w:rFonts w:cstheme="minorHAnsi"/>
          <w:iCs/>
          <w:sz w:val="24"/>
          <w:szCs w:val="24"/>
        </w:rPr>
        <w:t>sentralstyrets disposisjoner bakover i tid, herunder</w:t>
      </w:r>
      <w:r w:rsidRPr="00137952">
        <w:rPr>
          <w:rFonts w:cstheme="minorHAnsi"/>
          <w:i/>
          <w:iCs/>
          <w:sz w:val="24"/>
          <w:szCs w:val="24"/>
        </w:rPr>
        <w:t xml:space="preserve"> </w:t>
      </w:r>
      <w:r w:rsidRPr="00137952">
        <w:rPr>
          <w:rFonts w:cstheme="minorHAnsi"/>
          <w:sz w:val="24"/>
          <w:szCs w:val="24"/>
        </w:rPr>
        <w:t xml:space="preserve">årsmelding og regnskap (lovene § 3-1-2, 7. ledd nr 6, 2. setning). </w:t>
      </w:r>
    </w:p>
    <w:p w:rsidR="00C53ECA" w:rsidRPr="00137952" w:rsidRDefault="00C53ECA" w:rsidP="00C53ECA">
      <w:pPr>
        <w:rPr>
          <w:rFonts w:cstheme="minorHAnsi"/>
          <w:sz w:val="24"/>
          <w:szCs w:val="24"/>
        </w:rPr>
      </w:pPr>
      <w:r w:rsidRPr="00137952">
        <w:rPr>
          <w:rFonts w:cstheme="minorHAnsi"/>
          <w:b/>
          <w:bCs/>
          <w:sz w:val="24"/>
          <w:szCs w:val="24"/>
        </w:rPr>
        <w:t xml:space="preserve">8. Tellekomité </w:t>
      </w:r>
    </w:p>
    <w:p w:rsidR="00C53ECA" w:rsidRPr="00137952" w:rsidRDefault="00C53ECA" w:rsidP="00C53ECA">
      <w:pPr>
        <w:rPr>
          <w:rFonts w:cstheme="minorHAnsi"/>
          <w:sz w:val="24"/>
          <w:szCs w:val="24"/>
        </w:rPr>
      </w:pPr>
      <w:r w:rsidRPr="00137952">
        <w:rPr>
          <w:rFonts w:cstheme="minorHAnsi"/>
          <w:sz w:val="24"/>
          <w:szCs w:val="24"/>
        </w:rPr>
        <w:t xml:space="preserve">Landsstyret velger tellekomité etter innstilling fra sentralstyret for nødvendig opptelling av avgitte stemmer etter dirigentenes beslutning om opptellingsmåte. </w:t>
      </w:r>
    </w:p>
    <w:p w:rsidR="00C53ECA" w:rsidRPr="00137952" w:rsidRDefault="00C53ECA" w:rsidP="00C53ECA">
      <w:pPr>
        <w:rPr>
          <w:rFonts w:cstheme="minorHAnsi"/>
          <w:iCs/>
          <w:sz w:val="24"/>
          <w:szCs w:val="24"/>
        </w:rPr>
      </w:pPr>
      <w:r w:rsidRPr="00137952">
        <w:rPr>
          <w:rFonts w:cstheme="minorHAnsi"/>
          <w:iCs/>
          <w:sz w:val="24"/>
          <w:szCs w:val="24"/>
        </w:rPr>
        <w:t xml:space="preserve">Tellekomiteen trer bare i funksjon dersom elektroniske avstemninger og valg ikke lar seg gjennomføre. </w:t>
      </w:r>
    </w:p>
    <w:p w:rsidR="00C53ECA" w:rsidRPr="00137952" w:rsidRDefault="00C53ECA" w:rsidP="00C53ECA">
      <w:pPr>
        <w:rPr>
          <w:rFonts w:cstheme="minorHAnsi"/>
          <w:sz w:val="24"/>
          <w:szCs w:val="24"/>
        </w:rPr>
      </w:pPr>
      <w:r w:rsidRPr="00137952">
        <w:rPr>
          <w:rFonts w:cstheme="minorHAnsi"/>
          <w:b/>
          <w:bCs/>
          <w:sz w:val="24"/>
          <w:szCs w:val="24"/>
        </w:rPr>
        <w:t xml:space="preserve">9. Sakliste </w:t>
      </w:r>
    </w:p>
    <w:p w:rsidR="00C53ECA" w:rsidRPr="00137952" w:rsidRDefault="00C53ECA" w:rsidP="00C53ECA">
      <w:pPr>
        <w:rPr>
          <w:rFonts w:cstheme="minorHAnsi"/>
          <w:sz w:val="24"/>
          <w:szCs w:val="24"/>
        </w:rPr>
      </w:pPr>
      <w:r w:rsidRPr="00137952">
        <w:rPr>
          <w:rFonts w:cstheme="minorHAnsi"/>
          <w:sz w:val="24"/>
          <w:szCs w:val="24"/>
        </w:rPr>
        <w:t>Dirigenten avklarer om det er saker utover de saker sentralstyret har foreslått, som landsstyret ønsker å sette på sakslisten,</w:t>
      </w:r>
      <w:r w:rsidRPr="00137952">
        <w:rPr>
          <w:rFonts w:cstheme="minorHAnsi"/>
          <w:i/>
          <w:sz w:val="24"/>
          <w:szCs w:val="24"/>
        </w:rPr>
        <w:t xml:space="preserve"> </w:t>
      </w:r>
      <w:r w:rsidRPr="00137952">
        <w:rPr>
          <w:rFonts w:cstheme="minorHAnsi"/>
          <w:sz w:val="24"/>
          <w:szCs w:val="24"/>
        </w:rPr>
        <w:t>og ber om godkjenning av denne. Landsstyret vedtar så saksrekkefølge etter forslag fra dirigentene.</w:t>
      </w:r>
    </w:p>
    <w:p w:rsidR="00C53ECA" w:rsidRPr="00137952" w:rsidRDefault="00C53ECA" w:rsidP="00C53ECA">
      <w:pPr>
        <w:rPr>
          <w:rFonts w:cstheme="minorHAnsi"/>
          <w:sz w:val="24"/>
          <w:szCs w:val="24"/>
        </w:rPr>
      </w:pPr>
      <w:r w:rsidRPr="00137952">
        <w:rPr>
          <w:rFonts w:cstheme="minorHAnsi"/>
          <w:b/>
          <w:bCs/>
          <w:sz w:val="24"/>
          <w:szCs w:val="24"/>
        </w:rPr>
        <w:t xml:space="preserve">10. Redaksjonskomité </w:t>
      </w:r>
    </w:p>
    <w:p w:rsidR="00C53ECA" w:rsidRPr="00137952" w:rsidRDefault="00C53ECA" w:rsidP="00C53ECA">
      <w:pPr>
        <w:rPr>
          <w:rFonts w:cstheme="minorHAnsi"/>
          <w:sz w:val="24"/>
          <w:szCs w:val="24"/>
        </w:rPr>
      </w:pPr>
      <w:r w:rsidRPr="00137952">
        <w:rPr>
          <w:rFonts w:cstheme="minorHAnsi"/>
          <w:iCs/>
          <w:sz w:val="24"/>
          <w:szCs w:val="24"/>
        </w:rPr>
        <w:t xml:space="preserve">Landsstyret velger redaksjonskomité etter innstilling fra valgkomitéen </w:t>
      </w:r>
      <w:r w:rsidRPr="00137952">
        <w:rPr>
          <w:rFonts w:cstheme="minorHAnsi"/>
          <w:sz w:val="24"/>
          <w:szCs w:val="24"/>
        </w:rPr>
        <w:t xml:space="preserve">(lovene § 3-1-2, 7. ledd, nr. 2). </w:t>
      </w:r>
      <w:r w:rsidRPr="00137952">
        <w:rPr>
          <w:rFonts w:cstheme="minorHAnsi"/>
          <w:iCs/>
          <w:sz w:val="24"/>
          <w:szCs w:val="24"/>
        </w:rPr>
        <w:t xml:space="preserve">Komiteen består av leder og 2 medlemmer. </w:t>
      </w:r>
    </w:p>
    <w:p w:rsidR="00C53ECA" w:rsidRPr="00137952" w:rsidRDefault="00C53ECA" w:rsidP="00C53ECA">
      <w:pPr>
        <w:rPr>
          <w:rFonts w:cstheme="minorHAnsi"/>
          <w:sz w:val="24"/>
          <w:szCs w:val="24"/>
        </w:rPr>
      </w:pPr>
      <w:r w:rsidRPr="00137952">
        <w:rPr>
          <w:rFonts w:cstheme="minorHAnsi"/>
          <w:iCs/>
          <w:sz w:val="24"/>
          <w:szCs w:val="24"/>
        </w:rPr>
        <w:t xml:space="preserve">Redaksjonskomiteen redigerer og legger frem forslag til vedtak for landsstyret. Redaksjonskomitéen skal arbeide med det siktemål å fremme forslag til vedtak som kan bli vedtatt i landsstyret. I dette arbeidet skal det iakttas fremsatte forslag, samt innspill fra talerstolen. </w:t>
      </w:r>
    </w:p>
    <w:p w:rsidR="00C53ECA" w:rsidRPr="00137952" w:rsidRDefault="00C53ECA" w:rsidP="00C53ECA">
      <w:pPr>
        <w:rPr>
          <w:rFonts w:cstheme="minorHAnsi"/>
          <w:sz w:val="24"/>
          <w:szCs w:val="24"/>
        </w:rPr>
      </w:pPr>
      <w:r w:rsidRPr="00137952">
        <w:rPr>
          <w:rFonts w:cstheme="minorHAnsi"/>
          <w:sz w:val="24"/>
          <w:szCs w:val="24"/>
        </w:rPr>
        <w:t xml:space="preserve">Landsstyret vedtar hvilke saker redaksjonskomiteen skal arbeide med; </w:t>
      </w:r>
      <w:r w:rsidR="001D105C" w:rsidRPr="00137952">
        <w:rPr>
          <w:rFonts w:cstheme="minorHAnsi"/>
          <w:sz w:val="24"/>
          <w:szCs w:val="24"/>
        </w:rPr>
        <w:t>jf.</w:t>
      </w:r>
      <w:r w:rsidRPr="00137952">
        <w:rPr>
          <w:rFonts w:cstheme="minorHAnsi"/>
          <w:sz w:val="24"/>
          <w:szCs w:val="24"/>
        </w:rPr>
        <w:t xml:space="preserve"> for øvrig Legeforeningens lover § 3-1-2, 7. ledd, nr 3: </w:t>
      </w:r>
    </w:p>
    <w:p w:rsidR="00C53ECA" w:rsidRPr="00137952" w:rsidRDefault="00C53ECA" w:rsidP="00C53ECA">
      <w:pPr>
        <w:rPr>
          <w:rFonts w:cstheme="minorHAnsi"/>
          <w:sz w:val="24"/>
          <w:szCs w:val="24"/>
        </w:rPr>
      </w:pPr>
      <w:r w:rsidRPr="00137952">
        <w:rPr>
          <w:rFonts w:cstheme="minorHAnsi"/>
          <w:sz w:val="24"/>
          <w:szCs w:val="24"/>
        </w:rPr>
        <w:t xml:space="preserve">”Sakene tas opp til votering etter hvert som de er behandlet med mindre ett av landsstyrets medlemmer ber om redigering og forslag til vedtak fra redaksjonskomité valgt i møtet, og/eller orientering og anbefaling til vedtak av sentralstyret.” </w:t>
      </w:r>
    </w:p>
    <w:p w:rsidR="00C53ECA" w:rsidRPr="00137952" w:rsidRDefault="00C53ECA" w:rsidP="00C53ECA">
      <w:pPr>
        <w:rPr>
          <w:rFonts w:cstheme="minorHAnsi"/>
          <w:sz w:val="24"/>
          <w:szCs w:val="24"/>
        </w:rPr>
      </w:pPr>
      <w:r w:rsidRPr="00137952">
        <w:rPr>
          <w:rFonts w:cstheme="minorHAnsi"/>
          <w:sz w:val="24"/>
          <w:szCs w:val="24"/>
        </w:rPr>
        <w:t xml:space="preserve">Redaksjonskomiteen skal i nødvendig utstrekning konferere med forslagstiller. </w:t>
      </w:r>
    </w:p>
    <w:p w:rsidR="00C53ECA" w:rsidRPr="00137952" w:rsidRDefault="00C53ECA" w:rsidP="00C53ECA">
      <w:pPr>
        <w:rPr>
          <w:rFonts w:cstheme="minorHAnsi"/>
          <w:sz w:val="24"/>
          <w:szCs w:val="24"/>
        </w:rPr>
      </w:pPr>
      <w:r w:rsidRPr="00137952">
        <w:rPr>
          <w:rFonts w:cstheme="minorHAnsi"/>
          <w:iCs/>
          <w:sz w:val="24"/>
          <w:szCs w:val="24"/>
        </w:rPr>
        <w:t xml:space="preserve">Dersom redaksjonskomitéen foreslår vedtak som avviker fra sentralstyrets innstilling til vedtak i saken, skal sentralstyret ha anledning til å vurdere om de ønsker å opprettholde innstillingen til vedtak. </w:t>
      </w:r>
    </w:p>
    <w:p w:rsidR="00C53ECA" w:rsidRPr="00137952" w:rsidRDefault="00C53ECA" w:rsidP="00C53ECA">
      <w:pPr>
        <w:rPr>
          <w:rFonts w:cstheme="minorHAnsi"/>
          <w:sz w:val="24"/>
          <w:szCs w:val="24"/>
        </w:rPr>
      </w:pPr>
      <w:r w:rsidRPr="00137952">
        <w:rPr>
          <w:rFonts w:cstheme="minorHAnsi"/>
          <w:sz w:val="24"/>
          <w:szCs w:val="24"/>
        </w:rPr>
        <w:t xml:space="preserve">Redaksjonskomiteen skal ha bistand fra sekretariatet. </w:t>
      </w:r>
    </w:p>
    <w:p w:rsidR="00C53ECA" w:rsidRPr="00137952" w:rsidRDefault="00C53ECA" w:rsidP="00C53ECA">
      <w:pPr>
        <w:rPr>
          <w:rFonts w:cstheme="minorHAnsi"/>
          <w:sz w:val="24"/>
          <w:szCs w:val="24"/>
        </w:rPr>
      </w:pPr>
      <w:r w:rsidRPr="00137952">
        <w:rPr>
          <w:rFonts w:cstheme="minorHAnsi"/>
          <w:b/>
          <w:bCs/>
          <w:sz w:val="24"/>
          <w:szCs w:val="24"/>
        </w:rPr>
        <w:t xml:space="preserve">11. Taletid </w:t>
      </w:r>
    </w:p>
    <w:p w:rsidR="00C53ECA" w:rsidRPr="00137952" w:rsidRDefault="00C53ECA" w:rsidP="00C53ECA">
      <w:pPr>
        <w:rPr>
          <w:rFonts w:cstheme="minorHAnsi"/>
          <w:sz w:val="24"/>
          <w:szCs w:val="24"/>
        </w:rPr>
      </w:pPr>
      <w:r w:rsidRPr="00137952">
        <w:rPr>
          <w:rFonts w:cstheme="minorHAnsi"/>
          <w:sz w:val="24"/>
          <w:szCs w:val="24"/>
        </w:rPr>
        <w:t xml:space="preserve">Etter forslag fra dirigentene kan det innføres begrensning av taletid og av antall innlegg den enkelte kan fremføre til samme sak. </w:t>
      </w:r>
    </w:p>
    <w:p w:rsidR="00C53ECA" w:rsidRPr="00137952" w:rsidRDefault="00C53ECA" w:rsidP="00C53ECA">
      <w:pPr>
        <w:rPr>
          <w:rFonts w:cstheme="minorHAnsi"/>
          <w:sz w:val="24"/>
          <w:szCs w:val="24"/>
        </w:rPr>
      </w:pPr>
      <w:r w:rsidRPr="00137952">
        <w:rPr>
          <w:rFonts w:cstheme="minorHAnsi"/>
          <w:b/>
          <w:bCs/>
          <w:sz w:val="24"/>
          <w:szCs w:val="24"/>
        </w:rPr>
        <w:t xml:space="preserve">12. Replikk </w:t>
      </w:r>
    </w:p>
    <w:p w:rsidR="00C53ECA" w:rsidRPr="00137952" w:rsidRDefault="00C53ECA" w:rsidP="00C53ECA">
      <w:pPr>
        <w:rPr>
          <w:rFonts w:cstheme="minorHAnsi"/>
          <w:sz w:val="24"/>
          <w:szCs w:val="24"/>
        </w:rPr>
      </w:pPr>
      <w:r w:rsidRPr="00137952">
        <w:rPr>
          <w:rFonts w:cstheme="minorHAnsi"/>
          <w:sz w:val="24"/>
          <w:szCs w:val="24"/>
        </w:rPr>
        <w:t xml:space="preserve">Replikker rettes direkte mot siste ordinære innlegg. Det er ikke anledning til å tegne seg for replikk under replikkordskiftet. Det kan innføres begrensning av adgangen til replikkordskifte. </w:t>
      </w:r>
    </w:p>
    <w:p w:rsidR="00C53ECA" w:rsidRPr="00137952" w:rsidRDefault="00C53ECA" w:rsidP="00C53ECA">
      <w:pPr>
        <w:rPr>
          <w:rFonts w:cstheme="minorHAnsi"/>
          <w:sz w:val="24"/>
          <w:szCs w:val="24"/>
        </w:rPr>
      </w:pPr>
      <w:r w:rsidRPr="00137952">
        <w:rPr>
          <w:rFonts w:cstheme="minorHAnsi"/>
          <w:b/>
          <w:bCs/>
          <w:sz w:val="24"/>
          <w:szCs w:val="24"/>
        </w:rPr>
        <w:t xml:space="preserve">13. Forslag </w:t>
      </w:r>
    </w:p>
    <w:p w:rsidR="00C53ECA" w:rsidRPr="00137952" w:rsidRDefault="00C53ECA" w:rsidP="00C53ECA">
      <w:pPr>
        <w:rPr>
          <w:rFonts w:cstheme="minorHAnsi"/>
          <w:sz w:val="24"/>
          <w:szCs w:val="24"/>
        </w:rPr>
      </w:pPr>
      <w:r w:rsidRPr="00137952">
        <w:rPr>
          <w:rFonts w:cstheme="minorHAnsi"/>
          <w:iCs/>
          <w:sz w:val="24"/>
          <w:szCs w:val="24"/>
        </w:rPr>
        <w:t xml:space="preserve">Forslag skal fremsettes fra talerstolen. </w:t>
      </w:r>
    </w:p>
    <w:p w:rsidR="00C53ECA" w:rsidRPr="00137952" w:rsidRDefault="00C53ECA" w:rsidP="00C53ECA">
      <w:pPr>
        <w:rPr>
          <w:rFonts w:cstheme="minorHAnsi"/>
          <w:sz w:val="24"/>
          <w:szCs w:val="24"/>
        </w:rPr>
      </w:pPr>
      <w:r w:rsidRPr="00137952">
        <w:rPr>
          <w:rFonts w:cstheme="minorHAnsi"/>
          <w:iCs/>
          <w:sz w:val="24"/>
          <w:szCs w:val="24"/>
        </w:rPr>
        <w:t xml:space="preserve">Forslagsstillere skal ha prioritert plass på talelisten, slik at alle forslag blir fremmet tidligst mulig i debatten </w:t>
      </w:r>
    </w:p>
    <w:p w:rsidR="00C53ECA" w:rsidRPr="00137952" w:rsidRDefault="00C53ECA" w:rsidP="00C53ECA">
      <w:pPr>
        <w:rPr>
          <w:rFonts w:cstheme="minorHAnsi"/>
          <w:sz w:val="24"/>
          <w:szCs w:val="24"/>
        </w:rPr>
      </w:pPr>
      <w:r w:rsidRPr="00137952">
        <w:rPr>
          <w:rFonts w:cstheme="minorHAnsi"/>
          <w:sz w:val="24"/>
          <w:szCs w:val="24"/>
        </w:rPr>
        <w:t xml:space="preserve">Forslag til vedtak skal leveres </w:t>
      </w:r>
      <w:r w:rsidRPr="00137952">
        <w:rPr>
          <w:rFonts w:cstheme="minorHAnsi"/>
          <w:iCs/>
          <w:sz w:val="24"/>
          <w:szCs w:val="24"/>
        </w:rPr>
        <w:t>skriftlig på forslagsark</w:t>
      </w:r>
      <w:r w:rsidRPr="00137952">
        <w:rPr>
          <w:rFonts w:cstheme="minorHAnsi"/>
          <w:i/>
          <w:iCs/>
          <w:sz w:val="24"/>
          <w:szCs w:val="24"/>
        </w:rPr>
        <w:t xml:space="preserve"> </w:t>
      </w:r>
      <w:r w:rsidRPr="00137952">
        <w:rPr>
          <w:rFonts w:cstheme="minorHAnsi"/>
          <w:sz w:val="24"/>
          <w:szCs w:val="24"/>
        </w:rPr>
        <w:t xml:space="preserve">til sekretariatet </w:t>
      </w:r>
      <w:r w:rsidRPr="00137952">
        <w:rPr>
          <w:rFonts w:cstheme="minorHAnsi"/>
          <w:iCs/>
          <w:sz w:val="24"/>
          <w:szCs w:val="24"/>
        </w:rPr>
        <w:t>før</w:t>
      </w:r>
      <w:r w:rsidRPr="00137952">
        <w:rPr>
          <w:rFonts w:cstheme="minorHAnsi"/>
          <w:i/>
          <w:iCs/>
          <w:sz w:val="24"/>
          <w:szCs w:val="24"/>
        </w:rPr>
        <w:t xml:space="preserve"> </w:t>
      </w:r>
      <w:r w:rsidRPr="00137952">
        <w:rPr>
          <w:rFonts w:cstheme="minorHAnsi"/>
          <w:iCs/>
          <w:sz w:val="24"/>
          <w:szCs w:val="24"/>
        </w:rPr>
        <w:t>forslaget fremlegges fra talerstolen, eller elektronisk dersom dette lar seg gjennomføre</w:t>
      </w:r>
      <w:r w:rsidRPr="00137952">
        <w:rPr>
          <w:rFonts w:cstheme="minorHAnsi"/>
          <w:sz w:val="24"/>
          <w:szCs w:val="24"/>
        </w:rPr>
        <w:t xml:space="preserve">. Forslag til vedtak skal være undertegnet av forslagsstilleren og påført dennes registreringsnummer. </w:t>
      </w:r>
    </w:p>
    <w:p w:rsidR="00C53ECA" w:rsidRPr="00137952" w:rsidRDefault="00C53ECA" w:rsidP="00C53ECA">
      <w:pPr>
        <w:rPr>
          <w:rFonts w:cstheme="minorHAnsi"/>
          <w:sz w:val="24"/>
          <w:szCs w:val="24"/>
        </w:rPr>
      </w:pPr>
      <w:r w:rsidRPr="00137952">
        <w:rPr>
          <w:rFonts w:cstheme="minorHAnsi"/>
          <w:iCs/>
          <w:sz w:val="24"/>
          <w:szCs w:val="24"/>
        </w:rPr>
        <w:t xml:space="preserve">Utsettelsesforslag skal tas til votering med en gang de er fremsatt. </w:t>
      </w:r>
    </w:p>
    <w:p w:rsidR="00C53ECA" w:rsidRPr="00137952" w:rsidRDefault="00C53ECA" w:rsidP="00C53ECA">
      <w:pPr>
        <w:rPr>
          <w:rFonts w:cstheme="minorHAnsi"/>
          <w:sz w:val="24"/>
          <w:szCs w:val="24"/>
        </w:rPr>
      </w:pPr>
      <w:r w:rsidRPr="00137952">
        <w:rPr>
          <w:rFonts w:cstheme="minorHAnsi"/>
          <w:sz w:val="24"/>
          <w:szCs w:val="24"/>
        </w:rPr>
        <w:t xml:space="preserve">Forslag som ikke har sammenheng med den oppførte saken på saklisten behandles ikke. </w:t>
      </w:r>
    </w:p>
    <w:p w:rsidR="00C53ECA" w:rsidRPr="00137952" w:rsidRDefault="00C53ECA" w:rsidP="00C53ECA">
      <w:pPr>
        <w:rPr>
          <w:rFonts w:cstheme="minorHAnsi"/>
          <w:sz w:val="24"/>
          <w:szCs w:val="24"/>
        </w:rPr>
      </w:pPr>
      <w:r w:rsidRPr="00137952">
        <w:rPr>
          <w:rFonts w:cstheme="minorHAnsi"/>
          <w:b/>
          <w:bCs/>
          <w:sz w:val="24"/>
          <w:szCs w:val="24"/>
        </w:rPr>
        <w:t xml:space="preserve">14. Strek </w:t>
      </w:r>
    </w:p>
    <w:p w:rsidR="00C53ECA" w:rsidRPr="00137952" w:rsidRDefault="00C53ECA" w:rsidP="00C53ECA">
      <w:pPr>
        <w:rPr>
          <w:rFonts w:cstheme="minorHAnsi"/>
          <w:sz w:val="24"/>
          <w:szCs w:val="24"/>
        </w:rPr>
      </w:pPr>
      <w:r w:rsidRPr="00137952">
        <w:rPr>
          <w:rFonts w:cstheme="minorHAnsi"/>
          <w:sz w:val="24"/>
          <w:szCs w:val="24"/>
        </w:rPr>
        <w:t xml:space="preserve">Når en sak ansees tilstrekkelig belyst, kan det settes strek for debatten til saken. </w:t>
      </w:r>
    </w:p>
    <w:p w:rsidR="00C53ECA" w:rsidRPr="00137952" w:rsidRDefault="00C53ECA" w:rsidP="00C53ECA">
      <w:pPr>
        <w:rPr>
          <w:rFonts w:cstheme="minorHAnsi"/>
          <w:sz w:val="24"/>
          <w:szCs w:val="24"/>
        </w:rPr>
      </w:pPr>
      <w:r w:rsidRPr="00137952">
        <w:rPr>
          <w:rFonts w:cstheme="minorHAnsi"/>
          <w:sz w:val="24"/>
          <w:szCs w:val="24"/>
        </w:rPr>
        <w:t xml:space="preserve">Alle forslag til vedtak må ha vært fremmet før strek settes. </w:t>
      </w:r>
      <w:r w:rsidRPr="00137952">
        <w:rPr>
          <w:rFonts w:cstheme="minorHAnsi"/>
          <w:iCs/>
          <w:sz w:val="24"/>
          <w:szCs w:val="24"/>
        </w:rPr>
        <w:t>Forslag kan trekkes etter at strek er satt, med mindre et annet medlem av landsstyret krever votering over forslaget</w:t>
      </w:r>
      <w:r w:rsidRPr="00137952">
        <w:rPr>
          <w:rFonts w:cstheme="minorHAnsi"/>
          <w:sz w:val="24"/>
          <w:szCs w:val="24"/>
        </w:rPr>
        <w:t xml:space="preserve">. </w:t>
      </w:r>
    </w:p>
    <w:p w:rsidR="00C53ECA" w:rsidRPr="00137952" w:rsidRDefault="00C53ECA" w:rsidP="00C53ECA">
      <w:pPr>
        <w:rPr>
          <w:rFonts w:cstheme="minorHAnsi"/>
          <w:sz w:val="24"/>
          <w:szCs w:val="24"/>
        </w:rPr>
      </w:pPr>
      <w:r w:rsidRPr="00137952">
        <w:rPr>
          <w:rFonts w:cstheme="minorHAnsi"/>
          <w:sz w:val="24"/>
          <w:szCs w:val="24"/>
        </w:rPr>
        <w:t xml:space="preserve">Når strek er satt, refereres talelisten. </w:t>
      </w:r>
    </w:p>
    <w:p w:rsidR="00C53ECA" w:rsidRPr="00137952" w:rsidRDefault="00C53ECA" w:rsidP="00C53ECA">
      <w:pPr>
        <w:rPr>
          <w:rFonts w:cstheme="minorHAnsi"/>
          <w:sz w:val="24"/>
          <w:szCs w:val="24"/>
        </w:rPr>
      </w:pPr>
      <w:r w:rsidRPr="00137952">
        <w:rPr>
          <w:rFonts w:cstheme="minorHAnsi"/>
          <w:sz w:val="24"/>
          <w:szCs w:val="24"/>
        </w:rPr>
        <w:t xml:space="preserve">Dersom det fremkommer nye momenter under debatten etter at strek er satt, kan strek oppheves. </w:t>
      </w:r>
    </w:p>
    <w:p w:rsidR="00C53ECA" w:rsidRPr="00137952" w:rsidRDefault="00C53ECA" w:rsidP="00C53ECA">
      <w:pPr>
        <w:rPr>
          <w:rFonts w:cstheme="minorHAnsi"/>
          <w:sz w:val="24"/>
          <w:szCs w:val="24"/>
        </w:rPr>
      </w:pPr>
      <w:r w:rsidRPr="00137952">
        <w:rPr>
          <w:rFonts w:cstheme="minorHAnsi"/>
          <w:b/>
          <w:bCs/>
          <w:sz w:val="24"/>
          <w:szCs w:val="24"/>
        </w:rPr>
        <w:t xml:space="preserve">15. Votering </w:t>
      </w:r>
    </w:p>
    <w:p w:rsidR="00C53ECA" w:rsidRPr="00137952" w:rsidRDefault="00C53ECA" w:rsidP="00C53ECA">
      <w:pPr>
        <w:rPr>
          <w:rFonts w:cstheme="minorHAnsi"/>
          <w:sz w:val="24"/>
          <w:szCs w:val="24"/>
        </w:rPr>
      </w:pPr>
      <w:r w:rsidRPr="00137952">
        <w:rPr>
          <w:rFonts w:cstheme="minorHAnsi"/>
          <w:sz w:val="24"/>
          <w:szCs w:val="24"/>
        </w:rPr>
        <w:t xml:space="preserve">Sakene tas opp til votering etter hvert som de er behandlet, med mindre en av landsstyrets representanter ber om redigering og forslag til vedtak fra redaksjonskomiteen, og/eller orientering og anbefaling til vedtak av sentralstyret (lovene § 3-1-2, 7. ledd, nr 3). </w:t>
      </w:r>
    </w:p>
    <w:p w:rsidR="00C53ECA" w:rsidRPr="00137952" w:rsidRDefault="00C53ECA" w:rsidP="00C53ECA">
      <w:pPr>
        <w:rPr>
          <w:rFonts w:cstheme="minorHAnsi"/>
          <w:sz w:val="24"/>
          <w:szCs w:val="24"/>
        </w:rPr>
      </w:pPr>
      <w:r w:rsidRPr="00137952">
        <w:rPr>
          <w:rFonts w:cstheme="minorHAnsi"/>
          <w:sz w:val="24"/>
          <w:szCs w:val="24"/>
        </w:rPr>
        <w:t xml:space="preserve">Dirigentene refererer alle innkomne forslag til vedtak før de tilkjennegir at saken er tatt opp til votering. Fra dette tidspunkt har ingen møtedeltakere krav på å få ordet til saken. </w:t>
      </w:r>
    </w:p>
    <w:p w:rsidR="00C53ECA" w:rsidRPr="00137952" w:rsidRDefault="00C53ECA" w:rsidP="00C53ECA">
      <w:pPr>
        <w:rPr>
          <w:rFonts w:cstheme="minorHAnsi"/>
          <w:sz w:val="24"/>
          <w:szCs w:val="24"/>
        </w:rPr>
      </w:pPr>
      <w:r w:rsidRPr="00137952">
        <w:rPr>
          <w:rFonts w:cstheme="minorHAnsi"/>
          <w:sz w:val="24"/>
          <w:szCs w:val="24"/>
        </w:rPr>
        <w:t xml:space="preserve">Landsstyret er beslutningsdyktig når minst halvparten av representantene er til stede (lovene § 3-1-2, 1. ledd, siste punktum). </w:t>
      </w:r>
    </w:p>
    <w:p w:rsidR="00C53ECA" w:rsidRPr="00137952" w:rsidRDefault="00C53ECA" w:rsidP="00C53ECA">
      <w:pPr>
        <w:rPr>
          <w:rFonts w:cstheme="minorHAnsi"/>
          <w:sz w:val="24"/>
          <w:szCs w:val="24"/>
        </w:rPr>
      </w:pPr>
      <w:r w:rsidRPr="00137952">
        <w:rPr>
          <w:rFonts w:cstheme="minorHAnsi"/>
          <w:sz w:val="24"/>
          <w:szCs w:val="24"/>
        </w:rPr>
        <w:t xml:space="preserve">Representant i landsstyret må ikke ved løfte til avdeling eller ved pålegg fra noen av disse være bundet i sin stillingtagen til de saker som skal behandles (lovene § 3-1-2, 7. ledd nr 5.). </w:t>
      </w:r>
    </w:p>
    <w:p w:rsidR="00C53ECA" w:rsidRPr="00137952" w:rsidRDefault="00C53ECA" w:rsidP="00C53ECA">
      <w:pPr>
        <w:rPr>
          <w:rFonts w:cstheme="minorHAnsi"/>
          <w:sz w:val="24"/>
          <w:szCs w:val="24"/>
        </w:rPr>
      </w:pPr>
      <w:r w:rsidRPr="00137952">
        <w:rPr>
          <w:rFonts w:cstheme="minorHAnsi"/>
          <w:sz w:val="24"/>
          <w:szCs w:val="24"/>
        </w:rPr>
        <w:t xml:space="preserve">Votering skjer som hovedregel </w:t>
      </w:r>
      <w:r w:rsidRPr="00137952">
        <w:rPr>
          <w:rFonts w:cstheme="minorHAnsi"/>
          <w:iCs/>
          <w:sz w:val="24"/>
          <w:szCs w:val="24"/>
        </w:rPr>
        <w:t>elektronisk, med mindre dette ikke er praktisk gjennomførbart</w:t>
      </w:r>
      <w:r w:rsidRPr="00137952">
        <w:rPr>
          <w:rFonts w:cstheme="minorHAnsi"/>
          <w:sz w:val="24"/>
          <w:szCs w:val="24"/>
        </w:rPr>
        <w:t xml:space="preserve">. </w:t>
      </w:r>
      <w:r w:rsidRPr="00137952">
        <w:rPr>
          <w:rFonts w:cstheme="minorHAnsi"/>
          <w:iCs/>
          <w:sz w:val="24"/>
          <w:szCs w:val="24"/>
        </w:rPr>
        <w:t>Voteringer er åpne med mindre et av landsstyrets medlemmer ber om hemmelig votering.</w:t>
      </w:r>
      <w:r w:rsidRPr="00137952">
        <w:rPr>
          <w:rFonts w:cstheme="minorHAnsi"/>
          <w:i/>
          <w:iCs/>
          <w:sz w:val="24"/>
          <w:szCs w:val="24"/>
        </w:rPr>
        <w:t xml:space="preserve"> </w:t>
      </w:r>
    </w:p>
    <w:p w:rsidR="00C53ECA" w:rsidRPr="00137952" w:rsidRDefault="00C53ECA" w:rsidP="00C53ECA">
      <w:pPr>
        <w:rPr>
          <w:rFonts w:cstheme="minorHAnsi"/>
          <w:iCs/>
          <w:sz w:val="24"/>
          <w:szCs w:val="24"/>
        </w:rPr>
      </w:pPr>
      <w:r w:rsidRPr="00137952">
        <w:rPr>
          <w:rFonts w:cstheme="minorHAnsi"/>
          <w:iCs/>
          <w:sz w:val="24"/>
          <w:szCs w:val="24"/>
        </w:rPr>
        <w:t xml:space="preserve">Dersom det både er fremmet resolusjonsforslag og vedtak i samme sak, skal det først voteres over alle vedtaksforslag før resolusjonen tas opp til votering. </w:t>
      </w:r>
    </w:p>
    <w:p w:rsidR="00C53ECA" w:rsidRPr="00137952" w:rsidRDefault="00C53ECA" w:rsidP="00C53ECA">
      <w:pPr>
        <w:rPr>
          <w:rFonts w:cstheme="minorHAnsi"/>
          <w:sz w:val="24"/>
          <w:szCs w:val="24"/>
        </w:rPr>
      </w:pPr>
      <w:r w:rsidRPr="00137952">
        <w:rPr>
          <w:rFonts w:cstheme="minorHAnsi"/>
          <w:b/>
          <w:bCs/>
          <w:sz w:val="24"/>
          <w:szCs w:val="24"/>
        </w:rPr>
        <w:t xml:space="preserve">16. Flertall </w:t>
      </w:r>
    </w:p>
    <w:p w:rsidR="00C53ECA" w:rsidRPr="00137952" w:rsidRDefault="00C53ECA" w:rsidP="00C53ECA">
      <w:pPr>
        <w:rPr>
          <w:rFonts w:cstheme="minorHAnsi"/>
          <w:sz w:val="24"/>
          <w:szCs w:val="24"/>
        </w:rPr>
      </w:pPr>
      <w:r w:rsidRPr="00137952">
        <w:rPr>
          <w:rFonts w:cstheme="minorHAnsi"/>
          <w:sz w:val="24"/>
          <w:szCs w:val="24"/>
        </w:rPr>
        <w:t xml:space="preserve">Vedtak fattes med simpelt flertall </w:t>
      </w:r>
      <w:r w:rsidRPr="00137952">
        <w:rPr>
          <w:rFonts w:cstheme="minorHAnsi"/>
          <w:iCs/>
          <w:sz w:val="24"/>
          <w:szCs w:val="24"/>
        </w:rPr>
        <w:t xml:space="preserve">(flere stemmer enn et annet forslag, men ikke nødvendigvis 50 % av stemmene) </w:t>
      </w:r>
      <w:r w:rsidRPr="00137952">
        <w:rPr>
          <w:rFonts w:cstheme="minorHAnsi"/>
          <w:sz w:val="24"/>
          <w:szCs w:val="24"/>
        </w:rPr>
        <w:t xml:space="preserve">med unntak av: </w:t>
      </w:r>
    </w:p>
    <w:p w:rsidR="00C53ECA" w:rsidRPr="00137952" w:rsidRDefault="00C53ECA" w:rsidP="00C53ECA">
      <w:pPr>
        <w:rPr>
          <w:rFonts w:cstheme="minorHAnsi"/>
          <w:sz w:val="24"/>
          <w:szCs w:val="24"/>
        </w:rPr>
      </w:pPr>
      <w:r w:rsidRPr="00137952">
        <w:rPr>
          <w:rFonts w:cstheme="minorHAnsi"/>
          <w:sz w:val="24"/>
          <w:szCs w:val="24"/>
        </w:rPr>
        <w:t xml:space="preserve">a) i saker angående lovendringsforslag hvor det kreves </w:t>
      </w:r>
      <w:r w:rsidRPr="00137952">
        <w:rPr>
          <w:rFonts w:cstheme="minorHAnsi"/>
          <w:iCs/>
          <w:sz w:val="24"/>
          <w:szCs w:val="24"/>
        </w:rPr>
        <w:t>kvalifisert flertall</w:t>
      </w:r>
      <w:r w:rsidRPr="00137952">
        <w:rPr>
          <w:rFonts w:cstheme="minorHAnsi"/>
          <w:i/>
          <w:iCs/>
          <w:sz w:val="24"/>
          <w:szCs w:val="24"/>
        </w:rPr>
        <w:t xml:space="preserve"> </w:t>
      </w:r>
      <w:r w:rsidRPr="00137952">
        <w:rPr>
          <w:rFonts w:cstheme="minorHAnsi"/>
          <w:sz w:val="24"/>
          <w:szCs w:val="24"/>
        </w:rPr>
        <w:t xml:space="preserve">med 2/3 av stemmene blant de stemmeberettigede (lovene § 5-1, 2. ledd) </w:t>
      </w:r>
    </w:p>
    <w:p w:rsidR="00C53ECA" w:rsidRPr="00137952" w:rsidRDefault="00C53ECA" w:rsidP="00C53ECA">
      <w:pPr>
        <w:rPr>
          <w:rFonts w:cstheme="minorHAnsi"/>
          <w:sz w:val="24"/>
          <w:szCs w:val="24"/>
        </w:rPr>
      </w:pPr>
      <w:r w:rsidRPr="00137952">
        <w:rPr>
          <w:rFonts w:cstheme="minorHAnsi"/>
          <w:sz w:val="24"/>
          <w:szCs w:val="24"/>
        </w:rPr>
        <w:t xml:space="preserve">b) til valg av president og visepresident hvor det kreves absolutt flertall </w:t>
      </w:r>
      <w:r w:rsidRPr="00137952">
        <w:rPr>
          <w:rFonts w:cstheme="minorHAnsi"/>
          <w:iCs/>
          <w:sz w:val="24"/>
          <w:szCs w:val="24"/>
        </w:rPr>
        <w:t>(mer enn 50 % av stemmene)</w:t>
      </w:r>
      <w:r w:rsidRPr="00137952">
        <w:rPr>
          <w:rFonts w:cstheme="minorHAnsi"/>
          <w:i/>
          <w:iCs/>
          <w:sz w:val="24"/>
          <w:szCs w:val="24"/>
        </w:rPr>
        <w:t xml:space="preserve"> </w:t>
      </w:r>
      <w:r w:rsidRPr="00137952">
        <w:rPr>
          <w:rFonts w:cstheme="minorHAnsi"/>
          <w:sz w:val="24"/>
          <w:szCs w:val="24"/>
        </w:rPr>
        <w:t>blant de stemmeberettigede (lovene § 3-2-1, 2. ledd)</w:t>
      </w:r>
      <w:r w:rsidRPr="00137952">
        <w:rPr>
          <w:rFonts w:cstheme="minorHAnsi"/>
          <w:strike/>
          <w:sz w:val="24"/>
          <w:szCs w:val="24"/>
        </w:rPr>
        <w:t xml:space="preserve"> </w:t>
      </w:r>
    </w:p>
    <w:p w:rsidR="00C53ECA" w:rsidRPr="00137952" w:rsidRDefault="00C53ECA" w:rsidP="00C53ECA">
      <w:pPr>
        <w:rPr>
          <w:rFonts w:cstheme="minorHAnsi"/>
          <w:sz w:val="24"/>
          <w:szCs w:val="24"/>
        </w:rPr>
      </w:pPr>
      <w:r w:rsidRPr="00137952">
        <w:rPr>
          <w:rFonts w:cstheme="minorHAnsi"/>
          <w:sz w:val="24"/>
          <w:szCs w:val="24"/>
        </w:rPr>
        <w:t>c) i saker angående eksklusjon (lovene § 2-6 fjerde ledd) hvor det kreves kvalifisert flertall med ¾ av stemmene blant de stemmeberettigete.</w:t>
      </w:r>
    </w:p>
    <w:p w:rsidR="00C53ECA" w:rsidRPr="00137952" w:rsidRDefault="00C53ECA" w:rsidP="00C53ECA">
      <w:pPr>
        <w:rPr>
          <w:rFonts w:cstheme="minorHAnsi"/>
          <w:sz w:val="24"/>
          <w:szCs w:val="24"/>
        </w:rPr>
      </w:pPr>
      <w:r w:rsidRPr="00137952">
        <w:rPr>
          <w:rFonts w:cstheme="minorHAnsi"/>
          <w:b/>
          <w:bCs/>
          <w:sz w:val="24"/>
          <w:szCs w:val="24"/>
        </w:rPr>
        <w:t xml:space="preserve">17. Valg </w:t>
      </w:r>
    </w:p>
    <w:p w:rsidR="00C53ECA" w:rsidRPr="00137952" w:rsidRDefault="00C53ECA" w:rsidP="00C53ECA">
      <w:pPr>
        <w:rPr>
          <w:rFonts w:cstheme="minorHAnsi"/>
          <w:sz w:val="24"/>
          <w:szCs w:val="24"/>
        </w:rPr>
      </w:pPr>
      <w:r w:rsidRPr="00137952">
        <w:rPr>
          <w:rFonts w:cstheme="minorHAnsi"/>
          <w:iCs/>
          <w:sz w:val="24"/>
          <w:szCs w:val="24"/>
        </w:rPr>
        <w:t xml:space="preserve">Valg skjer som hovedregel elektronisk, med mindre dette ikke er praktisk gjennomførbart. Valg skjer ved hemmelig avstemning. </w:t>
      </w:r>
    </w:p>
    <w:p w:rsidR="00C53ECA" w:rsidRPr="00137952" w:rsidRDefault="00C53ECA" w:rsidP="00C53ECA">
      <w:pPr>
        <w:rPr>
          <w:rFonts w:cstheme="minorHAnsi"/>
          <w:sz w:val="24"/>
          <w:szCs w:val="24"/>
        </w:rPr>
      </w:pPr>
      <w:r w:rsidRPr="00137952">
        <w:rPr>
          <w:rFonts w:cstheme="minorHAnsi"/>
          <w:sz w:val="24"/>
          <w:szCs w:val="24"/>
        </w:rPr>
        <w:t xml:space="preserve">Nærmere regler for fremgangsmåten ved valg fremgår av lovene § 3-1-2, 7. ledd, nr 7: </w:t>
      </w:r>
    </w:p>
    <w:p w:rsidR="00C53ECA" w:rsidRPr="00137952" w:rsidRDefault="00C53ECA" w:rsidP="00C53ECA">
      <w:pPr>
        <w:pStyle w:val="Default"/>
        <w:rPr>
          <w:rFonts w:asciiTheme="minorHAnsi" w:hAnsiTheme="minorHAnsi" w:cstheme="minorHAnsi"/>
        </w:rPr>
      </w:pPr>
      <w:r w:rsidRPr="00137952">
        <w:rPr>
          <w:rFonts w:asciiTheme="minorHAnsi" w:hAnsiTheme="minorHAnsi" w:cstheme="minorHAnsi"/>
        </w:rPr>
        <w:t xml:space="preserve">”Ved valg på sentralstyret og andre organer som landsstyret velger, skal det oppføres like mange navn som antallet plasser som skal besettes. </w:t>
      </w:r>
      <w:r w:rsidRPr="00137952">
        <w:rPr>
          <w:rFonts w:asciiTheme="minorHAnsi" w:hAnsiTheme="minorHAnsi" w:cstheme="minorHAnsi"/>
          <w:iCs/>
        </w:rPr>
        <w:t>D</w:t>
      </w:r>
      <w:r w:rsidRPr="00137952">
        <w:rPr>
          <w:rFonts w:asciiTheme="minorHAnsi" w:hAnsiTheme="minorHAnsi" w:cstheme="minorHAnsi"/>
        </w:rPr>
        <w:t xml:space="preserve">et </w:t>
      </w:r>
      <w:r w:rsidRPr="00137952">
        <w:rPr>
          <w:rFonts w:asciiTheme="minorHAnsi" w:hAnsiTheme="minorHAnsi" w:cstheme="minorHAnsi"/>
          <w:iCs/>
        </w:rPr>
        <w:t>skal</w:t>
      </w:r>
      <w:r w:rsidRPr="00137952">
        <w:rPr>
          <w:rFonts w:asciiTheme="minorHAnsi" w:hAnsiTheme="minorHAnsi" w:cstheme="minorHAnsi"/>
          <w:i/>
          <w:iCs/>
        </w:rPr>
        <w:t xml:space="preserve"> </w:t>
      </w:r>
      <w:r w:rsidRPr="00137952">
        <w:rPr>
          <w:rFonts w:asciiTheme="minorHAnsi" w:hAnsiTheme="minorHAnsi" w:cstheme="minorHAnsi"/>
        </w:rPr>
        <w:t xml:space="preserve">bare oppføres navn som er foreslått av valgkomiteen eller av en landsstyrerepresentant under landsstyremøte, og som ikke er trukket av forslagsstilleren før nomineringen er avsluttet. </w:t>
      </w:r>
    </w:p>
    <w:p w:rsidR="00C53ECA" w:rsidRPr="00137952" w:rsidRDefault="00C53ECA" w:rsidP="00C53ECA">
      <w:pPr>
        <w:pStyle w:val="Default"/>
        <w:rPr>
          <w:rFonts w:asciiTheme="minorHAnsi" w:hAnsiTheme="minorHAnsi" w:cstheme="minorHAnsi"/>
        </w:rPr>
      </w:pPr>
    </w:p>
    <w:p w:rsidR="00C53ECA" w:rsidRPr="00137952" w:rsidRDefault="00C53ECA" w:rsidP="00C53ECA">
      <w:pPr>
        <w:pStyle w:val="Default"/>
        <w:rPr>
          <w:rFonts w:asciiTheme="minorHAnsi" w:hAnsiTheme="minorHAnsi" w:cstheme="minorHAnsi"/>
        </w:rPr>
      </w:pPr>
      <w:r w:rsidRPr="00137952">
        <w:rPr>
          <w:rFonts w:asciiTheme="minorHAnsi" w:hAnsiTheme="minorHAnsi" w:cstheme="minorHAnsi"/>
        </w:rPr>
        <w:t>Foreslåtte kandidater må være forespurt og ha gitt sitt samtykke før nomineringen.”</w:t>
      </w:r>
    </w:p>
    <w:p w:rsidR="00C53ECA" w:rsidRDefault="00C53ECA" w:rsidP="00C53ECA">
      <w:pPr>
        <w:rPr>
          <w:rFonts w:cstheme="minorHAnsi"/>
          <w:sz w:val="24"/>
          <w:szCs w:val="24"/>
        </w:rPr>
      </w:pPr>
    </w:p>
    <w:p w:rsidR="00836BEB" w:rsidRPr="00137952" w:rsidRDefault="00836BEB" w:rsidP="00836BEB">
      <w:pPr>
        <w:spacing w:after="0"/>
        <w:rPr>
          <w:rFonts w:cstheme="minorHAnsi"/>
          <w:bCs/>
          <w:sz w:val="24"/>
          <w:szCs w:val="24"/>
          <w:u w:val="single"/>
        </w:rPr>
      </w:pPr>
      <w:r>
        <w:rPr>
          <w:rFonts w:cstheme="minorHAnsi"/>
          <w:bCs/>
          <w:sz w:val="24"/>
          <w:szCs w:val="24"/>
          <w:u w:val="single"/>
        </w:rPr>
        <w:t>V</w:t>
      </w:r>
      <w:r w:rsidRPr="00137952">
        <w:rPr>
          <w:rFonts w:cstheme="minorHAnsi"/>
          <w:bCs/>
          <w:sz w:val="24"/>
          <w:szCs w:val="24"/>
          <w:u w:val="single"/>
        </w:rPr>
        <w:t>edtatt</w:t>
      </w:r>
      <w:r>
        <w:rPr>
          <w:rFonts w:cstheme="minorHAnsi"/>
          <w:bCs/>
          <w:sz w:val="24"/>
          <w:szCs w:val="24"/>
          <w:u w:val="single"/>
        </w:rPr>
        <w:t xml:space="preserve"> ved akklamasjon.</w:t>
      </w:r>
    </w:p>
    <w:p w:rsidR="00836BEB" w:rsidRDefault="00836BEB" w:rsidP="006F3B36">
      <w:pPr>
        <w:pStyle w:val="Default"/>
        <w:rPr>
          <w:rFonts w:asciiTheme="minorHAnsi" w:hAnsiTheme="minorHAnsi" w:cstheme="minorHAnsi"/>
        </w:rPr>
      </w:pPr>
    </w:p>
    <w:p w:rsidR="002204B3" w:rsidRPr="00137952" w:rsidRDefault="00C47A60" w:rsidP="006F3B36">
      <w:pPr>
        <w:pStyle w:val="Default"/>
        <w:rPr>
          <w:rFonts w:asciiTheme="minorHAnsi" w:hAnsiTheme="minorHAnsi" w:cstheme="minorHAnsi"/>
        </w:rPr>
      </w:pPr>
      <w:r w:rsidRPr="00137952">
        <w:rPr>
          <w:rFonts w:asciiTheme="minorHAnsi" w:hAnsiTheme="minorHAnsi" w:cstheme="minorHAnsi"/>
        </w:rPr>
        <w:t>Kommentar fra</w:t>
      </w:r>
      <w:r w:rsidR="001F195B" w:rsidRPr="00137952">
        <w:rPr>
          <w:rFonts w:asciiTheme="minorHAnsi" w:hAnsiTheme="minorHAnsi" w:cstheme="minorHAnsi"/>
        </w:rPr>
        <w:t xml:space="preserve"> </w:t>
      </w:r>
      <w:r w:rsidR="00EF45B0" w:rsidRPr="00137952">
        <w:rPr>
          <w:rFonts w:asciiTheme="minorHAnsi" w:hAnsiTheme="minorHAnsi" w:cstheme="minorHAnsi"/>
        </w:rPr>
        <w:t>Fin Resch</w:t>
      </w:r>
      <w:r w:rsidR="002204B3" w:rsidRPr="00137952">
        <w:rPr>
          <w:rFonts w:asciiTheme="minorHAnsi" w:hAnsiTheme="minorHAnsi" w:cstheme="minorHAnsi"/>
        </w:rPr>
        <w:t>, Eldre legers forening</w:t>
      </w:r>
    </w:p>
    <w:p w:rsidR="00C53ECA" w:rsidRPr="00137952" w:rsidRDefault="00EF45B0" w:rsidP="006F3B36">
      <w:pPr>
        <w:pStyle w:val="Default"/>
        <w:rPr>
          <w:rFonts w:asciiTheme="minorHAnsi" w:hAnsiTheme="minorHAnsi" w:cstheme="minorHAnsi"/>
        </w:rPr>
      </w:pPr>
      <w:r w:rsidRPr="00137952">
        <w:rPr>
          <w:rFonts w:asciiTheme="minorHAnsi" w:hAnsiTheme="minorHAnsi" w:cstheme="minorHAnsi"/>
        </w:rPr>
        <w:t xml:space="preserve">Kommentar til </w:t>
      </w:r>
      <w:r w:rsidR="005B1A44" w:rsidRPr="00137952">
        <w:rPr>
          <w:rFonts w:asciiTheme="minorHAnsi" w:hAnsiTheme="minorHAnsi" w:cstheme="minorHAnsi"/>
        </w:rPr>
        <w:t>p</w:t>
      </w:r>
      <w:r w:rsidR="004D7349" w:rsidRPr="00137952">
        <w:rPr>
          <w:rFonts w:asciiTheme="minorHAnsi" w:hAnsiTheme="minorHAnsi" w:cstheme="minorHAnsi"/>
        </w:rPr>
        <w:t xml:space="preserve">kt 3 i forretningsorden: I forhold til endres til </w:t>
      </w:r>
      <w:r w:rsidR="002204B3" w:rsidRPr="00137952">
        <w:rPr>
          <w:rFonts w:asciiTheme="minorHAnsi" w:hAnsiTheme="minorHAnsi" w:cstheme="minorHAnsi"/>
        </w:rPr>
        <w:t>på.</w:t>
      </w:r>
    </w:p>
    <w:p w:rsidR="006F3B36" w:rsidRPr="00137952" w:rsidRDefault="006F3B36" w:rsidP="00C47A60">
      <w:pPr>
        <w:rPr>
          <w:rFonts w:cstheme="minorHAnsi"/>
          <w:sz w:val="24"/>
          <w:szCs w:val="24"/>
        </w:rPr>
      </w:pPr>
      <w:r w:rsidRPr="00137952">
        <w:rPr>
          <w:rFonts w:cstheme="minorHAnsi"/>
          <w:sz w:val="24"/>
          <w:szCs w:val="24"/>
        </w:rPr>
        <w:t xml:space="preserve">Generalsekretæren foretar navneopprop av landsstyrets representanter ved møtestart. Eventuelle endringer i representasjonen </w:t>
      </w:r>
      <w:r w:rsidRPr="00137952">
        <w:rPr>
          <w:rFonts w:cstheme="minorHAnsi"/>
          <w:i/>
          <w:sz w:val="24"/>
          <w:szCs w:val="24"/>
        </w:rPr>
        <w:t xml:space="preserve">i forhold </w:t>
      </w:r>
      <w:r w:rsidRPr="00137952">
        <w:rPr>
          <w:rFonts w:cstheme="minorHAnsi"/>
          <w:sz w:val="24"/>
          <w:szCs w:val="24"/>
        </w:rPr>
        <w:t xml:space="preserve">til oppropslisten, må meddeles møteledelsen og/eller behandles etter reglene om permisjon i § 4. </w:t>
      </w:r>
    </w:p>
    <w:p w:rsidR="007D2B5B" w:rsidRPr="00137952" w:rsidRDefault="007D2B5B" w:rsidP="007D2B5B">
      <w:pPr>
        <w:pStyle w:val="Sluttnotetekst"/>
        <w:rPr>
          <w:rFonts w:asciiTheme="minorHAnsi" w:hAnsiTheme="minorHAnsi" w:cstheme="minorHAnsi"/>
          <w:bCs/>
          <w:szCs w:val="24"/>
        </w:rPr>
      </w:pPr>
    </w:p>
    <w:p w:rsidR="00B9375F" w:rsidRPr="00137952" w:rsidRDefault="00B9375F" w:rsidP="00EF780F">
      <w:pPr>
        <w:tabs>
          <w:tab w:val="left" w:pos="1418"/>
        </w:tabs>
        <w:autoSpaceDE w:val="0"/>
        <w:autoSpaceDN w:val="0"/>
        <w:adjustRightInd w:val="0"/>
        <w:spacing w:after="0" w:line="240" w:lineRule="atLeast"/>
        <w:ind w:left="23"/>
        <w:rPr>
          <w:rFonts w:cstheme="minorHAnsi"/>
          <w:b/>
          <w:bCs/>
          <w:sz w:val="24"/>
          <w:szCs w:val="24"/>
        </w:rPr>
      </w:pPr>
      <w:r w:rsidRPr="00137952">
        <w:rPr>
          <w:rFonts w:cstheme="minorHAnsi"/>
          <w:b/>
          <w:bCs/>
          <w:sz w:val="24"/>
          <w:szCs w:val="24"/>
        </w:rPr>
        <w:t>Sak 4</w:t>
      </w:r>
      <w:r w:rsidRPr="00137952">
        <w:rPr>
          <w:rFonts w:cstheme="minorHAnsi"/>
          <w:b/>
          <w:bCs/>
          <w:sz w:val="24"/>
          <w:szCs w:val="24"/>
        </w:rPr>
        <w:tab/>
        <w:t>Valg av tellekomité</w:t>
      </w:r>
    </w:p>
    <w:p w:rsidR="003E34F2" w:rsidRPr="00137952" w:rsidRDefault="003E34F2" w:rsidP="00EF780F">
      <w:pPr>
        <w:pStyle w:val="NormalWeb"/>
        <w:spacing w:before="0" w:beforeAutospacing="0" w:after="0" w:afterAutospacing="0"/>
        <w:rPr>
          <w:rFonts w:asciiTheme="minorHAnsi" w:hAnsiTheme="minorHAnsi" w:cstheme="minorHAnsi"/>
          <w:color w:val="000000"/>
          <w:sz w:val="18"/>
          <w:szCs w:val="18"/>
        </w:rPr>
      </w:pPr>
      <w:r w:rsidRPr="00137952">
        <w:rPr>
          <w:rFonts w:asciiTheme="minorHAnsi" w:hAnsiTheme="minorHAnsi" w:cstheme="minorHAnsi"/>
          <w:color w:val="000000"/>
          <w:sz w:val="18"/>
          <w:szCs w:val="18"/>
        </w:rPr>
        <w:t>SAK2018005029</w:t>
      </w:r>
    </w:p>
    <w:p w:rsidR="00B9375F" w:rsidRPr="00137952" w:rsidRDefault="00B9375F" w:rsidP="00EF780F">
      <w:pPr>
        <w:autoSpaceDE w:val="0"/>
        <w:autoSpaceDN w:val="0"/>
        <w:adjustRightInd w:val="0"/>
        <w:spacing w:after="0" w:line="240" w:lineRule="atLeast"/>
        <w:ind w:left="23"/>
        <w:rPr>
          <w:rFonts w:cstheme="minorHAnsi"/>
          <w:sz w:val="24"/>
          <w:szCs w:val="24"/>
        </w:rPr>
      </w:pPr>
      <w:r w:rsidRPr="00137952">
        <w:rPr>
          <w:rFonts w:cstheme="minorHAnsi"/>
          <w:sz w:val="24"/>
          <w:szCs w:val="24"/>
        </w:rPr>
        <w:t xml:space="preserve">I henhold til forretningsorden skal det velges tellekomité for bistand til dirigentene for å avklare avstemmingsresultater under landsstyremøtet. Sentralstyret vedtok i møte den </w:t>
      </w:r>
      <w:r w:rsidR="003E34F2" w:rsidRPr="00137952">
        <w:rPr>
          <w:rFonts w:cstheme="minorHAnsi"/>
          <w:sz w:val="24"/>
          <w:szCs w:val="24"/>
        </w:rPr>
        <w:t>3.4.2019</w:t>
      </w:r>
      <w:r w:rsidRPr="00137952">
        <w:rPr>
          <w:rFonts w:cstheme="minorHAnsi"/>
          <w:sz w:val="24"/>
          <w:szCs w:val="24"/>
        </w:rPr>
        <w:t xml:space="preserve"> å innstille på valg av medlemmer til en tellekomité. </w:t>
      </w:r>
    </w:p>
    <w:p w:rsidR="00B9375F" w:rsidRPr="00137952" w:rsidRDefault="00B9375F" w:rsidP="00B9375F">
      <w:pPr>
        <w:rPr>
          <w:rFonts w:cstheme="minorHAnsi"/>
          <w:sz w:val="24"/>
          <w:szCs w:val="24"/>
        </w:rPr>
      </w:pPr>
    </w:p>
    <w:p w:rsidR="00B9375F" w:rsidRPr="00137952" w:rsidRDefault="00263E1B" w:rsidP="00263E1B">
      <w:pPr>
        <w:spacing w:after="0"/>
        <w:rPr>
          <w:rFonts w:cstheme="minorHAnsi"/>
          <w:sz w:val="24"/>
          <w:szCs w:val="24"/>
        </w:rPr>
      </w:pPr>
      <w:r w:rsidRPr="00137952">
        <w:rPr>
          <w:rFonts w:cstheme="minorHAnsi"/>
          <w:sz w:val="24"/>
          <w:szCs w:val="24"/>
        </w:rPr>
        <w:t xml:space="preserve">Innstilling til </w:t>
      </w:r>
      <w:r w:rsidRPr="00137952">
        <w:rPr>
          <w:rFonts w:cstheme="minorHAnsi"/>
          <w:b/>
          <w:sz w:val="24"/>
          <w:szCs w:val="24"/>
        </w:rPr>
        <w:t>v</w:t>
      </w:r>
      <w:r w:rsidR="00B9375F" w:rsidRPr="00137952">
        <w:rPr>
          <w:rFonts w:cstheme="minorHAnsi"/>
          <w:b/>
          <w:sz w:val="24"/>
          <w:szCs w:val="24"/>
        </w:rPr>
        <w:t>edtak</w:t>
      </w:r>
      <w:r w:rsidR="00B9375F" w:rsidRPr="00137952">
        <w:rPr>
          <w:rFonts w:cstheme="minorHAnsi"/>
          <w:sz w:val="24"/>
          <w:szCs w:val="24"/>
        </w:rPr>
        <w:t>:</w:t>
      </w:r>
    </w:p>
    <w:p w:rsidR="00B9375F" w:rsidRPr="00137952" w:rsidRDefault="00B9375F" w:rsidP="00263E1B">
      <w:pPr>
        <w:pStyle w:val="Sluttnotetekst"/>
        <w:rPr>
          <w:rFonts w:asciiTheme="minorHAnsi" w:eastAsiaTheme="minorHAnsi" w:hAnsiTheme="minorHAnsi" w:cstheme="minorHAnsi"/>
          <w:snapToGrid/>
          <w:szCs w:val="24"/>
          <w:lang w:eastAsia="en-US"/>
        </w:rPr>
      </w:pPr>
      <w:r w:rsidRPr="00137952">
        <w:rPr>
          <w:rFonts w:asciiTheme="minorHAnsi" w:eastAsiaTheme="minorHAnsi" w:hAnsiTheme="minorHAnsi" w:cstheme="minorHAnsi"/>
          <w:snapToGrid/>
          <w:szCs w:val="24"/>
          <w:lang w:eastAsia="en-US"/>
        </w:rPr>
        <w:t>Følgende velges som tellekomité:</w:t>
      </w:r>
    </w:p>
    <w:p w:rsidR="00B9375F" w:rsidRPr="00137952" w:rsidRDefault="00B9375F" w:rsidP="00B9375F">
      <w:pPr>
        <w:pStyle w:val="Sluttnotetekst"/>
        <w:ind w:left="709"/>
        <w:rPr>
          <w:rFonts w:asciiTheme="minorHAnsi" w:eastAsiaTheme="minorHAnsi" w:hAnsiTheme="minorHAnsi" w:cstheme="minorHAnsi"/>
          <w:snapToGrid/>
          <w:szCs w:val="24"/>
          <w:lang w:eastAsia="en-US"/>
        </w:rPr>
      </w:pPr>
    </w:p>
    <w:p w:rsidR="00F63176" w:rsidRPr="00137952" w:rsidRDefault="00F63176" w:rsidP="00263E1B">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 xml:space="preserve">Torbjørn Mellesmo, ØKAD (leder) </w:t>
      </w:r>
    </w:p>
    <w:p w:rsidR="00F63176" w:rsidRPr="00137952" w:rsidRDefault="00F63176" w:rsidP="00263E1B">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 xml:space="preserve">Axel Andersen Restrup, ØKAD </w:t>
      </w:r>
    </w:p>
    <w:p w:rsidR="00F63176" w:rsidRPr="00137952" w:rsidRDefault="00F63176" w:rsidP="00263E1B">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 xml:space="preserve">Stein Runar Østigaard, ØKAD </w:t>
      </w:r>
    </w:p>
    <w:p w:rsidR="00F63176" w:rsidRPr="00137952" w:rsidRDefault="00F63176" w:rsidP="00263E1B">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 xml:space="preserve">Marte Baumann, ØKAD </w:t>
      </w:r>
    </w:p>
    <w:p w:rsidR="00F63176" w:rsidRPr="00137952" w:rsidRDefault="00F63176" w:rsidP="00263E1B">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 xml:space="preserve">Bente Kristin Johansen, FAG </w:t>
      </w:r>
    </w:p>
    <w:p w:rsidR="00F63176" w:rsidRPr="00137952" w:rsidRDefault="00F63176" w:rsidP="00263E1B">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 xml:space="preserve">Merete Dahl, FAG </w:t>
      </w:r>
    </w:p>
    <w:p w:rsidR="00F63176" w:rsidRPr="00137952" w:rsidRDefault="00F63176" w:rsidP="00263E1B">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 xml:space="preserve">Jan Eikeland, JA </w:t>
      </w:r>
    </w:p>
    <w:p w:rsidR="00F63176" w:rsidRPr="00137952" w:rsidRDefault="00F63176" w:rsidP="00263E1B">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 xml:space="preserve">Kristin Krogvold, JA </w:t>
      </w:r>
    </w:p>
    <w:p w:rsidR="00F63176" w:rsidRPr="00137952" w:rsidRDefault="00F63176" w:rsidP="00263E1B">
      <w:pPr>
        <w:pStyle w:val="NormalWeb"/>
        <w:spacing w:before="0" w:beforeAutospacing="0" w:after="0" w:afterAutospacing="0"/>
        <w:rPr>
          <w:rFonts w:asciiTheme="minorHAnsi" w:hAnsiTheme="minorHAnsi" w:cstheme="minorHAnsi"/>
          <w:color w:val="000000"/>
        </w:rPr>
      </w:pPr>
    </w:p>
    <w:p w:rsidR="00F63176" w:rsidRPr="00137952" w:rsidRDefault="00F63176" w:rsidP="00263E1B">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Generalsekretæren gis fullmakt til å supplere listen ved behov.</w:t>
      </w:r>
    </w:p>
    <w:p w:rsidR="00B9375F" w:rsidRPr="00137952" w:rsidRDefault="00B9375F" w:rsidP="00B9375F">
      <w:pPr>
        <w:autoSpaceDE w:val="0"/>
        <w:autoSpaceDN w:val="0"/>
        <w:adjustRightInd w:val="0"/>
        <w:spacing w:after="0" w:line="240" w:lineRule="atLeast"/>
        <w:ind w:left="23"/>
        <w:rPr>
          <w:rFonts w:cstheme="minorHAnsi"/>
          <w:sz w:val="24"/>
          <w:szCs w:val="24"/>
          <w:u w:val="single"/>
        </w:rPr>
      </w:pPr>
    </w:p>
    <w:p w:rsidR="00836BEB" w:rsidRPr="00137952" w:rsidRDefault="00836BEB" w:rsidP="00836BEB">
      <w:pPr>
        <w:spacing w:after="0"/>
        <w:rPr>
          <w:rFonts w:cstheme="minorHAnsi"/>
          <w:bCs/>
          <w:sz w:val="24"/>
          <w:szCs w:val="24"/>
          <w:u w:val="single"/>
        </w:rPr>
      </w:pPr>
      <w:r>
        <w:rPr>
          <w:rFonts w:cstheme="minorHAnsi"/>
          <w:bCs/>
          <w:sz w:val="24"/>
          <w:szCs w:val="24"/>
          <w:u w:val="single"/>
        </w:rPr>
        <w:t>V</w:t>
      </w:r>
      <w:r w:rsidRPr="00137952">
        <w:rPr>
          <w:rFonts w:cstheme="minorHAnsi"/>
          <w:bCs/>
          <w:sz w:val="24"/>
          <w:szCs w:val="24"/>
          <w:u w:val="single"/>
        </w:rPr>
        <w:t>edtatt</w:t>
      </w:r>
      <w:r>
        <w:rPr>
          <w:rFonts w:cstheme="minorHAnsi"/>
          <w:bCs/>
          <w:sz w:val="24"/>
          <w:szCs w:val="24"/>
          <w:u w:val="single"/>
        </w:rPr>
        <w:t xml:space="preserve"> ved akklamasjon.</w:t>
      </w:r>
    </w:p>
    <w:p w:rsidR="00B9375F" w:rsidRPr="00137952" w:rsidRDefault="00B9375F" w:rsidP="00B9375F">
      <w:pPr>
        <w:autoSpaceDE w:val="0"/>
        <w:autoSpaceDN w:val="0"/>
        <w:adjustRightInd w:val="0"/>
        <w:spacing w:after="0" w:line="240" w:lineRule="atLeast"/>
        <w:ind w:left="23"/>
        <w:rPr>
          <w:rFonts w:cstheme="minorHAnsi"/>
          <w:b/>
          <w:bCs/>
          <w:sz w:val="24"/>
          <w:szCs w:val="24"/>
        </w:rPr>
      </w:pPr>
    </w:p>
    <w:p w:rsidR="00B9375F" w:rsidRPr="00137952" w:rsidRDefault="00B9375F" w:rsidP="00EF780F">
      <w:pPr>
        <w:autoSpaceDE w:val="0"/>
        <w:autoSpaceDN w:val="0"/>
        <w:adjustRightInd w:val="0"/>
        <w:spacing w:after="0" w:line="240" w:lineRule="auto"/>
        <w:ind w:left="23"/>
        <w:rPr>
          <w:rFonts w:cstheme="minorHAnsi"/>
          <w:b/>
          <w:bCs/>
          <w:sz w:val="24"/>
          <w:szCs w:val="24"/>
        </w:rPr>
      </w:pPr>
      <w:r w:rsidRPr="00137952">
        <w:rPr>
          <w:rFonts w:cstheme="minorHAnsi"/>
          <w:b/>
          <w:bCs/>
          <w:sz w:val="24"/>
          <w:szCs w:val="24"/>
        </w:rPr>
        <w:t>Sak 5</w:t>
      </w:r>
      <w:r w:rsidRPr="00137952">
        <w:rPr>
          <w:rFonts w:cstheme="minorHAnsi"/>
          <w:b/>
          <w:bCs/>
          <w:sz w:val="24"/>
          <w:szCs w:val="24"/>
        </w:rPr>
        <w:tab/>
      </w:r>
      <w:r w:rsidRPr="00137952">
        <w:rPr>
          <w:rFonts w:cstheme="minorHAnsi"/>
          <w:b/>
          <w:bCs/>
          <w:sz w:val="24"/>
          <w:szCs w:val="24"/>
        </w:rPr>
        <w:tab/>
        <w:t>Sakliste for landsstyremøtet</w:t>
      </w:r>
    </w:p>
    <w:p w:rsidR="00BE428B" w:rsidRPr="00137952" w:rsidRDefault="00BE428B" w:rsidP="00EF780F">
      <w:pPr>
        <w:pStyle w:val="NormalWeb"/>
        <w:spacing w:before="0" w:beforeAutospacing="0" w:after="0" w:afterAutospacing="0"/>
        <w:rPr>
          <w:rFonts w:asciiTheme="minorHAnsi" w:hAnsiTheme="minorHAnsi" w:cstheme="minorHAnsi"/>
          <w:color w:val="000000"/>
          <w:sz w:val="18"/>
          <w:szCs w:val="18"/>
        </w:rPr>
      </w:pPr>
      <w:r w:rsidRPr="00137952">
        <w:rPr>
          <w:rFonts w:asciiTheme="minorHAnsi" w:hAnsiTheme="minorHAnsi" w:cstheme="minorHAnsi"/>
          <w:color w:val="000000"/>
          <w:sz w:val="18"/>
          <w:szCs w:val="18"/>
        </w:rPr>
        <w:t>SAK2018005029</w:t>
      </w:r>
    </w:p>
    <w:p w:rsidR="00B9375F" w:rsidRPr="00137952" w:rsidRDefault="00B9375F" w:rsidP="00EF780F">
      <w:pPr>
        <w:autoSpaceDE w:val="0"/>
        <w:autoSpaceDN w:val="0"/>
        <w:adjustRightInd w:val="0"/>
        <w:spacing w:after="0" w:line="240" w:lineRule="auto"/>
        <w:ind w:left="23"/>
        <w:rPr>
          <w:rFonts w:cstheme="minorHAnsi"/>
          <w:b/>
          <w:bCs/>
          <w:sz w:val="24"/>
          <w:szCs w:val="24"/>
        </w:rPr>
      </w:pPr>
      <w:r w:rsidRPr="00137952">
        <w:rPr>
          <w:rFonts w:cstheme="minorHAnsi"/>
          <w:sz w:val="24"/>
          <w:szCs w:val="24"/>
        </w:rPr>
        <w:t xml:space="preserve">Sentralstyret vedtok i møte den </w:t>
      </w:r>
      <w:r w:rsidR="00BE428B" w:rsidRPr="00137952">
        <w:rPr>
          <w:rFonts w:cstheme="minorHAnsi"/>
          <w:sz w:val="24"/>
          <w:szCs w:val="24"/>
        </w:rPr>
        <w:t>3.4.2019</w:t>
      </w:r>
      <w:r w:rsidRPr="00137952">
        <w:rPr>
          <w:rFonts w:cstheme="minorHAnsi"/>
          <w:sz w:val="24"/>
          <w:szCs w:val="24"/>
        </w:rPr>
        <w:t xml:space="preserve"> å innstille ovenfor landsstyret om godkjenning </w:t>
      </w:r>
      <w:r w:rsidR="001D105C" w:rsidRPr="00137952">
        <w:rPr>
          <w:rFonts w:cstheme="minorHAnsi"/>
          <w:sz w:val="24"/>
          <w:szCs w:val="24"/>
        </w:rPr>
        <w:t>av sakliste</w:t>
      </w:r>
      <w:r w:rsidRPr="00137952">
        <w:rPr>
          <w:rFonts w:cstheme="minorHAnsi"/>
          <w:sz w:val="24"/>
          <w:szCs w:val="24"/>
        </w:rPr>
        <w:t xml:space="preserve"> for landsstyremøtet.</w:t>
      </w:r>
    </w:p>
    <w:p w:rsidR="00B9375F" w:rsidRPr="00137952" w:rsidRDefault="00B9375F" w:rsidP="00EF780F">
      <w:pPr>
        <w:spacing w:after="0" w:line="240" w:lineRule="auto"/>
        <w:ind w:left="708" w:firstLine="708"/>
        <w:rPr>
          <w:rFonts w:cstheme="minorHAnsi"/>
          <w:sz w:val="24"/>
          <w:szCs w:val="24"/>
        </w:rPr>
      </w:pPr>
    </w:p>
    <w:p w:rsidR="00B9375F" w:rsidRPr="00137952" w:rsidRDefault="00263E1B" w:rsidP="00263E1B">
      <w:pPr>
        <w:spacing w:after="0"/>
        <w:rPr>
          <w:rFonts w:cstheme="minorHAnsi"/>
          <w:sz w:val="24"/>
          <w:szCs w:val="24"/>
        </w:rPr>
      </w:pPr>
      <w:r w:rsidRPr="00137952">
        <w:rPr>
          <w:rFonts w:cstheme="minorHAnsi"/>
          <w:sz w:val="24"/>
          <w:szCs w:val="24"/>
        </w:rPr>
        <w:t xml:space="preserve">Innstilling til </w:t>
      </w:r>
      <w:r w:rsidRPr="00137952">
        <w:rPr>
          <w:rFonts w:cstheme="minorHAnsi"/>
          <w:b/>
          <w:sz w:val="24"/>
          <w:szCs w:val="24"/>
        </w:rPr>
        <w:t>ve</w:t>
      </w:r>
      <w:r w:rsidR="00B9375F" w:rsidRPr="00137952">
        <w:rPr>
          <w:rFonts w:cstheme="minorHAnsi"/>
          <w:b/>
          <w:sz w:val="24"/>
          <w:szCs w:val="24"/>
        </w:rPr>
        <w:t>dtak</w:t>
      </w:r>
      <w:r w:rsidR="00B9375F" w:rsidRPr="00137952">
        <w:rPr>
          <w:rFonts w:cstheme="minorHAnsi"/>
          <w:sz w:val="24"/>
          <w:szCs w:val="24"/>
        </w:rPr>
        <w:t>:</w:t>
      </w:r>
    </w:p>
    <w:p w:rsidR="00263E1B" w:rsidRPr="00137952" w:rsidRDefault="00263E1B" w:rsidP="00263E1B">
      <w:pPr>
        <w:spacing w:after="0"/>
        <w:rPr>
          <w:rFonts w:cstheme="minorHAnsi"/>
          <w:sz w:val="24"/>
          <w:szCs w:val="24"/>
        </w:rPr>
      </w:pPr>
    </w:p>
    <w:p w:rsidR="00B9375F" w:rsidRPr="00137952" w:rsidRDefault="00B9375F" w:rsidP="00263E1B">
      <w:pPr>
        <w:spacing w:after="0"/>
        <w:rPr>
          <w:rFonts w:cstheme="minorHAnsi"/>
          <w:sz w:val="24"/>
          <w:szCs w:val="24"/>
        </w:rPr>
      </w:pPr>
      <w:r w:rsidRPr="00137952">
        <w:rPr>
          <w:rFonts w:cstheme="minorHAnsi"/>
          <w:sz w:val="24"/>
          <w:szCs w:val="24"/>
        </w:rPr>
        <w:t xml:space="preserve">Slik sakliste godkjennes: </w:t>
      </w:r>
    </w:p>
    <w:p w:rsidR="00430621" w:rsidRPr="00137952" w:rsidRDefault="00430621" w:rsidP="00B9375F">
      <w:pPr>
        <w:spacing w:after="0"/>
        <w:ind w:firstLine="697"/>
        <w:rPr>
          <w:rFonts w:cstheme="minorHAnsi"/>
          <w:sz w:val="24"/>
          <w:szCs w:val="24"/>
        </w:rPr>
      </w:pPr>
    </w:p>
    <w:tbl>
      <w:tblPr>
        <w:tblW w:w="9142" w:type="dxa"/>
        <w:tblInd w:w="70" w:type="dxa"/>
        <w:tblCellMar>
          <w:left w:w="70" w:type="dxa"/>
          <w:right w:w="70" w:type="dxa"/>
        </w:tblCellMar>
        <w:tblLook w:val="04A0" w:firstRow="1" w:lastRow="0" w:firstColumn="1" w:lastColumn="0" w:noHBand="0" w:noVBand="1"/>
      </w:tblPr>
      <w:tblGrid>
        <w:gridCol w:w="835"/>
        <w:gridCol w:w="475"/>
        <w:gridCol w:w="4178"/>
        <w:gridCol w:w="334"/>
        <w:gridCol w:w="334"/>
        <w:gridCol w:w="1493"/>
        <w:gridCol w:w="1493"/>
      </w:tblGrid>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bookmarkStart w:id="1" w:name="_Hlk4060150"/>
          </w:p>
        </w:tc>
        <w:tc>
          <w:tcPr>
            <w:tcW w:w="475"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4846" w:type="dxa"/>
            <w:gridSpan w:val="3"/>
            <w:shd w:val="clear" w:color="auto" w:fill="auto"/>
            <w:noWrap/>
            <w:hideMark/>
          </w:tcPr>
          <w:p w:rsidR="00C23C9F" w:rsidRPr="00137952" w:rsidRDefault="00C23C9F" w:rsidP="004B5E41">
            <w:pPr>
              <w:spacing w:after="0" w:line="240" w:lineRule="auto"/>
              <w:rPr>
                <w:rFonts w:eastAsia="Times New Roman" w:cstheme="minorHAnsi"/>
                <w:b/>
                <w:bCs/>
                <w:color w:val="000000"/>
                <w:sz w:val="24"/>
                <w:szCs w:val="24"/>
                <w:lang w:eastAsia="nb-NO"/>
              </w:rPr>
            </w:pPr>
            <w:r w:rsidRPr="00137952">
              <w:rPr>
                <w:rFonts w:eastAsia="Times New Roman" w:cstheme="minorHAnsi"/>
                <w:b/>
                <w:bCs/>
                <w:color w:val="000000"/>
                <w:sz w:val="24"/>
                <w:szCs w:val="24"/>
                <w:lang w:eastAsia="nb-NO"/>
              </w:rPr>
              <w:t>LANDSSTYREMØTE 2019</w:t>
            </w:r>
          </w:p>
        </w:tc>
        <w:tc>
          <w:tcPr>
            <w:tcW w:w="1493" w:type="dxa"/>
            <w:shd w:val="clear" w:color="auto" w:fill="auto"/>
            <w:noWrap/>
            <w:hideMark/>
          </w:tcPr>
          <w:p w:rsidR="00C23C9F" w:rsidRPr="00137952" w:rsidRDefault="00C23C9F" w:rsidP="004B5E41">
            <w:pPr>
              <w:spacing w:after="0" w:line="240" w:lineRule="auto"/>
              <w:rPr>
                <w:rFonts w:eastAsia="Times New Roman" w:cstheme="minorHAnsi"/>
                <w:b/>
                <w:bCs/>
                <w:color w:val="000000"/>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line="240" w:lineRule="auto"/>
              <w:rPr>
                <w:rFonts w:eastAsia="Times New Roman" w:cstheme="minorHAnsi"/>
                <w:sz w:val="24"/>
                <w:szCs w:val="24"/>
                <w:lang w:eastAsia="nb-NO"/>
              </w:rPr>
            </w:pPr>
          </w:p>
        </w:tc>
        <w:tc>
          <w:tcPr>
            <w:tcW w:w="475" w:type="dxa"/>
            <w:shd w:val="clear" w:color="auto" w:fill="auto"/>
            <w:noWrap/>
            <w:hideMark/>
          </w:tcPr>
          <w:p w:rsidR="00C23C9F" w:rsidRPr="00137952" w:rsidRDefault="00C23C9F" w:rsidP="004B5E41">
            <w:pPr>
              <w:spacing w:line="240" w:lineRule="auto"/>
              <w:rPr>
                <w:rFonts w:eastAsia="Times New Roman" w:cstheme="minorHAnsi"/>
                <w:sz w:val="24"/>
                <w:szCs w:val="24"/>
                <w:lang w:eastAsia="nb-NO"/>
              </w:rPr>
            </w:pPr>
          </w:p>
        </w:tc>
        <w:tc>
          <w:tcPr>
            <w:tcW w:w="4846" w:type="dxa"/>
            <w:gridSpan w:val="3"/>
            <w:shd w:val="clear" w:color="auto" w:fill="auto"/>
            <w:noWrap/>
            <w:hideMark/>
          </w:tcPr>
          <w:p w:rsidR="00C23C9F" w:rsidRPr="00137952" w:rsidRDefault="00C23C9F" w:rsidP="004B5E41">
            <w:pPr>
              <w:spacing w:line="240" w:lineRule="auto"/>
              <w:rPr>
                <w:rFonts w:eastAsia="Times New Roman" w:cstheme="minorHAnsi"/>
                <w:b/>
                <w:bCs/>
                <w:color w:val="000000" w:themeColor="text1"/>
                <w:sz w:val="24"/>
                <w:szCs w:val="24"/>
                <w:lang w:eastAsia="nb-NO"/>
              </w:rPr>
            </w:pPr>
          </w:p>
        </w:tc>
        <w:tc>
          <w:tcPr>
            <w:tcW w:w="1493" w:type="dxa"/>
            <w:shd w:val="clear" w:color="auto" w:fill="auto"/>
            <w:noWrap/>
            <w:hideMark/>
          </w:tcPr>
          <w:p w:rsidR="00C23C9F" w:rsidRPr="00137952" w:rsidRDefault="00C23C9F" w:rsidP="004B5E41">
            <w:pPr>
              <w:spacing w:line="240" w:lineRule="auto"/>
              <w:rPr>
                <w:rFonts w:eastAsia="Times New Roman" w:cstheme="minorHAnsi"/>
                <w:b/>
                <w:bCs/>
                <w:color w:val="000000" w:themeColor="text1"/>
                <w:sz w:val="24"/>
                <w:szCs w:val="24"/>
                <w:lang w:eastAsia="nb-NO"/>
              </w:rPr>
            </w:pPr>
          </w:p>
        </w:tc>
        <w:tc>
          <w:tcPr>
            <w:tcW w:w="1493" w:type="dxa"/>
            <w:shd w:val="clear" w:color="auto" w:fill="auto"/>
            <w:noWrap/>
            <w:hideMark/>
          </w:tcPr>
          <w:p w:rsidR="00C23C9F" w:rsidRPr="00137952" w:rsidRDefault="00C23C9F" w:rsidP="004B5E41">
            <w:pPr>
              <w:spacing w:line="240" w:lineRule="auto"/>
              <w:rPr>
                <w:rFonts w:eastAsia="Times New Roman" w:cstheme="minorHAnsi"/>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w:t>
            </w:r>
          </w:p>
        </w:tc>
        <w:tc>
          <w:tcPr>
            <w:tcW w:w="4846" w:type="dxa"/>
            <w:gridSpan w:val="3"/>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Godkjenning av innkallingen</w:t>
            </w:r>
          </w:p>
        </w:tc>
        <w:tc>
          <w:tcPr>
            <w:tcW w:w="1493"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2</w:t>
            </w:r>
          </w:p>
        </w:tc>
        <w:tc>
          <w:tcPr>
            <w:tcW w:w="4512" w:type="dxa"/>
            <w:gridSpan w:val="2"/>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Valg av dirigenter</w:t>
            </w:r>
          </w:p>
        </w:tc>
        <w:tc>
          <w:tcPr>
            <w:tcW w:w="334"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3</w:t>
            </w:r>
          </w:p>
        </w:tc>
        <w:tc>
          <w:tcPr>
            <w:tcW w:w="4512" w:type="dxa"/>
            <w:gridSpan w:val="2"/>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Forretningsorden</w:t>
            </w:r>
          </w:p>
        </w:tc>
        <w:tc>
          <w:tcPr>
            <w:tcW w:w="334"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4</w:t>
            </w:r>
          </w:p>
        </w:tc>
        <w:tc>
          <w:tcPr>
            <w:tcW w:w="4512" w:type="dxa"/>
            <w:gridSpan w:val="2"/>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Valg av tellekomite</w:t>
            </w:r>
          </w:p>
        </w:tc>
        <w:tc>
          <w:tcPr>
            <w:tcW w:w="334"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5</w:t>
            </w:r>
          </w:p>
        </w:tc>
        <w:tc>
          <w:tcPr>
            <w:tcW w:w="4512" w:type="dxa"/>
            <w:gridSpan w:val="2"/>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Godkjenning av saklisten</w:t>
            </w:r>
          </w:p>
        </w:tc>
        <w:tc>
          <w:tcPr>
            <w:tcW w:w="334"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6</w:t>
            </w:r>
          </w:p>
        </w:tc>
        <w:tc>
          <w:tcPr>
            <w:tcW w:w="4846" w:type="dxa"/>
            <w:gridSpan w:val="3"/>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Valg av redaksjonskomite</w:t>
            </w:r>
          </w:p>
        </w:tc>
        <w:tc>
          <w:tcPr>
            <w:tcW w:w="1493"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475"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4178"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334"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334"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475"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4512" w:type="dxa"/>
            <w:gridSpan w:val="2"/>
            <w:shd w:val="clear" w:color="auto" w:fill="auto"/>
            <w:noWrap/>
            <w:hideMark/>
          </w:tcPr>
          <w:p w:rsidR="00C23C9F" w:rsidRPr="00137952" w:rsidRDefault="00C23C9F" w:rsidP="004B5E41">
            <w:pPr>
              <w:spacing w:after="0" w:line="240" w:lineRule="auto"/>
              <w:rPr>
                <w:rFonts w:eastAsia="Times New Roman" w:cstheme="minorHAnsi"/>
                <w:b/>
                <w:bCs/>
                <w:color w:val="000000"/>
                <w:sz w:val="24"/>
                <w:szCs w:val="24"/>
                <w:lang w:eastAsia="nb-NO"/>
              </w:rPr>
            </w:pPr>
            <w:r w:rsidRPr="00137952">
              <w:rPr>
                <w:rFonts w:eastAsia="Times New Roman" w:cstheme="minorHAnsi"/>
                <w:b/>
                <w:bCs/>
                <w:color w:val="000000"/>
                <w:sz w:val="24"/>
                <w:szCs w:val="24"/>
                <w:lang w:eastAsia="nb-NO"/>
              </w:rPr>
              <w:t>Helsepolitikk</w:t>
            </w:r>
          </w:p>
        </w:tc>
        <w:tc>
          <w:tcPr>
            <w:tcW w:w="334" w:type="dxa"/>
            <w:shd w:val="clear" w:color="auto" w:fill="auto"/>
            <w:noWrap/>
            <w:hideMark/>
          </w:tcPr>
          <w:p w:rsidR="00C23C9F" w:rsidRPr="00137952" w:rsidRDefault="00C23C9F" w:rsidP="004B5E41">
            <w:pPr>
              <w:spacing w:after="0" w:line="240" w:lineRule="auto"/>
              <w:rPr>
                <w:rFonts w:eastAsia="Times New Roman" w:cstheme="minorHAnsi"/>
                <w:b/>
                <w:bCs/>
                <w:color w:val="000000"/>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7</w:t>
            </w:r>
          </w:p>
        </w:tc>
        <w:tc>
          <w:tcPr>
            <w:tcW w:w="7832" w:type="dxa"/>
            <w:gridSpan w:val="5"/>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Helsepolitisk debatt.   Helsepolitisk debatt: Bedre helsetjenester til dem som trenger det mest! Men hvem er disse pasientene og hvorfor er bedre samhandling egentlig løsningen?   </w:t>
            </w: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p>
        </w:tc>
        <w:tc>
          <w:tcPr>
            <w:tcW w:w="475"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4178"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334"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334"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8</w:t>
            </w:r>
          </w:p>
        </w:tc>
        <w:tc>
          <w:tcPr>
            <w:tcW w:w="4846" w:type="dxa"/>
            <w:gridSpan w:val="3"/>
            <w:shd w:val="clear" w:color="auto" w:fill="auto"/>
            <w:noWrap/>
            <w:hideMark/>
          </w:tcPr>
          <w:p w:rsidR="00C23C9F" w:rsidRPr="00137952" w:rsidRDefault="00C23C9F" w:rsidP="004B5E41">
            <w:pPr>
              <w:spacing w:after="0" w:line="240" w:lineRule="auto"/>
              <w:rPr>
                <w:rFonts w:eastAsia="Times New Roman" w:cstheme="minorHAnsi"/>
                <w:b/>
                <w:bCs/>
                <w:color w:val="000000"/>
                <w:sz w:val="24"/>
                <w:szCs w:val="24"/>
                <w:lang w:eastAsia="nb-NO"/>
              </w:rPr>
            </w:pPr>
            <w:r w:rsidRPr="00137952">
              <w:rPr>
                <w:rFonts w:eastAsia="Times New Roman" w:cstheme="minorHAnsi"/>
                <w:b/>
                <w:bCs/>
                <w:color w:val="000000"/>
                <w:sz w:val="24"/>
                <w:szCs w:val="24"/>
                <w:lang w:eastAsia="nb-NO"/>
              </w:rPr>
              <w:t>Legeforeningens organisasjon</w:t>
            </w:r>
          </w:p>
        </w:tc>
        <w:tc>
          <w:tcPr>
            <w:tcW w:w="1493" w:type="dxa"/>
            <w:shd w:val="clear" w:color="auto" w:fill="auto"/>
            <w:noWrap/>
            <w:hideMark/>
          </w:tcPr>
          <w:p w:rsidR="00C23C9F" w:rsidRPr="00137952" w:rsidRDefault="00C23C9F" w:rsidP="004B5E41">
            <w:pPr>
              <w:spacing w:after="0" w:line="240" w:lineRule="auto"/>
              <w:rPr>
                <w:rFonts w:eastAsia="Times New Roman" w:cstheme="minorHAnsi"/>
                <w:b/>
                <w:bCs/>
                <w:color w:val="000000"/>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8.1</w:t>
            </w:r>
          </w:p>
        </w:tc>
        <w:tc>
          <w:tcPr>
            <w:tcW w:w="7832" w:type="dxa"/>
            <w:gridSpan w:val="5"/>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Sentralstyrets melding om Den norske legeforenings virksomhet for perioden 1.1.2018-31.12.2018</w:t>
            </w: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8.2</w:t>
            </w:r>
          </w:p>
        </w:tc>
        <w:tc>
          <w:tcPr>
            <w:tcW w:w="6339" w:type="dxa"/>
            <w:gridSpan w:val="4"/>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Tidsskriftet. Orienteringer v/ sjefredaktør</w:t>
            </w:r>
          </w:p>
        </w:tc>
        <w:tc>
          <w:tcPr>
            <w:tcW w:w="1493"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475"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4178"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334"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334"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9</w:t>
            </w:r>
          </w:p>
        </w:tc>
        <w:tc>
          <w:tcPr>
            <w:tcW w:w="4512" w:type="dxa"/>
            <w:gridSpan w:val="2"/>
            <w:shd w:val="clear" w:color="auto" w:fill="auto"/>
            <w:noWrap/>
            <w:hideMark/>
          </w:tcPr>
          <w:p w:rsidR="00C23C9F" w:rsidRPr="00137952" w:rsidRDefault="00C23C9F" w:rsidP="004B5E41">
            <w:pPr>
              <w:spacing w:after="0" w:line="240" w:lineRule="auto"/>
              <w:rPr>
                <w:rFonts w:eastAsia="Times New Roman" w:cstheme="minorHAnsi"/>
                <w:iCs/>
                <w:color w:val="000000"/>
                <w:sz w:val="24"/>
                <w:szCs w:val="24"/>
                <w:lang w:eastAsia="nb-NO"/>
              </w:rPr>
            </w:pPr>
            <w:r w:rsidRPr="00137952">
              <w:rPr>
                <w:rFonts w:eastAsia="Times New Roman" w:cstheme="minorHAnsi"/>
                <w:iCs/>
                <w:color w:val="000000"/>
                <w:sz w:val="24"/>
                <w:szCs w:val="24"/>
                <w:lang w:eastAsia="nb-NO"/>
              </w:rPr>
              <w:t xml:space="preserve">Aktuell sak </w:t>
            </w:r>
          </w:p>
        </w:tc>
        <w:tc>
          <w:tcPr>
            <w:tcW w:w="334" w:type="dxa"/>
            <w:shd w:val="clear" w:color="auto" w:fill="auto"/>
            <w:noWrap/>
            <w:hideMark/>
          </w:tcPr>
          <w:p w:rsidR="00C23C9F" w:rsidRPr="00137952" w:rsidRDefault="00C23C9F" w:rsidP="004B5E41">
            <w:pPr>
              <w:spacing w:after="0" w:line="240" w:lineRule="auto"/>
              <w:rPr>
                <w:rFonts w:eastAsia="Times New Roman" w:cstheme="minorHAnsi"/>
                <w:i/>
                <w:iCs/>
                <w:color w:val="000000"/>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p>
        </w:tc>
        <w:tc>
          <w:tcPr>
            <w:tcW w:w="475" w:type="dxa"/>
            <w:shd w:val="clear" w:color="auto" w:fill="auto"/>
            <w:noWrap/>
          </w:tcPr>
          <w:p w:rsidR="00C23C9F" w:rsidRPr="00137952" w:rsidRDefault="00C23C9F" w:rsidP="004B5E41">
            <w:pPr>
              <w:spacing w:after="0" w:line="240" w:lineRule="auto"/>
              <w:rPr>
                <w:rFonts w:eastAsia="Times New Roman" w:cstheme="minorHAnsi"/>
                <w:color w:val="000000"/>
                <w:sz w:val="24"/>
                <w:szCs w:val="24"/>
                <w:lang w:eastAsia="nb-NO"/>
              </w:rPr>
            </w:pPr>
          </w:p>
        </w:tc>
        <w:tc>
          <w:tcPr>
            <w:tcW w:w="6339" w:type="dxa"/>
            <w:gridSpan w:val="4"/>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Inngang til arbeidslivet for nyutdannede leger –</w:t>
            </w:r>
            <w:r w:rsidR="001D105C">
              <w:rPr>
                <w:rFonts w:eastAsia="Times New Roman" w:cstheme="minorHAnsi"/>
                <w:color w:val="000000"/>
                <w:sz w:val="24"/>
                <w:szCs w:val="24"/>
                <w:lang w:eastAsia="nb-NO"/>
              </w:rPr>
              <w:t xml:space="preserve"> </w:t>
            </w:r>
            <w:r w:rsidRPr="00137952">
              <w:rPr>
                <w:rFonts w:eastAsia="Times New Roman" w:cstheme="minorHAnsi"/>
                <w:color w:val="000000"/>
                <w:sz w:val="24"/>
                <w:szCs w:val="24"/>
                <w:lang w:eastAsia="nb-NO"/>
              </w:rPr>
              <w:t>mangel på  LIS1-stillinger</w:t>
            </w:r>
          </w:p>
          <w:p w:rsidR="00C23C9F" w:rsidRPr="00137952" w:rsidRDefault="00C23C9F" w:rsidP="004B5E41">
            <w:pPr>
              <w:spacing w:after="0" w:line="240" w:lineRule="auto"/>
              <w:rPr>
                <w:rFonts w:eastAsia="Times New Roman" w:cstheme="minorHAnsi"/>
                <w:color w:val="000000"/>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p>
        </w:tc>
      </w:tr>
      <w:tr w:rsidR="00C23C9F" w:rsidRPr="00137952" w:rsidTr="004B5E41">
        <w:trPr>
          <w:trHeight w:val="315"/>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Sak</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10</w:t>
            </w:r>
          </w:p>
        </w:tc>
        <w:tc>
          <w:tcPr>
            <w:tcW w:w="4846" w:type="dxa"/>
            <w:gridSpan w:val="3"/>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Forslag om prinsipprogram</w:t>
            </w:r>
          </w:p>
        </w:tc>
        <w:tc>
          <w:tcPr>
            <w:tcW w:w="1493"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r>
      <w:tr w:rsidR="00C23C9F" w:rsidRPr="00137952" w:rsidTr="004B5E41">
        <w:trPr>
          <w:trHeight w:val="315"/>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Sak</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11</w:t>
            </w:r>
          </w:p>
        </w:tc>
        <w:tc>
          <w:tcPr>
            <w:tcW w:w="4846" w:type="dxa"/>
            <w:gridSpan w:val="3"/>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Forslag om arbeidsprogram</w:t>
            </w:r>
          </w:p>
        </w:tc>
        <w:tc>
          <w:tcPr>
            <w:tcW w:w="1493"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Sak</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12</w:t>
            </w:r>
          </w:p>
        </w:tc>
        <w:tc>
          <w:tcPr>
            <w:tcW w:w="7832" w:type="dxa"/>
            <w:gridSpan w:val="5"/>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Valg av lokal arrangør og sted for landsstyremøte 2021</w:t>
            </w: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13</w:t>
            </w:r>
          </w:p>
        </w:tc>
        <w:tc>
          <w:tcPr>
            <w:tcW w:w="7832" w:type="dxa"/>
            <w:gridSpan w:val="5"/>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Internasjonalt arbeid. Oppfølging av vedtak fra 2018</w:t>
            </w:r>
          </w:p>
        </w:tc>
      </w:tr>
      <w:tr w:rsidR="00C23C9F" w:rsidRPr="00137952" w:rsidTr="004B5E41">
        <w:trPr>
          <w:trHeight w:val="726"/>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14</w:t>
            </w:r>
          </w:p>
        </w:tc>
        <w:tc>
          <w:tcPr>
            <w:tcW w:w="7832" w:type="dxa"/>
            <w:gridSpan w:val="5"/>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Forslag om observatørstatus i sentralstyremøtene for Akademikernes leder Kari Sollien</w:t>
            </w:r>
          </w:p>
          <w:p w:rsidR="00C23C9F" w:rsidRPr="00137952" w:rsidRDefault="00C23C9F" w:rsidP="004B5E41">
            <w:pPr>
              <w:spacing w:after="0" w:line="240" w:lineRule="auto"/>
              <w:rPr>
                <w:rFonts w:eastAsia="Times New Roman" w:cstheme="minorHAnsi"/>
                <w:color w:val="000000"/>
                <w:sz w:val="24"/>
                <w:szCs w:val="24"/>
                <w:lang w:eastAsia="nb-NO"/>
              </w:rPr>
            </w:pPr>
          </w:p>
          <w:p w:rsidR="00C23C9F" w:rsidRPr="00137952" w:rsidRDefault="00C23C9F" w:rsidP="004B5E41">
            <w:pPr>
              <w:spacing w:after="0" w:line="240" w:lineRule="auto"/>
              <w:rPr>
                <w:rFonts w:eastAsia="Times New Roman" w:cstheme="minorHAnsi"/>
                <w:color w:val="000000"/>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475"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4178" w:type="dxa"/>
            <w:shd w:val="clear" w:color="auto" w:fill="auto"/>
            <w:noWrap/>
            <w:hideMark/>
          </w:tcPr>
          <w:p w:rsidR="00C23C9F" w:rsidRPr="00137952" w:rsidRDefault="00C23C9F" w:rsidP="004B5E41">
            <w:pPr>
              <w:spacing w:after="0" w:line="240" w:lineRule="auto"/>
              <w:rPr>
                <w:rFonts w:eastAsia="Times New Roman" w:cstheme="minorHAnsi"/>
                <w:b/>
                <w:bCs/>
                <w:color w:val="000000"/>
                <w:sz w:val="24"/>
                <w:szCs w:val="24"/>
                <w:lang w:eastAsia="nb-NO"/>
              </w:rPr>
            </w:pPr>
            <w:r w:rsidRPr="00137952">
              <w:rPr>
                <w:rFonts w:eastAsia="Times New Roman" w:cstheme="minorHAnsi"/>
                <w:b/>
                <w:bCs/>
                <w:color w:val="000000"/>
                <w:sz w:val="24"/>
                <w:szCs w:val="24"/>
                <w:lang w:eastAsia="nb-NO"/>
              </w:rPr>
              <w:t>Valg</w:t>
            </w:r>
          </w:p>
        </w:tc>
        <w:tc>
          <w:tcPr>
            <w:tcW w:w="334" w:type="dxa"/>
            <w:shd w:val="clear" w:color="auto" w:fill="auto"/>
            <w:noWrap/>
            <w:hideMark/>
          </w:tcPr>
          <w:p w:rsidR="00C23C9F" w:rsidRPr="00137952" w:rsidRDefault="00C23C9F" w:rsidP="004B5E41">
            <w:pPr>
              <w:spacing w:after="0" w:line="240" w:lineRule="auto"/>
              <w:rPr>
                <w:rFonts w:eastAsia="Times New Roman" w:cstheme="minorHAnsi"/>
                <w:b/>
                <w:bCs/>
                <w:color w:val="000000"/>
                <w:sz w:val="24"/>
                <w:szCs w:val="24"/>
                <w:lang w:eastAsia="nb-NO"/>
              </w:rPr>
            </w:pPr>
          </w:p>
        </w:tc>
        <w:tc>
          <w:tcPr>
            <w:tcW w:w="334"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15</w:t>
            </w:r>
          </w:p>
        </w:tc>
        <w:tc>
          <w:tcPr>
            <w:tcW w:w="7832" w:type="dxa"/>
            <w:gridSpan w:val="5"/>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Valg av president, visepresident, syv sentralstyremedlemmer og tre varamedlemmer (valgkomiteen legger frem sin innstilling tirsdag kl 1730) </w:t>
            </w: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16</w:t>
            </w:r>
          </w:p>
        </w:tc>
        <w:tc>
          <w:tcPr>
            <w:tcW w:w="7832" w:type="dxa"/>
            <w:gridSpan w:val="5"/>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Valg av to styremedlemmer med varamedlemmer til styret </w:t>
            </w:r>
            <w:r w:rsidR="00D11A18" w:rsidRPr="00137952">
              <w:rPr>
                <w:rFonts w:eastAsia="Times New Roman" w:cstheme="minorHAnsi"/>
                <w:color w:val="000000"/>
                <w:sz w:val="24"/>
                <w:szCs w:val="24"/>
                <w:lang w:eastAsia="nb-NO"/>
              </w:rPr>
              <w:t>for SOP</w:t>
            </w: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17</w:t>
            </w:r>
          </w:p>
        </w:tc>
        <w:tc>
          <w:tcPr>
            <w:tcW w:w="4512" w:type="dxa"/>
            <w:gridSpan w:val="2"/>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Valg av valgkomite</w:t>
            </w:r>
          </w:p>
        </w:tc>
        <w:tc>
          <w:tcPr>
            <w:tcW w:w="334"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18</w:t>
            </w:r>
          </w:p>
        </w:tc>
        <w:tc>
          <w:tcPr>
            <w:tcW w:w="4512" w:type="dxa"/>
            <w:gridSpan w:val="2"/>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Valg av desisorutvalg</w:t>
            </w:r>
          </w:p>
        </w:tc>
        <w:tc>
          <w:tcPr>
            <w:tcW w:w="334"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475"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4178"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334"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334"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475"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4512" w:type="dxa"/>
            <w:gridSpan w:val="2"/>
            <w:shd w:val="clear" w:color="auto" w:fill="auto"/>
            <w:noWrap/>
            <w:hideMark/>
          </w:tcPr>
          <w:p w:rsidR="00C23C9F" w:rsidRPr="00137952" w:rsidRDefault="00C23C9F" w:rsidP="004B5E41">
            <w:pPr>
              <w:spacing w:after="0" w:line="240" w:lineRule="auto"/>
              <w:rPr>
                <w:rFonts w:eastAsia="Times New Roman" w:cstheme="minorHAnsi"/>
                <w:b/>
                <w:bCs/>
                <w:color w:val="000000"/>
                <w:sz w:val="24"/>
                <w:szCs w:val="24"/>
                <w:lang w:eastAsia="nb-NO"/>
              </w:rPr>
            </w:pPr>
            <w:r w:rsidRPr="00137952">
              <w:rPr>
                <w:rFonts w:eastAsia="Times New Roman" w:cstheme="minorHAnsi"/>
                <w:b/>
                <w:bCs/>
                <w:color w:val="000000"/>
                <w:sz w:val="24"/>
                <w:szCs w:val="24"/>
                <w:lang w:eastAsia="nb-NO"/>
              </w:rPr>
              <w:t>Regnskap og budsjett</w:t>
            </w:r>
          </w:p>
        </w:tc>
        <w:tc>
          <w:tcPr>
            <w:tcW w:w="334" w:type="dxa"/>
            <w:shd w:val="clear" w:color="auto" w:fill="auto"/>
            <w:noWrap/>
            <w:hideMark/>
          </w:tcPr>
          <w:p w:rsidR="00C23C9F" w:rsidRPr="00137952" w:rsidRDefault="00C23C9F" w:rsidP="004B5E41">
            <w:pPr>
              <w:spacing w:after="0" w:line="240" w:lineRule="auto"/>
              <w:rPr>
                <w:rFonts w:eastAsia="Times New Roman" w:cstheme="minorHAnsi"/>
                <w:b/>
                <w:bCs/>
                <w:color w:val="000000"/>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c>
          <w:tcPr>
            <w:tcW w:w="1493" w:type="dxa"/>
            <w:shd w:val="clear" w:color="auto" w:fill="auto"/>
            <w:noWrap/>
            <w:hideMark/>
          </w:tcPr>
          <w:p w:rsidR="00C23C9F" w:rsidRPr="00137952" w:rsidRDefault="00C23C9F" w:rsidP="004B5E41">
            <w:pPr>
              <w:spacing w:after="0" w:line="240" w:lineRule="auto"/>
              <w:rPr>
                <w:rFonts w:eastAsia="Times New Roman" w:cstheme="minorHAnsi"/>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Sak</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19</w:t>
            </w:r>
          </w:p>
        </w:tc>
        <w:tc>
          <w:tcPr>
            <w:tcW w:w="7832" w:type="dxa"/>
            <w:gridSpan w:val="5"/>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Godkjenning av regnskap for Den norske legeforening 2018</w:t>
            </w: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20</w:t>
            </w:r>
          </w:p>
        </w:tc>
        <w:tc>
          <w:tcPr>
            <w:tcW w:w="6339" w:type="dxa"/>
            <w:gridSpan w:val="4"/>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Regnskaper for 2018 til landsstyrets orientering</w:t>
            </w:r>
          </w:p>
        </w:tc>
        <w:tc>
          <w:tcPr>
            <w:tcW w:w="1493"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21</w:t>
            </w:r>
          </w:p>
        </w:tc>
        <w:tc>
          <w:tcPr>
            <w:tcW w:w="7832" w:type="dxa"/>
            <w:gridSpan w:val="5"/>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Godkjenning av styrets årsberetning og regnskap for SOP 2018</w:t>
            </w:r>
          </w:p>
        </w:tc>
      </w:tr>
      <w:tr w:rsidR="00C23C9F" w:rsidRPr="00137952" w:rsidTr="004B5E41">
        <w:trPr>
          <w:trHeight w:val="300"/>
        </w:trPr>
        <w:tc>
          <w:tcPr>
            <w:tcW w:w="83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475"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22</w:t>
            </w:r>
          </w:p>
        </w:tc>
        <w:tc>
          <w:tcPr>
            <w:tcW w:w="6339" w:type="dxa"/>
            <w:gridSpan w:val="4"/>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Budsjett for Den norske legeforening 2020</w:t>
            </w:r>
          </w:p>
        </w:tc>
        <w:tc>
          <w:tcPr>
            <w:tcW w:w="1493" w:type="dxa"/>
            <w:shd w:val="clear" w:color="auto" w:fill="auto"/>
            <w:noWrap/>
            <w:hideMark/>
          </w:tcPr>
          <w:p w:rsidR="00C23C9F" w:rsidRPr="00137952" w:rsidRDefault="00C23C9F" w:rsidP="004B5E41">
            <w:pPr>
              <w:spacing w:after="0" w:line="240" w:lineRule="auto"/>
              <w:rPr>
                <w:rFonts w:eastAsia="Times New Roman" w:cstheme="minorHAnsi"/>
                <w:color w:val="000000"/>
                <w:sz w:val="24"/>
                <w:szCs w:val="24"/>
                <w:lang w:eastAsia="nb-NO"/>
              </w:rPr>
            </w:pPr>
          </w:p>
        </w:tc>
      </w:tr>
      <w:bookmarkEnd w:id="1"/>
    </w:tbl>
    <w:p w:rsidR="00C23C9F" w:rsidRDefault="00C23C9F" w:rsidP="00B9375F">
      <w:pPr>
        <w:spacing w:after="0"/>
        <w:ind w:firstLine="697"/>
        <w:rPr>
          <w:rFonts w:cstheme="minorHAnsi"/>
          <w:sz w:val="24"/>
          <w:szCs w:val="24"/>
        </w:rPr>
      </w:pPr>
    </w:p>
    <w:p w:rsidR="00836BEB" w:rsidRDefault="00836BEB">
      <w:pPr>
        <w:rPr>
          <w:rFonts w:cstheme="minorHAnsi"/>
          <w:sz w:val="24"/>
          <w:szCs w:val="24"/>
        </w:rPr>
      </w:pPr>
      <w:r>
        <w:rPr>
          <w:rFonts w:cstheme="minorHAnsi"/>
          <w:sz w:val="24"/>
          <w:szCs w:val="24"/>
        </w:rPr>
        <w:br w:type="page"/>
      </w:r>
    </w:p>
    <w:p w:rsidR="00836BEB" w:rsidRPr="00137952" w:rsidRDefault="00836BEB" w:rsidP="00836BEB">
      <w:pPr>
        <w:spacing w:after="0"/>
        <w:rPr>
          <w:rFonts w:cstheme="minorHAnsi"/>
          <w:bCs/>
          <w:sz w:val="24"/>
          <w:szCs w:val="24"/>
          <w:u w:val="single"/>
        </w:rPr>
      </w:pPr>
      <w:r>
        <w:rPr>
          <w:rFonts w:cstheme="minorHAnsi"/>
          <w:bCs/>
          <w:sz w:val="24"/>
          <w:szCs w:val="24"/>
          <w:u w:val="single"/>
        </w:rPr>
        <w:t>V</w:t>
      </w:r>
      <w:r w:rsidRPr="00137952">
        <w:rPr>
          <w:rFonts w:cstheme="minorHAnsi"/>
          <w:bCs/>
          <w:sz w:val="24"/>
          <w:szCs w:val="24"/>
          <w:u w:val="single"/>
        </w:rPr>
        <w:t>edtatt</w:t>
      </w:r>
      <w:r>
        <w:rPr>
          <w:rFonts w:cstheme="minorHAnsi"/>
          <w:bCs/>
          <w:sz w:val="24"/>
          <w:szCs w:val="24"/>
          <w:u w:val="single"/>
        </w:rPr>
        <w:t xml:space="preserve"> ved akklamasjon.</w:t>
      </w:r>
    </w:p>
    <w:p w:rsidR="007921E1" w:rsidRPr="00137952" w:rsidRDefault="007921E1" w:rsidP="007921E1">
      <w:pPr>
        <w:tabs>
          <w:tab w:val="left" w:pos="1418"/>
        </w:tabs>
        <w:autoSpaceDE w:val="0"/>
        <w:autoSpaceDN w:val="0"/>
        <w:adjustRightInd w:val="0"/>
        <w:spacing w:after="0" w:line="240" w:lineRule="atLeast"/>
        <w:rPr>
          <w:rFonts w:cstheme="minorHAnsi"/>
          <w:bCs/>
          <w:sz w:val="24"/>
          <w:szCs w:val="24"/>
        </w:rPr>
      </w:pPr>
    </w:p>
    <w:p w:rsidR="00C311DF" w:rsidRPr="00137952" w:rsidRDefault="00C311DF" w:rsidP="00C311DF">
      <w:pPr>
        <w:spacing w:after="0"/>
        <w:rPr>
          <w:rFonts w:cstheme="minorHAnsi"/>
          <w:sz w:val="24"/>
          <w:szCs w:val="24"/>
        </w:rPr>
      </w:pPr>
      <w:r w:rsidRPr="00137952">
        <w:rPr>
          <w:rFonts w:cstheme="minorHAnsi"/>
          <w:sz w:val="24"/>
          <w:szCs w:val="24"/>
        </w:rPr>
        <w:t>Etter samråd med sentralstyret fremmet dirigentene forslag om saksrekkefølge:</w:t>
      </w:r>
    </w:p>
    <w:p w:rsidR="00C311DF" w:rsidRPr="00137952" w:rsidRDefault="00C311DF" w:rsidP="007921E1">
      <w:pPr>
        <w:tabs>
          <w:tab w:val="left" w:pos="1418"/>
        </w:tabs>
        <w:autoSpaceDE w:val="0"/>
        <w:autoSpaceDN w:val="0"/>
        <w:adjustRightInd w:val="0"/>
        <w:spacing w:after="0" w:line="240" w:lineRule="atLeast"/>
        <w:rPr>
          <w:rFonts w:cstheme="minorHAnsi"/>
          <w:bCs/>
          <w:sz w:val="24"/>
          <w:szCs w:val="24"/>
        </w:rPr>
      </w:pPr>
    </w:p>
    <w:p w:rsidR="00142896" w:rsidRPr="00137952" w:rsidRDefault="00142896" w:rsidP="00142896">
      <w:pPr>
        <w:spacing w:after="120" w:line="240" w:lineRule="auto"/>
        <w:rPr>
          <w:rFonts w:cstheme="minorHAnsi"/>
          <w:sz w:val="24"/>
          <w:szCs w:val="24"/>
        </w:rPr>
      </w:pPr>
      <w:r w:rsidRPr="00137952">
        <w:rPr>
          <w:rFonts w:cstheme="minorHAnsi"/>
          <w:b/>
          <w:sz w:val="24"/>
          <w:szCs w:val="24"/>
        </w:rPr>
        <w:t>Dirigentenes forslag til saksrekkefølge</w:t>
      </w:r>
    </w:p>
    <w:tbl>
      <w:tblPr>
        <w:tblW w:w="10348" w:type="dxa"/>
        <w:tblInd w:w="70" w:type="dxa"/>
        <w:tblCellMar>
          <w:left w:w="70" w:type="dxa"/>
          <w:right w:w="70" w:type="dxa"/>
        </w:tblCellMar>
        <w:tblLook w:val="04A0" w:firstRow="1" w:lastRow="0" w:firstColumn="1" w:lastColumn="0" w:noHBand="0" w:noVBand="1"/>
      </w:tblPr>
      <w:tblGrid>
        <w:gridCol w:w="1626"/>
        <w:gridCol w:w="1134"/>
        <w:gridCol w:w="709"/>
        <w:gridCol w:w="6737"/>
        <w:gridCol w:w="142"/>
      </w:tblGrid>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p>
        </w:tc>
        <w:tc>
          <w:tcPr>
            <w:tcW w:w="1134"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709"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6879" w:type="dxa"/>
            <w:gridSpan w:val="2"/>
            <w:shd w:val="clear" w:color="auto" w:fill="auto"/>
            <w:noWrap/>
          </w:tcPr>
          <w:p w:rsidR="00E30A50" w:rsidRPr="00137952" w:rsidRDefault="00E30A50" w:rsidP="004B5E41">
            <w:pPr>
              <w:spacing w:after="0" w:line="240" w:lineRule="auto"/>
              <w:rPr>
                <w:rFonts w:eastAsia="Times New Roman" w:cstheme="minorHAnsi"/>
                <w:b/>
                <w:color w:val="000000"/>
                <w:sz w:val="24"/>
                <w:szCs w:val="24"/>
                <w:lang w:eastAsia="nb-NO"/>
              </w:rPr>
            </w:pPr>
            <w:r w:rsidRPr="00137952">
              <w:rPr>
                <w:rFonts w:eastAsia="Times New Roman" w:cstheme="minorHAnsi"/>
                <w:b/>
                <w:color w:val="000000"/>
                <w:sz w:val="24"/>
                <w:szCs w:val="24"/>
                <w:lang w:eastAsia="nb-NO"/>
              </w:rPr>
              <w:t xml:space="preserve">Tirsdag 4. juni </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Kl 1330</w:t>
            </w:r>
          </w:p>
        </w:tc>
        <w:tc>
          <w:tcPr>
            <w:tcW w:w="1134"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709"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w:t>
            </w:r>
          </w:p>
        </w:tc>
        <w:tc>
          <w:tcPr>
            <w:tcW w:w="6879" w:type="dxa"/>
            <w:gridSpan w:val="2"/>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Godkjenning av innkallingen</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p>
        </w:tc>
        <w:tc>
          <w:tcPr>
            <w:tcW w:w="1134"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709"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2</w:t>
            </w:r>
          </w:p>
        </w:tc>
        <w:tc>
          <w:tcPr>
            <w:tcW w:w="6879" w:type="dxa"/>
            <w:gridSpan w:val="2"/>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Valg av dirigenter</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p>
        </w:tc>
        <w:tc>
          <w:tcPr>
            <w:tcW w:w="1134"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709"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3</w:t>
            </w:r>
          </w:p>
        </w:tc>
        <w:tc>
          <w:tcPr>
            <w:tcW w:w="6879" w:type="dxa"/>
            <w:gridSpan w:val="2"/>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Forretningsorden</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p>
        </w:tc>
        <w:tc>
          <w:tcPr>
            <w:tcW w:w="1134"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709"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4</w:t>
            </w:r>
          </w:p>
        </w:tc>
        <w:tc>
          <w:tcPr>
            <w:tcW w:w="6879" w:type="dxa"/>
            <w:gridSpan w:val="2"/>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Valg av tellekomite</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p>
        </w:tc>
        <w:tc>
          <w:tcPr>
            <w:tcW w:w="1134"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709"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5</w:t>
            </w:r>
          </w:p>
        </w:tc>
        <w:tc>
          <w:tcPr>
            <w:tcW w:w="6879" w:type="dxa"/>
            <w:gridSpan w:val="2"/>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Godkjenning av saklisten</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p>
        </w:tc>
        <w:tc>
          <w:tcPr>
            <w:tcW w:w="1134"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709"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6</w:t>
            </w:r>
          </w:p>
        </w:tc>
        <w:tc>
          <w:tcPr>
            <w:tcW w:w="6879" w:type="dxa"/>
            <w:gridSpan w:val="2"/>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Valg av redaksjonskomite</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p>
        </w:tc>
        <w:tc>
          <w:tcPr>
            <w:tcW w:w="1134"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709"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7</w:t>
            </w:r>
          </w:p>
        </w:tc>
        <w:tc>
          <w:tcPr>
            <w:tcW w:w="6879" w:type="dxa"/>
            <w:gridSpan w:val="2"/>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Helsepolitisk debatt.   Helsepolitisk debatt: Bedre helsetjenester til dem som trenger det mest! Men hvem er disse pasientene og hvorfor er bedre samhandling egentlig løsningen?   </w:t>
            </w:r>
          </w:p>
          <w:p w:rsidR="00E30A50" w:rsidRPr="00137952" w:rsidRDefault="00E30A50" w:rsidP="004B5E41">
            <w:pPr>
              <w:spacing w:after="0" w:line="240" w:lineRule="auto"/>
              <w:rPr>
                <w:rFonts w:eastAsia="Times New Roman" w:cstheme="minorHAnsi"/>
                <w:color w:val="000000"/>
                <w:sz w:val="24"/>
                <w:szCs w:val="24"/>
                <w:lang w:eastAsia="nb-NO"/>
              </w:rPr>
            </w:pPr>
          </w:p>
        </w:tc>
      </w:tr>
      <w:tr w:rsidR="00E30A50" w:rsidRPr="00137952" w:rsidTr="004B5E41">
        <w:trPr>
          <w:gridAfter w:val="1"/>
          <w:wAfter w:w="142" w:type="dxa"/>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Kl 1545-1615</w:t>
            </w:r>
          </w:p>
        </w:tc>
        <w:tc>
          <w:tcPr>
            <w:tcW w:w="1134"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709"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6737" w:type="dxa"/>
            <w:shd w:val="clear" w:color="auto" w:fill="auto"/>
            <w:noWrap/>
          </w:tcPr>
          <w:p w:rsidR="00E30A50" w:rsidRPr="00137952" w:rsidRDefault="00E910D7" w:rsidP="00EE7DE0">
            <w:pPr>
              <w:spacing w:after="0"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Kaffepause</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p>
        </w:tc>
        <w:tc>
          <w:tcPr>
            <w:tcW w:w="1134"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709"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6879" w:type="dxa"/>
            <w:gridSpan w:val="2"/>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Valgkomiteen legger fram sin innstilling </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Kl 1745</w:t>
            </w:r>
          </w:p>
        </w:tc>
        <w:tc>
          <w:tcPr>
            <w:tcW w:w="1134"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709"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6879" w:type="dxa"/>
            <w:gridSpan w:val="2"/>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Møteslutt</w:t>
            </w:r>
          </w:p>
          <w:p w:rsidR="00E30A50" w:rsidRPr="00137952" w:rsidRDefault="00E30A50" w:rsidP="004B5E41">
            <w:pPr>
              <w:spacing w:after="0" w:line="240" w:lineRule="auto"/>
              <w:rPr>
                <w:rFonts w:eastAsia="Times New Roman" w:cstheme="minorHAnsi"/>
                <w:color w:val="000000"/>
                <w:sz w:val="24"/>
                <w:szCs w:val="24"/>
                <w:lang w:eastAsia="nb-NO"/>
              </w:rPr>
            </w:pP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p>
        </w:tc>
        <w:tc>
          <w:tcPr>
            <w:tcW w:w="1134"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709"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6879" w:type="dxa"/>
            <w:gridSpan w:val="2"/>
            <w:shd w:val="clear" w:color="auto" w:fill="auto"/>
            <w:noWrap/>
          </w:tcPr>
          <w:p w:rsidR="00E30A50" w:rsidRPr="00137952" w:rsidRDefault="00E30A50" w:rsidP="004B5E41">
            <w:pPr>
              <w:spacing w:after="0" w:line="240" w:lineRule="auto"/>
              <w:rPr>
                <w:rFonts w:eastAsia="Times New Roman" w:cstheme="minorHAnsi"/>
                <w:b/>
                <w:color w:val="000000"/>
                <w:sz w:val="24"/>
                <w:szCs w:val="24"/>
                <w:lang w:eastAsia="nb-NO"/>
              </w:rPr>
            </w:pPr>
            <w:r w:rsidRPr="00137952">
              <w:rPr>
                <w:rFonts w:eastAsia="Times New Roman" w:cstheme="minorHAnsi"/>
                <w:b/>
                <w:color w:val="000000"/>
                <w:sz w:val="24"/>
                <w:szCs w:val="24"/>
                <w:lang w:eastAsia="nb-NO"/>
              </w:rPr>
              <w:t>Onsdag 5. juni</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Kl 9-1030</w:t>
            </w:r>
          </w:p>
        </w:tc>
        <w:tc>
          <w:tcPr>
            <w:tcW w:w="1134"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709"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8.1</w:t>
            </w:r>
          </w:p>
        </w:tc>
        <w:tc>
          <w:tcPr>
            <w:tcW w:w="6879" w:type="dxa"/>
            <w:gridSpan w:val="2"/>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Sentralstyrets melding om Den norske legeforenings virksomhet for perioden 1.1.2018-31.12.2018</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p>
        </w:tc>
        <w:tc>
          <w:tcPr>
            <w:tcW w:w="1134"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709"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8.2</w:t>
            </w:r>
          </w:p>
        </w:tc>
        <w:tc>
          <w:tcPr>
            <w:tcW w:w="6879" w:type="dxa"/>
            <w:gridSpan w:val="2"/>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Tidsskriftet. Orienteringer v/ sjefredaktør</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p>
        </w:tc>
        <w:tc>
          <w:tcPr>
            <w:tcW w:w="1134"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Sak</w:t>
            </w:r>
          </w:p>
        </w:tc>
        <w:tc>
          <w:tcPr>
            <w:tcW w:w="709"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10</w:t>
            </w:r>
          </w:p>
        </w:tc>
        <w:tc>
          <w:tcPr>
            <w:tcW w:w="6879" w:type="dxa"/>
            <w:gridSpan w:val="2"/>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Forslag om prinsipprogram</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p>
        </w:tc>
        <w:tc>
          <w:tcPr>
            <w:tcW w:w="1134"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Sak</w:t>
            </w:r>
          </w:p>
        </w:tc>
        <w:tc>
          <w:tcPr>
            <w:tcW w:w="709"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11</w:t>
            </w:r>
          </w:p>
        </w:tc>
        <w:tc>
          <w:tcPr>
            <w:tcW w:w="6879" w:type="dxa"/>
            <w:gridSpan w:val="2"/>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Forslag om arbeidsprogram</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Kl 1030-1100</w:t>
            </w:r>
          </w:p>
        </w:tc>
        <w:tc>
          <w:tcPr>
            <w:tcW w:w="1134"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709"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6879" w:type="dxa"/>
            <w:gridSpan w:val="2"/>
            <w:shd w:val="clear" w:color="auto" w:fill="auto"/>
            <w:noWrap/>
          </w:tcPr>
          <w:p w:rsidR="00E30A50" w:rsidRPr="00137952" w:rsidRDefault="00E910D7" w:rsidP="00EE7DE0">
            <w:pPr>
              <w:spacing w:after="0"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Kaffepause</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Kl 11-1230</w:t>
            </w:r>
          </w:p>
        </w:tc>
        <w:tc>
          <w:tcPr>
            <w:tcW w:w="1134"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Sak</w:t>
            </w:r>
          </w:p>
        </w:tc>
        <w:tc>
          <w:tcPr>
            <w:tcW w:w="709"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19</w:t>
            </w:r>
          </w:p>
        </w:tc>
        <w:tc>
          <w:tcPr>
            <w:tcW w:w="6879" w:type="dxa"/>
            <w:gridSpan w:val="2"/>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Godkjenning av regnskap for Den norske legeforening 2018. </w:t>
            </w:r>
          </w:p>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i/>
                <w:color w:val="000000"/>
                <w:sz w:val="24"/>
                <w:szCs w:val="24"/>
                <w:lang w:eastAsia="nb-NO"/>
              </w:rPr>
              <w:t xml:space="preserve">Regnskap er fastsatt til kl 1100 </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p>
        </w:tc>
        <w:tc>
          <w:tcPr>
            <w:tcW w:w="1134"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709"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20</w:t>
            </w:r>
          </w:p>
        </w:tc>
        <w:tc>
          <w:tcPr>
            <w:tcW w:w="6879" w:type="dxa"/>
            <w:gridSpan w:val="2"/>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Regnskaper for 2018 til landsstyrets orientering</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p>
        </w:tc>
        <w:tc>
          <w:tcPr>
            <w:tcW w:w="1134"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709"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21</w:t>
            </w:r>
          </w:p>
        </w:tc>
        <w:tc>
          <w:tcPr>
            <w:tcW w:w="6879" w:type="dxa"/>
            <w:gridSpan w:val="2"/>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Godkjenning av styrets årsberetning og regnskap for SOP 2018</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Kl 1230-1330</w:t>
            </w:r>
          </w:p>
        </w:tc>
        <w:tc>
          <w:tcPr>
            <w:tcW w:w="1134"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709"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6879" w:type="dxa"/>
            <w:gridSpan w:val="2"/>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Lunsj</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Kl 1330-1530</w:t>
            </w:r>
          </w:p>
        </w:tc>
        <w:tc>
          <w:tcPr>
            <w:tcW w:w="1134"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p>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709"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p>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15</w:t>
            </w:r>
          </w:p>
        </w:tc>
        <w:tc>
          <w:tcPr>
            <w:tcW w:w="6879" w:type="dxa"/>
            <w:gridSpan w:val="2"/>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Valg av president, visepresident, syv sentralstyremedlemmer og tre varamedlemmer</w:t>
            </w:r>
          </w:p>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Fortsettelse sak 10 og 11</w:t>
            </w:r>
          </w:p>
          <w:p w:rsidR="00E30A50" w:rsidRPr="00137952" w:rsidRDefault="00E30A50" w:rsidP="004B5E41">
            <w:pPr>
              <w:spacing w:after="0" w:line="240" w:lineRule="auto"/>
              <w:rPr>
                <w:rFonts w:eastAsia="Times New Roman" w:cstheme="minorHAnsi"/>
                <w:color w:val="000000"/>
                <w:sz w:val="24"/>
                <w:szCs w:val="24"/>
                <w:lang w:eastAsia="nb-NO"/>
              </w:rPr>
            </w:pP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p>
        </w:tc>
        <w:tc>
          <w:tcPr>
            <w:tcW w:w="1134"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709"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16</w:t>
            </w:r>
          </w:p>
        </w:tc>
        <w:tc>
          <w:tcPr>
            <w:tcW w:w="6879" w:type="dxa"/>
            <w:gridSpan w:val="2"/>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Valg av to styremedlemmer med varamedlemmer til styret </w:t>
            </w:r>
            <w:r w:rsidR="00D11A18" w:rsidRPr="00137952">
              <w:rPr>
                <w:rFonts w:eastAsia="Times New Roman" w:cstheme="minorHAnsi"/>
                <w:color w:val="000000"/>
                <w:sz w:val="24"/>
                <w:szCs w:val="24"/>
                <w:lang w:eastAsia="nb-NO"/>
              </w:rPr>
              <w:t>for SOP</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p>
        </w:tc>
        <w:tc>
          <w:tcPr>
            <w:tcW w:w="1134"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709"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17</w:t>
            </w:r>
          </w:p>
        </w:tc>
        <w:tc>
          <w:tcPr>
            <w:tcW w:w="6879" w:type="dxa"/>
            <w:gridSpan w:val="2"/>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Valg av valgkomite</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p>
        </w:tc>
        <w:tc>
          <w:tcPr>
            <w:tcW w:w="1134"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709"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18</w:t>
            </w:r>
          </w:p>
        </w:tc>
        <w:tc>
          <w:tcPr>
            <w:tcW w:w="6879" w:type="dxa"/>
            <w:gridSpan w:val="2"/>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Valg av desisorutvalg</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Kl 1530-1600</w:t>
            </w:r>
          </w:p>
        </w:tc>
        <w:tc>
          <w:tcPr>
            <w:tcW w:w="1134"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709"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6879" w:type="dxa"/>
            <w:gridSpan w:val="2"/>
            <w:shd w:val="clear" w:color="auto" w:fill="auto"/>
            <w:noWrap/>
          </w:tcPr>
          <w:p w:rsidR="00E30A50" w:rsidRPr="00137952" w:rsidRDefault="00E910D7" w:rsidP="00E910D7">
            <w:pPr>
              <w:spacing w:after="0"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Kaffepause</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Kl 1600-1730</w:t>
            </w:r>
          </w:p>
        </w:tc>
        <w:tc>
          <w:tcPr>
            <w:tcW w:w="1134"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709"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13</w:t>
            </w:r>
          </w:p>
        </w:tc>
        <w:tc>
          <w:tcPr>
            <w:tcW w:w="6879" w:type="dxa"/>
            <w:gridSpan w:val="2"/>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Internasjonalt arbeid. Oppfølging av vedtak fra 2018</w:t>
            </w:r>
          </w:p>
          <w:p w:rsidR="00E30A50" w:rsidRPr="00137952" w:rsidRDefault="00E30A50" w:rsidP="004B5E41">
            <w:pPr>
              <w:spacing w:after="0" w:line="240" w:lineRule="auto"/>
              <w:rPr>
                <w:rFonts w:eastAsia="Times New Roman" w:cstheme="minorHAnsi"/>
                <w:color w:val="000000"/>
                <w:sz w:val="24"/>
                <w:szCs w:val="24"/>
                <w:lang w:eastAsia="nb-NO"/>
              </w:rPr>
            </w:pPr>
          </w:p>
          <w:p w:rsidR="00E30A50" w:rsidRPr="00137952" w:rsidRDefault="00E30A50" w:rsidP="004B5E41">
            <w:pPr>
              <w:spacing w:after="0" w:line="240" w:lineRule="auto"/>
              <w:rPr>
                <w:rFonts w:eastAsia="Times New Roman" w:cstheme="minorHAnsi"/>
                <w:color w:val="000000"/>
                <w:sz w:val="24"/>
                <w:szCs w:val="24"/>
                <w:lang w:eastAsia="nb-NO"/>
              </w:rPr>
            </w:pP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p>
        </w:tc>
        <w:tc>
          <w:tcPr>
            <w:tcW w:w="1134"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709"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6879" w:type="dxa"/>
            <w:gridSpan w:val="2"/>
            <w:shd w:val="clear" w:color="auto" w:fill="auto"/>
            <w:noWrap/>
          </w:tcPr>
          <w:p w:rsidR="00E30A50" w:rsidRPr="00137952" w:rsidRDefault="00E30A50" w:rsidP="004B5E41">
            <w:pPr>
              <w:spacing w:after="0" w:line="240" w:lineRule="auto"/>
              <w:rPr>
                <w:rFonts w:eastAsia="Times New Roman" w:cstheme="minorHAnsi"/>
                <w:b/>
                <w:color w:val="000000"/>
                <w:sz w:val="24"/>
                <w:szCs w:val="24"/>
                <w:lang w:eastAsia="nb-NO"/>
              </w:rPr>
            </w:pPr>
            <w:r w:rsidRPr="00137952">
              <w:rPr>
                <w:rFonts w:eastAsia="Times New Roman" w:cstheme="minorHAnsi"/>
                <w:b/>
                <w:color w:val="000000"/>
                <w:sz w:val="24"/>
                <w:szCs w:val="24"/>
                <w:lang w:eastAsia="nb-NO"/>
              </w:rPr>
              <w:t>Torsdag 6. juni</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Kl 0900-1030</w:t>
            </w:r>
          </w:p>
        </w:tc>
        <w:tc>
          <w:tcPr>
            <w:tcW w:w="1134"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709"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9</w:t>
            </w:r>
          </w:p>
        </w:tc>
        <w:tc>
          <w:tcPr>
            <w:tcW w:w="6879" w:type="dxa"/>
            <w:gridSpan w:val="2"/>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Inngang til arbeidslivet for nyutdannede leger –</w:t>
            </w:r>
            <w:r w:rsidR="00D11A18">
              <w:rPr>
                <w:rFonts w:eastAsia="Times New Roman" w:cstheme="minorHAnsi"/>
                <w:color w:val="000000"/>
                <w:sz w:val="24"/>
                <w:szCs w:val="24"/>
                <w:lang w:eastAsia="nb-NO"/>
              </w:rPr>
              <w:t xml:space="preserve"> </w:t>
            </w:r>
            <w:r w:rsidRPr="00137952">
              <w:rPr>
                <w:rFonts w:eastAsia="Times New Roman" w:cstheme="minorHAnsi"/>
                <w:color w:val="000000"/>
                <w:sz w:val="24"/>
                <w:szCs w:val="24"/>
                <w:lang w:eastAsia="nb-NO"/>
              </w:rPr>
              <w:t>mangel på  LIS1-stillinger</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Kl 1030-1100</w:t>
            </w:r>
          </w:p>
        </w:tc>
        <w:tc>
          <w:tcPr>
            <w:tcW w:w="1134"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709"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6879" w:type="dxa"/>
            <w:gridSpan w:val="2"/>
            <w:shd w:val="clear" w:color="auto" w:fill="auto"/>
            <w:noWrap/>
          </w:tcPr>
          <w:p w:rsidR="00E30A50" w:rsidRPr="00137952" w:rsidRDefault="00E910D7" w:rsidP="00E910D7">
            <w:pPr>
              <w:spacing w:after="0"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Kaffepause</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Kl 1100-1230</w:t>
            </w:r>
          </w:p>
        </w:tc>
        <w:tc>
          <w:tcPr>
            <w:tcW w:w="1134" w:type="dxa"/>
            <w:shd w:val="clear" w:color="auto" w:fill="auto"/>
            <w:noWrap/>
          </w:tcPr>
          <w:p w:rsidR="00E30A50" w:rsidRPr="00137952" w:rsidRDefault="00E30A50" w:rsidP="004B5E41">
            <w:pPr>
              <w:spacing w:after="0" w:line="240" w:lineRule="auto"/>
              <w:rPr>
                <w:rFonts w:eastAsia="Times New Roman" w:cstheme="minorHAnsi"/>
                <w:b/>
                <w:color w:val="000000"/>
                <w:sz w:val="24"/>
                <w:szCs w:val="24"/>
                <w:lang w:eastAsia="nb-NO"/>
              </w:rPr>
            </w:pPr>
            <w:r w:rsidRPr="00137952">
              <w:rPr>
                <w:rFonts w:eastAsia="Times New Roman" w:cstheme="minorHAnsi"/>
                <w:color w:val="000000"/>
                <w:sz w:val="24"/>
                <w:szCs w:val="24"/>
                <w:lang w:eastAsia="nb-NO"/>
              </w:rPr>
              <w:t xml:space="preserve">Sak </w:t>
            </w:r>
          </w:p>
        </w:tc>
        <w:tc>
          <w:tcPr>
            <w:tcW w:w="709"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22</w:t>
            </w:r>
          </w:p>
        </w:tc>
        <w:tc>
          <w:tcPr>
            <w:tcW w:w="6879" w:type="dxa"/>
            <w:gridSpan w:val="2"/>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Budsjett for Den norske legeforening 2020</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Kl 1230-1330</w:t>
            </w:r>
          </w:p>
        </w:tc>
        <w:tc>
          <w:tcPr>
            <w:tcW w:w="1134" w:type="dxa"/>
            <w:shd w:val="clear" w:color="auto" w:fill="auto"/>
            <w:noWrap/>
          </w:tcPr>
          <w:p w:rsidR="00E30A50" w:rsidRPr="00137952" w:rsidRDefault="00E30A50" w:rsidP="004B5E41">
            <w:pPr>
              <w:spacing w:after="0" w:line="240" w:lineRule="auto"/>
              <w:rPr>
                <w:rFonts w:eastAsia="Times New Roman" w:cstheme="minorHAnsi"/>
                <w:b/>
                <w:color w:val="000000"/>
                <w:sz w:val="24"/>
                <w:szCs w:val="24"/>
                <w:lang w:eastAsia="nb-NO"/>
              </w:rPr>
            </w:pPr>
          </w:p>
        </w:tc>
        <w:tc>
          <w:tcPr>
            <w:tcW w:w="709" w:type="dxa"/>
            <w:shd w:val="clear" w:color="auto" w:fill="auto"/>
            <w:noWrap/>
          </w:tcPr>
          <w:p w:rsidR="00E30A50" w:rsidRPr="00137952" w:rsidRDefault="00E30A50" w:rsidP="004B5E41">
            <w:pPr>
              <w:spacing w:after="0" w:line="240" w:lineRule="auto"/>
              <w:rPr>
                <w:rFonts w:eastAsia="Times New Roman" w:cstheme="minorHAnsi"/>
                <w:b/>
                <w:color w:val="000000"/>
                <w:sz w:val="24"/>
                <w:szCs w:val="24"/>
                <w:lang w:eastAsia="nb-NO"/>
              </w:rPr>
            </w:pPr>
          </w:p>
        </w:tc>
        <w:tc>
          <w:tcPr>
            <w:tcW w:w="6879" w:type="dxa"/>
            <w:gridSpan w:val="2"/>
            <w:shd w:val="clear" w:color="auto" w:fill="auto"/>
            <w:noWrap/>
          </w:tcPr>
          <w:p w:rsidR="00E30A50" w:rsidRPr="00137952" w:rsidRDefault="00E30A50" w:rsidP="004B5E41">
            <w:pPr>
              <w:spacing w:after="0" w:line="240" w:lineRule="auto"/>
              <w:rPr>
                <w:rFonts w:eastAsia="Times New Roman" w:cstheme="minorHAnsi"/>
                <w:b/>
                <w:color w:val="000000"/>
                <w:sz w:val="24"/>
                <w:szCs w:val="24"/>
                <w:lang w:eastAsia="nb-NO"/>
              </w:rPr>
            </w:pPr>
            <w:r w:rsidRPr="00137952">
              <w:rPr>
                <w:rFonts w:eastAsia="Times New Roman" w:cstheme="minorHAnsi"/>
                <w:b/>
                <w:color w:val="000000"/>
                <w:sz w:val="24"/>
                <w:szCs w:val="24"/>
                <w:lang w:eastAsia="nb-NO"/>
              </w:rPr>
              <w:t>Lunsj</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Kl 1330-</w:t>
            </w:r>
          </w:p>
        </w:tc>
        <w:tc>
          <w:tcPr>
            <w:tcW w:w="1134"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Sak </w:t>
            </w:r>
          </w:p>
        </w:tc>
        <w:tc>
          <w:tcPr>
            <w:tcW w:w="709"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14</w:t>
            </w:r>
          </w:p>
        </w:tc>
        <w:tc>
          <w:tcPr>
            <w:tcW w:w="6879" w:type="dxa"/>
            <w:gridSpan w:val="2"/>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Forslag om observatørstatus i sentralstyremøtene for Akademikernes leder Kari Sollien</w:t>
            </w:r>
          </w:p>
        </w:tc>
      </w:tr>
      <w:tr w:rsidR="00E30A50" w:rsidRPr="00137952" w:rsidTr="004B5E41">
        <w:trPr>
          <w:trHeight w:val="300"/>
        </w:trPr>
        <w:tc>
          <w:tcPr>
            <w:tcW w:w="1626" w:type="dxa"/>
          </w:tcPr>
          <w:p w:rsidR="00E30A50" w:rsidRPr="00137952" w:rsidRDefault="00E30A50" w:rsidP="004B5E41">
            <w:pPr>
              <w:spacing w:after="0" w:line="240" w:lineRule="auto"/>
              <w:rPr>
                <w:rFonts w:eastAsia="Times New Roman" w:cstheme="minorHAnsi"/>
                <w:color w:val="000000"/>
                <w:sz w:val="24"/>
                <w:szCs w:val="24"/>
                <w:lang w:eastAsia="nb-NO"/>
              </w:rPr>
            </w:pPr>
          </w:p>
        </w:tc>
        <w:tc>
          <w:tcPr>
            <w:tcW w:w="1134"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Sak</w:t>
            </w:r>
          </w:p>
        </w:tc>
        <w:tc>
          <w:tcPr>
            <w:tcW w:w="709" w:type="dxa"/>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12</w:t>
            </w:r>
          </w:p>
        </w:tc>
        <w:tc>
          <w:tcPr>
            <w:tcW w:w="6879" w:type="dxa"/>
            <w:gridSpan w:val="2"/>
            <w:shd w:val="clear" w:color="auto" w:fill="auto"/>
            <w:noWrap/>
            <w:hideMark/>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Valg av lokal arrangør og sted for landsstyremøte 2021</w:t>
            </w:r>
          </w:p>
        </w:tc>
      </w:tr>
      <w:tr w:rsidR="00E30A50" w:rsidRPr="00137952" w:rsidTr="004B5E41">
        <w:trPr>
          <w:trHeight w:val="300"/>
        </w:trPr>
        <w:tc>
          <w:tcPr>
            <w:tcW w:w="1626" w:type="dxa"/>
          </w:tcPr>
          <w:p w:rsidR="00E30A50" w:rsidRPr="00137952" w:rsidRDefault="00E30A50" w:rsidP="00E30A50">
            <w:pPr>
              <w:pStyle w:val="Listeavsnitt"/>
              <w:numPr>
                <w:ilvl w:val="0"/>
                <w:numId w:val="11"/>
              </w:numPr>
              <w:rPr>
                <w:rFonts w:asciiTheme="minorHAnsi" w:eastAsia="Times New Roman" w:hAnsiTheme="minorHAnsi" w:cstheme="minorHAnsi"/>
                <w:color w:val="000000"/>
                <w:lang w:eastAsia="nb-NO"/>
              </w:rPr>
            </w:pPr>
            <w:r w:rsidRPr="00137952">
              <w:rPr>
                <w:rFonts w:asciiTheme="minorHAnsi" w:eastAsia="Times New Roman" w:hAnsiTheme="minorHAnsi" w:cstheme="minorHAnsi"/>
                <w:color w:val="000000"/>
                <w:lang w:eastAsia="nb-NO"/>
              </w:rPr>
              <w:t>1500</w:t>
            </w:r>
          </w:p>
        </w:tc>
        <w:tc>
          <w:tcPr>
            <w:tcW w:w="1134"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709" w:type="dxa"/>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p>
        </w:tc>
        <w:tc>
          <w:tcPr>
            <w:tcW w:w="6879" w:type="dxa"/>
            <w:gridSpan w:val="2"/>
            <w:shd w:val="clear" w:color="auto" w:fill="auto"/>
            <w:noWrap/>
          </w:tcPr>
          <w:p w:rsidR="00E30A50" w:rsidRPr="00137952" w:rsidRDefault="00E30A50" w:rsidP="004B5E41">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Møteslutt</w:t>
            </w:r>
          </w:p>
        </w:tc>
      </w:tr>
    </w:tbl>
    <w:p w:rsidR="00E30A50" w:rsidRPr="00137952" w:rsidRDefault="00E30A50" w:rsidP="00E30A50">
      <w:pPr>
        <w:spacing w:after="120" w:line="240" w:lineRule="auto"/>
        <w:rPr>
          <w:rFonts w:cstheme="minorHAnsi"/>
          <w:sz w:val="24"/>
          <w:szCs w:val="24"/>
        </w:rPr>
      </w:pPr>
    </w:p>
    <w:p w:rsidR="008C3520" w:rsidRPr="00137952" w:rsidRDefault="008C3520" w:rsidP="00EF780F">
      <w:pPr>
        <w:autoSpaceDE w:val="0"/>
        <w:autoSpaceDN w:val="0"/>
        <w:adjustRightInd w:val="0"/>
        <w:spacing w:after="0" w:line="240" w:lineRule="auto"/>
        <w:rPr>
          <w:rFonts w:cstheme="minorHAnsi"/>
          <w:b/>
          <w:bCs/>
          <w:sz w:val="24"/>
          <w:szCs w:val="24"/>
        </w:rPr>
      </w:pPr>
      <w:r w:rsidRPr="00137952">
        <w:rPr>
          <w:rFonts w:cstheme="minorHAnsi"/>
          <w:b/>
          <w:bCs/>
          <w:sz w:val="24"/>
          <w:szCs w:val="24"/>
        </w:rPr>
        <w:t>Sak 6</w:t>
      </w:r>
      <w:r w:rsidRPr="00137952">
        <w:rPr>
          <w:rFonts w:cstheme="minorHAnsi"/>
          <w:b/>
          <w:bCs/>
          <w:sz w:val="24"/>
          <w:szCs w:val="24"/>
        </w:rPr>
        <w:tab/>
      </w:r>
      <w:r w:rsidRPr="00137952">
        <w:rPr>
          <w:rFonts w:cstheme="minorHAnsi"/>
          <w:b/>
          <w:bCs/>
          <w:sz w:val="24"/>
          <w:szCs w:val="24"/>
        </w:rPr>
        <w:tab/>
        <w:t>Valg av redaksjonskomité</w:t>
      </w:r>
    </w:p>
    <w:p w:rsidR="00430621" w:rsidRPr="00137952" w:rsidRDefault="00430621" w:rsidP="00EF780F">
      <w:pPr>
        <w:pStyle w:val="NormalWeb"/>
        <w:spacing w:before="0" w:beforeAutospacing="0" w:after="0" w:afterAutospacing="0"/>
        <w:rPr>
          <w:rFonts w:asciiTheme="minorHAnsi" w:hAnsiTheme="minorHAnsi" w:cstheme="minorHAnsi"/>
          <w:color w:val="000000"/>
          <w:sz w:val="18"/>
          <w:szCs w:val="18"/>
        </w:rPr>
      </w:pPr>
      <w:r w:rsidRPr="00137952">
        <w:rPr>
          <w:rFonts w:asciiTheme="minorHAnsi" w:hAnsiTheme="minorHAnsi" w:cstheme="minorHAnsi"/>
          <w:color w:val="000000"/>
          <w:sz w:val="18"/>
          <w:szCs w:val="18"/>
        </w:rPr>
        <w:t>SAK2018005029</w:t>
      </w:r>
    </w:p>
    <w:p w:rsidR="008C3520" w:rsidRPr="00137952" w:rsidRDefault="008C3520" w:rsidP="00EF780F">
      <w:pPr>
        <w:spacing w:after="0" w:line="240" w:lineRule="auto"/>
        <w:rPr>
          <w:rFonts w:cstheme="minorHAnsi"/>
          <w:sz w:val="24"/>
          <w:szCs w:val="24"/>
        </w:rPr>
      </w:pPr>
      <w:r w:rsidRPr="00137952">
        <w:rPr>
          <w:rFonts w:cstheme="minorHAnsi"/>
          <w:sz w:val="24"/>
          <w:szCs w:val="24"/>
        </w:rPr>
        <w:t>Valgkomiteen hadde i samsvar med vedtatt forretningsorden pkt 10 forberedt valg av leder og to medlemmer til redaksjonskomiteen. Leder av valgkomiteen, Ivar Halvorsen, innledet og la frem følgende forslag:</w:t>
      </w:r>
    </w:p>
    <w:p w:rsidR="008C3520" w:rsidRPr="00137952" w:rsidRDefault="008C3520" w:rsidP="008C3520">
      <w:pPr>
        <w:spacing w:after="0"/>
        <w:ind w:left="360"/>
        <w:rPr>
          <w:rFonts w:cstheme="minorHAnsi"/>
          <w:sz w:val="24"/>
          <w:szCs w:val="24"/>
        </w:rPr>
      </w:pPr>
    </w:p>
    <w:p w:rsidR="008C3520" w:rsidRPr="00137952" w:rsidRDefault="00263E1B" w:rsidP="00263E1B">
      <w:pPr>
        <w:spacing w:after="0"/>
        <w:rPr>
          <w:rFonts w:cstheme="minorHAnsi"/>
          <w:sz w:val="24"/>
          <w:szCs w:val="24"/>
        </w:rPr>
      </w:pPr>
      <w:r w:rsidRPr="00137952">
        <w:rPr>
          <w:rFonts w:cstheme="minorHAnsi"/>
          <w:sz w:val="24"/>
          <w:szCs w:val="24"/>
        </w:rPr>
        <w:t xml:space="preserve">Innstilling til </w:t>
      </w:r>
      <w:r w:rsidRPr="00137952">
        <w:rPr>
          <w:rFonts w:cstheme="minorHAnsi"/>
          <w:b/>
          <w:sz w:val="24"/>
          <w:szCs w:val="24"/>
        </w:rPr>
        <w:t>v</w:t>
      </w:r>
      <w:r w:rsidR="008C3520" w:rsidRPr="00137952">
        <w:rPr>
          <w:rFonts w:cstheme="minorHAnsi"/>
          <w:b/>
          <w:sz w:val="24"/>
          <w:szCs w:val="24"/>
        </w:rPr>
        <w:t>edtak</w:t>
      </w:r>
      <w:r w:rsidR="008C3520" w:rsidRPr="00137952">
        <w:rPr>
          <w:rFonts w:cstheme="minorHAnsi"/>
          <w:sz w:val="24"/>
          <w:szCs w:val="24"/>
        </w:rPr>
        <w:t>:</w:t>
      </w:r>
    </w:p>
    <w:p w:rsidR="008C3520" w:rsidRPr="00137952" w:rsidRDefault="008C3520" w:rsidP="00263E1B">
      <w:pPr>
        <w:spacing w:after="0"/>
        <w:rPr>
          <w:rFonts w:cstheme="minorHAnsi"/>
          <w:sz w:val="24"/>
          <w:szCs w:val="24"/>
        </w:rPr>
      </w:pPr>
      <w:r w:rsidRPr="00137952">
        <w:rPr>
          <w:rFonts w:cstheme="minorHAnsi"/>
          <w:sz w:val="24"/>
          <w:szCs w:val="24"/>
        </w:rPr>
        <w:t>Som medlemmer av redaksjonskomiteen velges:</w:t>
      </w:r>
    </w:p>
    <w:p w:rsidR="00CC6300" w:rsidRPr="00137952" w:rsidRDefault="00CC6300" w:rsidP="00B209E7">
      <w:pPr>
        <w:spacing w:after="0"/>
        <w:rPr>
          <w:rFonts w:cstheme="minorHAnsi"/>
          <w:sz w:val="24"/>
          <w:szCs w:val="24"/>
        </w:rPr>
      </w:pPr>
      <w:r w:rsidRPr="00137952">
        <w:rPr>
          <w:rFonts w:cstheme="minorHAnsi"/>
          <w:sz w:val="24"/>
          <w:szCs w:val="24"/>
        </w:rPr>
        <w:t>Ola Arild Osmundnes, A</w:t>
      </w:r>
      <w:r w:rsidR="00B209E7" w:rsidRPr="00137952">
        <w:rPr>
          <w:rFonts w:cstheme="minorHAnsi"/>
          <w:sz w:val="24"/>
          <w:szCs w:val="24"/>
        </w:rPr>
        <w:t xml:space="preserve">llmennlegeforeningen, </w:t>
      </w:r>
      <w:r w:rsidRPr="00137952">
        <w:rPr>
          <w:rFonts w:cstheme="minorHAnsi"/>
          <w:sz w:val="24"/>
          <w:szCs w:val="24"/>
        </w:rPr>
        <w:t>leder</w:t>
      </w:r>
    </w:p>
    <w:p w:rsidR="00CC6300" w:rsidRPr="00137952" w:rsidRDefault="00CC6300" w:rsidP="00B209E7">
      <w:pPr>
        <w:spacing w:after="0"/>
        <w:rPr>
          <w:rFonts w:cstheme="minorHAnsi"/>
          <w:sz w:val="24"/>
          <w:szCs w:val="24"/>
        </w:rPr>
      </w:pPr>
      <w:r w:rsidRPr="00137952">
        <w:rPr>
          <w:rFonts w:cstheme="minorHAnsi"/>
          <w:sz w:val="24"/>
          <w:szCs w:val="24"/>
        </w:rPr>
        <w:t>Anne Marit Wang Førland,</w:t>
      </w:r>
      <w:r w:rsidR="0096500C" w:rsidRPr="00137952">
        <w:rPr>
          <w:rFonts w:cstheme="minorHAnsi"/>
          <w:sz w:val="24"/>
          <w:szCs w:val="24"/>
        </w:rPr>
        <w:t xml:space="preserve"> Overlegeforeningen</w:t>
      </w:r>
    </w:p>
    <w:p w:rsidR="00CC6300" w:rsidRPr="00137952" w:rsidRDefault="00FE3D18" w:rsidP="00B209E7">
      <w:pPr>
        <w:spacing w:after="0"/>
        <w:rPr>
          <w:rFonts w:cstheme="minorHAnsi"/>
          <w:sz w:val="24"/>
          <w:szCs w:val="24"/>
        </w:rPr>
      </w:pPr>
      <w:r w:rsidRPr="00137952">
        <w:rPr>
          <w:rFonts w:cstheme="minorHAnsi"/>
          <w:sz w:val="24"/>
          <w:szCs w:val="24"/>
        </w:rPr>
        <w:t xml:space="preserve">Ida Camilla Monn Birkhaug, </w:t>
      </w:r>
      <w:r w:rsidR="00CC6300" w:rsidRPr="00137952">
        <w:rPr>
          <w:rFonts w:cstheme="minorHAnsi"/>
          <w:sz w:val="24"/>
          <w:szCs w:val="24"/>
        </w:rPr>
        <w:t>Y</w:t>
      </w:r>
      <w:r w:rsidR="0096500C" w:rsidRPr="00137952">
        <w:rPr>
          <w:rFonts w:cstheme="minorHAnsi"/>
          <w:sz w:val="24"/>
          <w:szCs w:val="24"/>
        </w:rPr>
        <w:t>ngre legers forening</w:t>
      </w:r>
    </w:p>
    <w:p w:rsidR="00CC6300" w:rsidRPr="00137952" w:rsidRDefault="00CC6300" w:rsidP="00263E1B">
      <w:pPr>
        <w:spacing w:after="0"/>
        <w:rPr>
          <w:rFonts w:cstheme="minorHAnsi"/>
          <w:sz w:val="24"/>
          <w:szCs w:val="24"/>
        </w:rPr>
      </w:pPr>
    </w:p>
    <w:p w:rsidR="00836BEB" w:rsidRPr="00137952" w:rsidRDefault="00836BEB" w:rsidP="00836BEB">
      <w:pPr>
        <w:spacing w:after="0"/>
        <w:rPr>
          <w:rFonts w:cstheme="minorHAnsi"/>
          <w:bCs/>
          <w:sz w:val="24"/>
          <w:szCs w:val="24"/>
          <w:u w:val="single"/>
        </w:rPr>
      </w:pPr>
      <w:r>
        <w:rPr>
          <w:rFonts w:cstheme="minorHAnsi"/>
          <w:bCs/>
          <w:sz w:val="24"/>
          <w:szCs w:val="24"/>
          <w:u w:val="single"/>
        </w:rPr>
        <w:t>V</w:t>
      </w:r>
      <w:r w:rsidRPr="00137952">
        <w:rPr>
          <w:rFonts w:cstheme="minorHAnsi"/>
          <w:bCs/>
          <w:sz w:val="24"/>
          <w:szCs w:val="24"/>
          <w:u w:val="single"/>
        </w:rPr>
        <w:t>edtatt</w:t>
      </w:r>
      <w:r>
        <w:rPr>
          <w:rFonts w:cstheme="minorHAnsi"/>
          <w:bCs/>
          <w:sz w:val="24"/>
          <w:szCs w:val="24"/>
          <w:u w:val="single"/>
        </w:rPr>
        <w:t xml:space="preserve"> ved akklamasjon.</w:t>
      </w:r>
    </w:p>
    <w:p w:rsidR="009536A3" w:rsidRPr="00137952" w:rsidRDefault="009536A3" w:rsidP="00AD77A6">
      <w:pPr>
        <w:autoSpaceDE w:val="0"/>
        <w:autoSpaceDN w:val="0"/>
        <w:adjustRightInd w:val="0"/>
        <w:spacing w:after="0" w:line="240" w:lineRule="atLeast"/>
        <w:ind w:left="23"/>
        <w:rPr>
          <w:rFonts w:cstheme="minorHAnsi"/>
          <w:sz w:val="24"/>
          <w:szCs w:val="24"/>
          <w:u w:val="single"/>
        </w:rPr>
      </w:pPr>
    </w:p>
    <w:p w:rsidR="00A1139B" w:rsidRPr="00137952" w:rsidRDefault="00A1139B" w:rsidP="00971FD9">
      <w:pPr>
        <w:autoSpaceDE w:val="0"/>
        <w:autoSpaceDN w:val="0"/>
        <w:adjustRightInd w:val="0"/>
        <w:spacing w:after="0" w:line="240" w:lineRule="atLeast"/>
        <w:ind w:left="1416" w:hanging="1416"/>
        <w:rPr>
          <w:rFonts w:cstheme="minorHAnsi"/>
          <w:b/>
          <w:sz w:val="24"/>
          <w:szCs w:val="24"/>
        </w:rPr>
      </w:pPr>
      <w:r w:rsidRPr="00137952">
        <w:rPr>
          <w:rFonts w:cstheme="minorHAnsi"/>
          <w:b/>
          <w:sz w:val="24"/>
          <w:szCs w:val="24"/>
        </w:rPr>
        <w:t>Sak 7</w:t>
      </w:r>
      <w:r w:rsidR="000E5D5A" w:rsidRPr="00137952">
        <w:rPr>
          <w:rFonts w:cstheme="minorHAnsi"/>
          <w:b/>
          <w:sz w:val="24"/>
          <w:szCs w:val="24"/>
        </w:rPr>
        <w:tab/>
      </w:r>
      <w:r w:rsidRPr="00137952">
        <w:rPr>
          <w:rFonts w:cstheme="minorHAnsi"/>
          <w:b/>
          <w:sz w:val="24"/>
          <w:szCs w:val="24"/>
        </w:rPr>
        <w:t>Helsepolitisk debatt</w:t>
      </w:r>
      <w:r w:rsidR="000E5D5A" w:rsidRPr="00137952">
        <w:rPr>
          <w:rFonts w:cstheme="minorHAnsi"/>
          <w:b/>
          <w:sz w:val="24"/>
          <w:szCs w:val="24"/>
        </w:rPr>
        <w:t xml:space="preserve"> Bedre helsetjenester til dem som trenger det mest! Men hvem er disse pasientene og er bedre samhandling egentlig løsningen?</w:t>
      </w:r>
    </w:p>
    <w:p w:rsidR="006E00C1" w:rsidRPr="00137952" w:rsidRDefault="006E00C1" w:rsidP="00EE5B51">
      <w:pPr>
        <w:autoSpaceDE w:val="0"/>
        <w:autoSpaceDN w:val="0"/>
        <w:adjustRightInd w:val="0"/>
        <w:spacing w:after="0" w:line="240" w:lineRule="atLeast"/>
        <w:ind w:left="708" w:hanging="708"/>
        <w:rPr>
          <w:rFonts w:cstheme="minorHAnsi"/>
          <w:color w:val="000000"/>
          <w:sz w:val="24"/>
          <w:szCs w:val="24"/>
          <w:lang w:eastAsia="nb-NO"/>
        </w:rPr>
      </w:pPr>
    </w:p>
    <w:p w:rsidR="00EE5B51" w:rsidRPr="00137952" w:rsidRDefault="000E5D5A" w:rsidP="00971FD9">
      <w:pPr>
        <w:spacing w:after="0"/>
        <w:rPr>
          <w:rFonts w:cstheme="minorHAnsi"/>
          <w:sz w:val="24"/>
          <w:szCs w:val="24"/>
        </w:rPr>
      </w:pPr>
      <w:r w:rsidRPr="00137952">
        <w:rPr>
          <w:rFonts w:cstheme="minorHAnsi"/>
          <w:color w:val="000000"/>
          <w:sz w:val="24"/>
          <w:szCs w:val="24"/>
          <w:lang w:eastAsia="nb-NO"/>
        </w:rPr>
        <w:t xml:space="preserve">Innledere: Anne-Karin Rime, sentralstyret. </w:t>
      </w:r>
      <w:r w:rsidR="00EE5B51" w:rsidRPr="00137952">
        <w:rPr>
          <w:rFonts w:cstheme="minorHAnsi"/>
          <w:color w:val="000000"/>
          <w:sz w:val="24"/>
          <w:szCs w:val="24"/>
          <w:lang w:eastAsia="nb-NO"/>
        </w:rPr>
        <w:t>Ni</w:t>
      </w:r>
      <w:r w:rsidR="00547CB9">
        <w:rPr>
          <w:rFonts w:cstheme="minorHAnsi"/>
          <w:color w:val="000000"/>
          <w:sz w:val="24"/>
          <w:szCs w:val="24"/>
          <w:lang w:eastAsia="nb-NO"/>
        </w:rPr>
        <w:t>c</w:t>
      </w:r>
      <w:r w:rsidR="00EE5B51" w:rsidRPr="00137952">
        <w:rPr>
          <w:rFonts w:cstheme="minorHAnsi"/>
          <w:color w:val="000000"/>
          <w:sz w:val="24"/>
          <w:szCs w:val="24"/>
          <w:lang w:eastAsia="nb-NO"/>
        </w:rPr>
        <w:t xml:space="preserve">olay Møkleby, </w:t>
      </w:r>
      <w:r w:rsidR="00FE3D18" w:rsidRPr="00137952">
        <w:rPr>
          <w:rFonts w:cstheme="minorHAnsi"/>
          <w:color w:val="000000"/>
          <w:sz w:val="24"/>
          <w:szCs w:val="24"/>
          <w:lang w:eastAsia="nb-NO"/>
        </w:rPr>
        <w:t xml:space="preserve">leder for analyseområdet </w:t>
      </w:r>
      <w:r w:rsidR="00EE5B51" w:rsidRPr="00137952">
        <w:rPr>
          <w:rFonts w:cstheme="minorHAnsi"/>
          <w:color w:val="000000"/>
          <w:sz w:val="24"/>
          <w:szCs w:val="24"/>
          <w:lang w:eastAsia="nb-NO"/>
        </w:rPr>
        <w:t>Helse</w:t>
      </w:r>
      <w:r w:rsidR="00971FD9" w:rsidRPr="00137952">
        <w:rPr>
          <w:rFonts w:cstheme="minorHAnsi"/>
          <w:color w:val="000000"/>
          <w:sz w:val="24"/>
          <w:szCs w:val="24"/>
          <w:lang w:eastAsia="nb-NO"/>
        </w:rPr>
        <w:t xml:space="preserve"> </w:t>
      </w:r>
      <w:r w:rsidR="00971FD9" w:rsidRPr="00137952">
        <w:rPr>
          <w:rFonts w:cstheme="minorHAnsi"/>
          <w:sz w:val="24"/>
          <w:szCs w:val="24"/>
        </w:rPr>
        <w:t>S</w:t>
      </w:r>
      <w:r w:rsidR="00EE5B51" w:rsidRPr="00137952">
        <w:rPr>
          <w:rFonts w:cstheme="minorHAnsi"/>
          <w:sz w:val="24"/>
          <w:szCs w:val="24"/>
        </w:rPr>
        <w:t>ør-</w:t>
      </w:r>
      <w:r w:rsidR="008D0164" w:rsidRPr="00137952">
        <w:rPr>
          <w:rFonts w:cstheme="minorHAnsi"/>
          <w:sz w:val="24"/>
          <w:szCs w:val="24"/>
        </w:rPr>
        <w:t>Ø</w:t>
      </w:r>
      <w:r w:rsidR="00EE5B51" w:rsidRPr="00137952">
        <w:rPr>
          <w:rFonts w:cstheme="minorHAnsi"/>
          <w:sz w:val="24"/>
          <w:szCs w:val="24"/>
        </w:rPr>
        <w:t>st,</w:t>
      </w:r>
      <w:r w:rsidR="00971FD9" w:rsidRPr="00137952">
        <w:rPr>
          <w:rFonts w:cstheme="minorHAnsi"/>
          <w:sz w:val="24"/>
          <w:szCs w:val="24"/>
        </w:rPr>
        <w:t xml:space="preserve">  </w:t>
      </w:r>
      <w:r w:rsidR="00EE5B51" w:rsidRPr="00137952">
        <w:rPr>
          <w:rFonts w:cstheme="minorHAnsi"/>
          <w:sz w:val="24"/>
          <w:szCs w:val="24"/>
        </w:rPr>
        <w:t>Anders Grimsmo,</w:t>
      </w:r>
      <w:r w:rsidR="006E00C1" w:rsidRPr="00137952">
        <w:rPr>
          <w:rFonts w:cstheme="minorHAnsi"/>
          <w:sz w:val="24"/>
          <w:szCs w:val="24"/>
        </w:rPr>
        <w:t xml:space="preserve"> </w:t>
      </w:r>
      <w:r w:rsidR="00EE5B51" w:rsidRPr="00137952">
        <w:rPr>
          <w:rFonts w:cstheme="minorHAnsi"/>
          <w:sz w:val="24"/>
          <w:szCs w:val="24"/>
        </w:rPr>
        <w:t>p</w:t>
      </w:r>
      <w:r w:rsidR="00EE7DE0">
        <w:rPr>
          <w:rFonts w:cstheme="minorHAnsi"/>
          <w:sz w:val="24"/>
          <w:szCs w:val="24"/>
        </w:rPr>
        <w:t xml:space="preserve">rofessor </w:t>
      </w:r>
      <w:r w:rsidR="00EE5B51" w:rsidRPr="00137952">
        <w:rPr>
          <w:rFonts w:cstheme="minorHAnsi"/>
          <w:sz w:val="24"/>
          <w:szCs w:val="24"/>
        </w:rPr>
        <w:t>NTNU, Wenche Dehli</w:t>
      </w:r>
      <w:r w:rsidR="009536A3" w:rsidRPr="00137952">
        <w:rPr>
          <w:rFonts w:cstheme="minorHAnsi"/>
          <w:sz w:val="24"/>
          <w:szCs w:val="24"/>
        </w:rPr>
        <w:t xml:space="preserve">, </w:t>
      </w:r>
      <w:r w:rsidR="00EE5B51" w:rsidRPr="00137952">
        <w:rPr>
          <w:rFonts w:cstheme="minorHAnsi"/>
          <w:sz w:val="24"/>
          <w:szCs w:val="24"/>
        </w:rPr>
        <w:t>Helsesjef Kristiansan</w:t>
      </w:r>
      <w:r w:rsidR="008778FC" w:rsidRPr="00137952">
        <w:rPr>
          <w:rFonts w:cstheme="minorHAnsi"/>
          <w:sz w:val="24"/>
          <w:szCs w:val="24"/>
        </w:rPr>
        <w:t>d</w:t>
      </w:r>
      <w:r w:rsidR="00EE5B51" w:rsidRPr="00137952">
        <w:rPr>
          <w:rFonts w:cstheme="minorHAnsi"/>
          <w:sz w:val="24"/>
          <w:szCs w:val="24"/>
        </w:rPr>
        <w:t>, Nina Mevold</w:t>
      </w:r>
      <w:r w:rsidR="006E00C1" w:rsidRPr="00137952">
        <w:rPr>
          <w:rFonts w:cstheme="minorHAnsi"/>
          <w:sz w:val="24"/>
          <w:szCs w:val="24"/>
        </w:rPr>
        <w:t xml:space="preserve">, </w:t>
      </w:r>
      <w:r w:rsidR="009536A3" w:rsidRPr="00137952">
        <w:rPr>
          <w:rFonts w:cstheme="minorHAnsi"/>
          <w:sz w:val="24"/>
          <w:szCs w:val="24"/>
        </w:rPr>
        <w:t>a</w:t>
      </w:r>
      <w:r w:rsidR="00EE5B51" w:rsidRPr="00137952">
        <w:rPr>
          <w:rFonts w:cstheme="minorHAnsi"/>
          <w:sz w:val="24"/>
          <w:szCs w:val="24"/>
        </w:rPr>
        <w:t>dm.direktør</w:t>
      </w:r>
      <w:r w:rsidR="00971FD9" w:rsidRPr="00137952">
        <w:rPr>
          <w:rFonts w:cstheme="minorHAnsi"/>
          <w:sz w:val="24"/>
          <w:szCs w:val="24"/>
        </w:rPr>
        <w:t xml:space="preserve"> </w:t>
      </w:r>
      <w:r w:rsidR="00EE5B51" w:rsidRPr="00137952">
        <w:rPr>
          <w:rFonts w:cstheme="minorHAnsi"/>
          <w:sz w:val="24"/>
          <w:szCs w:val="24"/>
        </w:rPr>
        <w:t>sykehuset i</w:t>
      </w:r>
      <w:r w:rsidR="00AD77A6" w:rsidRPr="00137952">
        <w:rPr>
          <w:rFonts w:cstheme="minorHAnsi"/>
          <w:sz w:val="24"/>
          <w:szCs w:val="24"/>
        </w:rPr>
        <w:t xml:space="preserve"> </w:t>
      </w:r>
      <w:r w:rsidR="00EE5B51" w:rsidRPr="00137952">
        <w:rPr>
          <w:rFonts w:cstheme="minorHAnsi"/>
          <w:sz w:val="24"/>
          <w:szCs w:val="24"/>
        </w:rPr>
        <w:t>Kristiansand, Svein Kjosavik</w:t>
      </w:r>
      <w:r w:rsidR="008778FC" w:rsidRPr="00137952">
        <w:rPr>
          <w:rFonts w:cstheme="minorHAnsi"/>
          <w:sz w:val="24"/>
          <w:szCs w:val="24"/>
        </w:rPr>
        <w:t>, s</w:t>
      </w:r>
      <w:r w:rsidR="00EE5B51" w:rsidRPr="00137952">
        <w:rPr>
          <w:rFonts w:cstheme="minorHAnsi"/>
          <w:sz w:val="24"/>
          <w:szCs w:val="24"/>
        </w:rPr>
        <w:t>pesialist i allmennmedisin, Phd og samhandlingslege,</w:t>
      </w:r>
      <w:r w:rsidR="008778FC" w:rsidRPr="00137952">
        <w:rPr>
          <w:rFonts w:cstheme="minorHAnsi"/>
          <w:sz w:val="24"/>
          <w:szCs w:val="24"/>
        </w:rPr>
        <w:t xml:space="preserve"> </w:t>
      </w:r>
      <w:r w:rsidR="00EE5B51" w:rsidRPr="00137952">
        <w:rPr>
          <w:rFonts w:cstheme="minorHAnsi"/>
          <w:sz w:val="24"/>
          <w:szCs w:val="24"/>
        </w:rPr>
        <w:t>Stavanger</w:t>
      </w:r>
      <w:r w:rsidR="00AD77A6" w:rsidRPr="00137952">
        <w:rPr>
          <w:rFonts w:cstheme="minorHAnsi"/>
          <w:sz w:val="24"/>
          <w:szCs w:val="24"/>
        </w:rPr>
        <w:t xml:space="preserve"> </w:t>
      </w:r>
      <w:r w:rsidR="00EE5B51" w:rsidRPr="00137952">
        <w:rPr>
          <w:rFonts w:cstheme="minorHAnsi"/>
          <w:sz w:val="24"/>
          <w:szCs w:val="24"/>
        </w:rPr>
        <w:t>universitetssykehus, Marit Karlsen, fastlege Kautokeino</w:t>
      </w:r>
      <w:r w:rsidR="00AD77A6" w:rsidRPr="00137952">
        <w:rPr>
          <w:rFonts w:cstheme="minorHAnsi"/>
          <w:sz w:val="24"/>
          <w:szCs w:val="24"/>
        </w:rPr>
        <w:t>.</w:t>
      </w:r>
    </w:p>
    <w:p w:rsidR="00971FD9" w:rsidRPr="00137952" w:rsidRDefault="00971FD9" w:rsidP="00971FD9">
      <w:pPr>
        <w:spacing w:after="0"/>
        <w:rPr>
          <w:rFonts w:cstheme="minorHAnsi"/>
          <w:sz w:val="24"/>
          <w:szCs w:val="24"/>
        </w:rPr>
      </w:pPr>
    </w:p>
    <w:p w:rsidR="00EE5B51" w:rsidRPr="00137952" w:rsidRDefault="00EE5B51" w:rsidP="00EE5B51">
      <w:pPr>
        <w:autoSpaceDE w:val="0"/>
        <w:autoSpaceDN w:val="0"/>
        <w:adjustRightInd w:val="0"/>
        <w:spacing w:after="0" w:line="240" w:lineRule="atLeast"/>
        <w:ind w:left="708" w:hanging="708"/>
        <w:rPr>
          <w:rFonts w:cstheme="minorHAnsi"/>
          <w:sz w:val="24"/>
          <w:szCs w:val="24"/>
        </w:rPr>
      </w:pPr>
      <w:r w:rsidRPr="00137952">
        <w:rPr>
          <w:rFonts w:cstheme="minorHAnsi"/>
          <w:sz w:val="24"/>
          <w:szCs w:val="24"/>
        </w:rPr>
        <w:t>Debattleder: Are Brean, sjefredaktør</w:t>
      </w:r>
      <w:r w:rsidR="005D7502" w:rsidRPr="00137952">
        <w:rPr>
          <w:rFonts w:cstheme="minorHAnsi"/>
          <w:sz w:val="24"/>
          <w:szCs w:val="24"/>
        </w:rPr>
        <w:t xml:space="preserve"> Tidsskrift for Den norske legeforening</w:t>
      </w:r>
    </w:p>
    <w:p w:rsidR="00501D40" w:rsidRPr="00137952" w:rsidRDefault="00501D40" w:rsidP="0081089D">
      <w:pPr>
        <w:autoSpaceDE w:val="0"/>
        <w:autoSpaceDN w:val="0"/>
        <w:adjustRightInd w:val="0"/>
        <w:spacing w:after="0" w:line="240" w:lineRule="atLeast"/>
        <w:ind w:left="708" w:hanging="708"/>
        <w:rPr>
          <w:rFonts w:cstheme="minorHAnsi"/>
          <w:sz w:val="24"/>
          <w:szCs w:val="24"/>
        </w:rPr>
      </w:pPr>
    </w:p>
    <w:p w:rsidR="00142896" w:rsidRPr="00137952" w:rsidRDefault="0081089D" w:rsidP="0081089D">
      <w:pPr>
        <w:autoSpaceDE w:val="0"/>
        <w:autoSpaceDN w:val="0"/>
        <w:adjustRightInd w:val="0"/>
        <w:spacing w:after="0" w:line="240" w:lineRule="atLeast"/>
        <w:ind w:left="708" w:hanging="708"/>
        <w:rPr>
          <w:rFonts w:cstheme="minorHAnsi"/>
          <w:sz w:val="24"/>
          <w:szCs w:val="24"/>
        </w:rPr>
      </w:pPr>
      <w:r w:rsidRPr="00137952">
        <w:rPr>
          <w:rFonts w:cstheme="minorHAnsi"/>
          <w:sz w:val="24"/>
          <w:szCs w:val="24"/>
        </w:rPr>
        <w:t xml:space="preserve">Debatt. </w:t>
      </w:r>
    </w:p>
    <w:p w:rsidR="008C3520" w:rsidRPr="00137952" w:rsidRDefault="00C163FF" w:rsidP="00836BEB">
      <w:pPr>
        <w:keepNext/>
        <w:keepLines/>
        <w:spacing w:before="200"/>
        <w:rPr>
          <w:rFonts w:cstheme="minorHAnsi"/>
          <w:sz w:val="24"/>
          <w:szCs w:val="24"/>
        </w:rPr>
      </w:pPr>
      <w:r w:rsidRPr="00137952">
        <w:rPr>
          <w:rFonts w:cstheme="minorHAnsi"/>
          <w:sz w:val="24"/>
          <w:szCs w:val="24"/>
        </w:rPr>
        <w:t>Forslag 1 v/ Tone Broch Evan</w:t>
      </w:r>
      <w:r w:rsidR="00B60106" w:rsidRPr="00137952">
        <w:rPr>
          <w:rFonts w:cstheme="minorHAnsi"/>
          <w:sz w:val="24"/>
          <w:szCs w:val="24"/>
        </w:rPr>
        <w:t>g</w:t>
      </w:r>
      <w:r w:rsidRPr="00137952">
        <w:rPr>
          <w:rFonts w:cstheme="minorHAnsi"/>
          <w:sz w:val="24"/>
          <w:szCs w:val="24"/>
        </w:rPr>
        <w:t xml:space="preserve"> Sparr</w:t>
      </w:r>
      <w:r w:rsidR="00B60106" w:rsidRPr="00137952">
        <w:rPr>
          <w:rFonts w:cstheme="minorHAnsi"/>
          <w:sz w:val="24"/>
          <w:szCs w:val="24"/>
        </w:rPr>
        <w:t>, Eldre legers forening</w:t>
      </w:r>
      <w:r w:rsidRPr="00137952">
        <w:rPr>
          <w:rFonts w:cstheme="minorHAnsi"/>
          <w:sz w:val="24"/>
          <w:szCs w:val="24"/>
        </w:rPr>
        <w:br/>
        <w:t>Forbedret palliativ behandling og gjennomføre</w:t>
      </w:r>
      <w:r w:rsidR="00D970B5" w:rsidRPr="00137952">
        <w:rPr>
          <w:rFonts w:cstheme="minorHAnsi"/>
          <w:sz w:val="24"/>
          <w:szCs w:val="24"/>
        </w:rPr>
        <w:t xml:space="preserve"> </w:t>
      </w:r>
      <w:r w:rsidRPr="00137952">
        <w:rPr>
          <w:rFonts w:cstheme="minorHAnsi"/>
          <w:sz w:val="24"/>
          <w:szCs w:val="24"/>
        </w:rPr>
        <w:t>forhåndssamtaler med pasient og pårørende ved alvorlig</w:t>
      </w:r>
      <w:r w:rsidR="00547CB9">
        <w:rPr>
          <w:rFonts w:cstheme="minorHAnsi"/>
          <w:sz w:val="24"/>
          <w:szCs w:val="24"/>
        </w:rPr>
        <w:t xml:space="preserve"> </w:t>
      </w:r>
      <w:r w:rsidRPr="00137952">
        <w:rPr>
          <w:rFonts w:cstheme="minorHAnsi"/>
          <w:sz w:val="24"/>
          <w:szCs w:val="24"/>
        </w:rPr>
        <w:t>sykdom</w:t>
      </w:r>
      <w:r w:rsidRPr="00137952">
        <w:rPr>
          <w:rFonts w:cstheme="minorHAnsi"/>
          <w:sz w:val="24"/>
          <w:szCs w:val="24"/>
        </w:rPr>
        <w:br/>
      </w:r>
    </w:p>
    <w:p w:rsidR="00C23AB8" w:rsidRPr="00137952" w:rsidRDefault="00C23AB8" w:rsidP="00D970B5">
      <w:pPr>
        <w:autoSpaceDE w:val="0"/>
        <w:autoSpaceDN w:val="0"/>
        <w:adjustRightInd w:val="0"/>
        <w:spacing w:after="0" w:line="240" w:lineRule="atLeast"/>
        <w:ind w:left="1416" w:hanging="1416"/>
        <w:rPr>
          <w:rFonts w:cstheme="minorHAnsi"/>
          <w:b/>
          <w:bCs/>
          <w:sz w:val="24"/>
          <w:szCs w:val="24"/>
        </w:rPr>
      </w:pPr>
      <w:r w:rsidRPr="00137952">
        <w:rPr>
          <w:rFonts w:cstheme="minorHAnsi"/>
          <w:b/>
          <w:bCs/>
          <w:sz w:val="24"/>
          <w:szCs w:val="24"/>
        </w:rPr>
        <w:t xml:space="preserve">Sak 8.1 </w:t>
      </w:r>
      <w:r w:rsidRPr="00137952">
        <w:rPr>
          <w:rFonts w:cstheme="minorHAnsi"/>
          <w:b/>
          <w:bCs/>
          <w:sz w:val="24"/>
          <w:szCs w:val="24"/>
        </w:rPr>
        <w:tab/>
        <w:t xml:space="preserve">Sentralstyrets melding om Den norske legeforenings virksomhet for perioden </w:t>
      </w:r>
      <w:r w:rsidR="00D970B5" w:rsidRPr="00137952">
        <w:rPr>
          <w:rFonts w:cstheme="minorHAnsi"/>
          <w:b/>
          <w:bCs/>
          <w:sz w:val="24"/>
          <w:szCs w:val="24"/>
        </w:rPr>
        <w:t xml:space="preserve"> </w:t>
      </w:r>
      <w:r w:rsidRPr="00137952">
        <w:rPr>
          <w:rFonts w:cstheme="minorHAnsi"/>
          <w:b/>
          <w:bCs/>
          <w:sz w:val="24"/>
          <w:szCs w:val="24"/>
        </w:rPr>
        <w:t>1.1. 2018-31.12. 2018</w:t>
      </w:r>
    </w:p>
    <w:p w:rsidR="00C23AB8" w:rsidRPr="00137952" w:rsidRDefault="004B7315" w:rsidP="00C23AB8">
      <w:pPr>
        <w:spacing w:after="0"/>
        <w:rPr>
          <w:rFonts w:cstheme="minorHAnsi"/>
          <w:sz w:val="24"/>
          <w:szCs w:val="24"/>
        </w:rPr>
      </w:pPr>
      <w:r w:rsidRPr="00137952">
        <w:rPr>
          <w:rFonts w:cstheme="minorHAnsi"/>
          <w:sz w:val="18"/>
          <w:szCs w:val="18"/>
        </w:rPr>
        <w:t>SAK2018005029</w:t>
      </w:r>
    </w:p>
    <w:p w:rsidR="00C23AB8" w:rsidRPr="00137952" w:rsidRDefault="00C23AB8" w:rsidP="00C23AB8">
      <w:pPr>
        <w:spacing w:after="0"/>
        <w:rPr>
          <w:rFonts w:cstheme="minorHAnsi"/>
          <w:sz w:val="24"/>
          <w:szCs w:val="24"/>
        </w:rPr>
      </w:pPr>
      <w:r w:rsidRPr="00137952">
        <w:rPr>
          <w:rFonts w:cstheme="minorHAnsi"/>
          <w:sz w:val="24"/>
          <w:szCs w:val="24"/>
        </w:rPr>
        <w:t xml:space="preserve">Innleder: Marit Hermansen, </w:t>
      </w:r>
      <w:r w:rsidR="004B7315" w:rsidRPr="00137952">
        <w:rPr>
          <w:rFonts w:cstheme="minorHAnsi"/>
          <w:sz w:val="24"/>
          <w:szCs w:val="24"/>
        </w:rPr>
        <w:t>president</w:t>
      </w:r>
    </w:p>
    <w:p w:rsidR="003B7C0A" w:rsidRPr="00137952" w:rsidRDefault="003B7C0A" w:rsidP="00C23AB8">
      <w:pPr>
        <w:spacing w:after="0"/>
        <w:rPr>
          <w:rFonts w:cstheme="minorHAnsi"/>
          <w:sz w:val="24"/>
          <w:szCs w:val="24"/>
        </w:rPr>
      </w:pPr>
    </w:p>
    <w:p w:rsidR="00263E1B" w:rsidRPr="00137952" w:rsidRDefault="00C23AB8" w:rsidP="00263E1B">
      <w:pPr>
        <w:spacing w:after="0"/>
        <w:rPr>
          <w:rFonts w:cstheme="minorHAnsi"/>
          <w:sz w:val="24"/>
          <w:szCs w:val="24"/>
        </w:rPr>
      </w:pPr>
      <w:r w:rsidRPr="00137952">
        <w:rPr>
          <w:rFonts w:cstheme="minorHAnsi"/>
          <w:sz w:val="24"/>
          <w:szCs w:val="24"/>
        </w:rPr>
        <w:t xml:space="preserve">Sentralstyrets årsmelding for 2018 ble </w:t>
      </w:r>
      <w:r w:rsidR="00722786" w:rsidRPr="00137952">
        <w:rPr>
          <w:rFonts w:cstheme="minorHAnsi"/>
          <w:sz w:val="24"/>
          <w:szCs w:val="24"/>
        </w:rPr>
        <w:t>behandlet i sentralstyremøte 3.4.2019 og vedtatt lagt fram for landsstyret.</w:t>
      </w:r>
      <w:r w:rsidR="00263E1B" w:rsidRPr="00137952">
        <w:rPr>
          <w:rFonts w:cstheme="minorHAnsi"/>
          <w:sz w:val="24"/>
          <w:szCs w:val="24"/>
        </w:rPr>
        <w:t xml:space="preserve"> </w:t>
      </w:r>
    </w:p>
    <w:p w:rsidR="00263E1B" w:rsidRPr="00137952" w:rsidRDefault="00263E1B" w:rsidP="00263E1B">
      <w:pPr>
        <w:spacing w:after="0"/>
        <w:rPr>
          <w:rFonts w:cstheme="minorHAnsi"/>
          <w:sz w:val="24"/>
          <w:szCs w:val="24"/>
        </w:rPr>
      </w:pPr>
    </w:p>
    <w:p w:rsidR="00263E1B" w:rsidRPr="00137952" w:rsidRDefault="00263E1B" w:rsidP="00263E1B">
      <w:pPr>
        <w:spacing w:after="0"/>
        <w:rPr>
          <w:rFonts w:cstheme="minorHAnsi"/>
          <w:b/>
          <w:sz w:val="24"/>
          <w:szCs w:val="24"/>
        </w:rPr>
      </w:pPr>
      <w:r w:rsidRPr="00137952">
        <w:rPr>
          <w:rFonts w:cstheme="minorHAnsi"/>
          <w:sz w:val="24"/>
          <w:szCs w:val="24"/>
        </w:rPr>
        <w:t xml:space="preserve">Innstilling til </w:t>
      </w:r>
      <w:r w:rsidRPr="00137952">
        <w:rPr>
          <w:rFonts w:cstheme="minorHAnsi"/>
          <w:b/>
          <w:sz w:val="24"/>
          <w:szCs w:val="24"/>
        </w:rPr>
        <w:t xml:space="preserve">vedtak: </w:t>
      </w:r>
    </w:p>
    <w:p w:rsidR="00263E1B" w:rsidRPr="00137952" w:rsidRDefault="00263E1B" w:rsidP="00263E1B">
      <w:pPr>
        <w:spacing w:after="0"/>
        <w:rPr>
          <w:rFonts w:cstheme="minorHAnsi"/>
          <w:sz w:val="24"/>
          <w:szCs w:val="24"/>
        </w:rPr>
      </w:pPr>
      <w:r w:rsidRPr="00137952">
        <w:rPr>
          <w:rFonts w:cstheme="minorHAnsi"/>
          <w:sz w:val="24"/>
          <w:szCs w:val="24"/>
        </w:rPr>
        <w:t>Sentralstyrets årsmelding for perioden 1.1. 2018 til 31.12. 2018 godkjennes.</w:t>
      </w:r>
    </w:p>
    <w:p w:rsidR="001F7306" w:rsidRPr="00137952" w:rsidRDefault="001F7306" w:rsidP="00263E1B">
      <w:pPr>
        <w:spacing w:after="0"/>
        <w:rPr>
          <w:rFonts w:cstheme="minorHAnsi"/>
          <w:sz w:val="24"/>
          <w:szCs w:val="24"/>
        </w:rPr>
      </w:pPr>
    </w:p>
    <w:p w:rsidR="000410FA" w:rsidRPr="00137952" w:rsidRDefault="001F7306" w:rsidP="00263E1B">
      <w:pPr>
        <w:spacing w:after="0"/>
        <w:rPr>
          <w:rFonts w:cstheme="minorHAnsi"/>
          <w:sz w:val="24"/>
          <w:szCs w:val="24"/>
        </w:rPr>
      </w:pPr>
      <w:r w:rsidRPr="00137952">
        <w:rPr>
          <w:rFonts w:cstheme="minorHAnsi"/>
          <w:sz w:val="24"/>
          <w:szCs w:val="24"/>
        </w:rPr>
        <w:t xml:space="preserve">Forslag </w:t>
      </w:r>
      <w:r w:rsidR="00A96A5C" w:rsidRPr="00137952">
        <w:rPr>
          <w:rFonts w:cstheme="minorHAnsi"/>
          <w:sz w:val="24"/>
          <w:szCs w:val="24"/>
        </w:rPr>
        <w:t xml:space="preserve">1 v/ </w:t>
      </w:r>
      <w:r w:rsidR="00B20B22" w:rsidRPr="00137952">
        <w:rPr>
          <w:rFonts w:cstheme="minorHAnsi"/>
          <w:sz w:val="24"/>
          <w:szCs w:val="24"/>
        </w:rPr>
        <w:t xml:space="preserve">Elisabeth Mathilde </w:t>
      </w:r>
      <w:r w:rsidR="00A96A5C" w:rsidRPr="00137952">
        <w:rPr>
          <w:rFonts w:cstheme="minorHAnsi"/>
          <w:sz w:val="24"/>
          <w:szCs w:val="24"/>
        </w:rPr>
        <w:t>Stura</w:t>
      </w:r>
      <w:r w:rsidR="007461F6" w:rsidRPr="00137952">
        <w:rPr>
          <w:rFonts w:cstheme="minorHAnsi"/>
          <w:sz w:val="24"/>
          <w:szCs w:val="24"/>
        </w:rPr>
        <w:t xml:space="preserve">, </w:t>
      </w:r>
      <w:r w:rsidR="00E910D7">
        <w:rPr>
          <w:rFonts w:cstheme="minorHAnsi"/>
          <w:sz w:val="24"/>
          <w:szCs w:val="24"/>
        </w:rPr>
        <w:t>Allmennlegeforeningen</w:t>
      </w:r>
      <w:r w:rsidR="007461F6" w:rsidRPr="00137952">
        <w:rPr>
          <w:rFonts w:cstheme="minorHAnsi"/>
          <w:sz w:val="24"/>
          <w:szCs w:val="24"/>
        </w:rPr>
        <w:t xml:space="preserve"> </w:t>
      </w:r>
    </w:p>
    <w:p w:rsidR="000410FA" w:rsidRPr="00137952" w:rsidRDefault="00DF4F39" w:rsidP="00263E1B">
      <w:pPr>
        <w:spacing w:after="0"/>
        <w:rPr>
          <w:rFonts w:cstheme="minorHAnsi"/>
          <w:sz w:val="24"/>
          <w:szCs w:val="24"/>
        </w:rPr>
      </w:pPr>
      <w:r w:rsidRPr="00137952">
        <w:rPr>
          <w:rFonts w:cstheme="minorHAnsi"/>
          <w:sz w:val="24"/>
          <w:szCs w:val="24"/>
        </w:rPr>
        <w:t>Til årsmeldingens</w:t>
      </w:r>
      <w:r w:rsidR="00B20B22" w:rsidRPr="00137952">
        <w:rPr>
          <w:rFonts w:cstheme="minorHAnsi"/>
          <w:sz w:val="24"/>
          <w:szCs w:val="24"/>
        </w:rPr>
        <w:t xml:space="preserve"> pkt 3.1.3: Legeforeningen sender gratulasjon og diplom til nye godkjente legespesialister i Norge. </w:t>
      </w:r>
      <w:r w:rsidRPr="00137952">
        <w:rPr>
          <w:rFonts w:cstheme="minorHAnsi"/>
          <w:sz w:val="24"/>
          <w:szCs w:val="24"/>
        </w:rPr>
        <w:t xml:space="preserve"> </w:t>
      </w:r>
    </w:p>
    <w:p w:rsidR="00DF4F39" w:rsidRPr="00137952" w:rsidRDefault="00DF4F39" w:rsidP="00263E1B">
      <w:pPr>
        <w:spacing w:after="0"/>
        <w:rPr>
          <w:rFonts w:cstheme="minorHAnsi"/>
          <w:sz w:val="24"/>
          <w:szCs w:val="24"/>
          <w:u w:val="single"/>
        </w:rPr>
      </w:pPr>
    </w:p>
    <w:p w:rsidR="00DF4F39" w:rsidRPr="00137952" w:rsidRDefault="00E46F4C" w:rsidP="00263E1B">
      <w:pPr>
        <w:spacing w:after="0"/>
        <w:rPr>
          <w:rFonts w:cstheme="minorHAnsi"/>
          <w:sz w:val="24"/>
          <w:szCs w:val="24"/>
          <w:u w:val="single"/>
        </w:rPr>
      </w:pPr>
      <w:r w:rsidRPr="00137952">
        <w:rPr>
          <w:rFonts w:cstheme="minorHAnsi"/>
          <w:sz w:val="24"/>
          <w:szCs w:val="24"/>
          <w:u w:val="single"/>
        </w:rPr>
        <w:t>Vedtatt mot en stemme.</w:t>
      </w:r>
    </w:p>
    <w:p w:rsidR="000110C8" w:rsidRPr="00137952" w:rsidRDefault="000110C8" w:rsidP="00263E1B">
      <w:pPr>
        <w:spacing w:after="0"/>
        <w:rPr>
          <w:rFonts w:cstheme="minorHAnsi"/>
          <w:sz w:val="24"/>
          <w:szCs w:val="24"/>
          <w:u w:val="single"/>
        </w:rPr>
      </w:pPr>
    </w:p>
    <w:p w:rsidR="007F5CA4" w:rsidRPr="00137952" w:rsidRDefault="007F5CA4" w:rsidP="00263E1B">
      <w:pPr>
        <w:spacing w:after="0"/>
        <w:rPr>
          <w:rFonts w:cstheme="minorHAnsi"/>
          <w:sz w:val="24"/>
          <w:szCs w:val="24"/>
        </w:rPr>
      </w:pPr>
      <w:r w:rsidRPr="00137952">
        <w:rPr>
          <w:rFonts w:cstheme="minorHAnsi"/>
          <w:sz w:val="24"/>
          <w:szCs w:val="24"/>
        </w:rPr>
        <w:t xml:space="preserve">Årsmeldingen ble votert over samlet. </w:t>
      </w:r>
    </w:p>
    <w:p w:rsidR="003B7C0A" w:rsidRPr="00137952" w:rsidRDefault="003B7C0A" w:rsidP="00263E1B">
      <w:pPr>
        <w:spacing w:after="0"/>
        <w:rPr>
          <w:rFonts w:cstheme="minorHAnsi"/>
          <w:sz w:val="24"/>
          <w:szCs w:val="24"/>
        </w:rPr>
      </w:pPr>
    </w:p>
    <w:p w:rsidR="007771C2" w:rsidRPr="00137952" w:rsidRDefault="007771C2" w:rsidP="00263E1B">
      <w:pPr>
        <w:spacing w:after="0"/>
        <w:rPr>
          <w:rFonts w:cstheme="minorHAnsi"/>
          <w:sz w:val="24"/>
          <w:szCs w:val="24"/>
          <w:u w:val="single"/>
        </w:rPr>
      </w:pPr>
      <w:r w:rsidRPr="00137952">
        <w:rPr>
          <w:rFonts w:cstheme="minorHAnsi"/>
          <w:sz w:val="24"/>
          <w:szCs w:val="24"/>
          <w:u w:val="single"/>
        </w:rPr>
        <w:t xml:space="preserve">Enstemmig vedtatt. </w:t>
      </w:r>
    </w:p>
    <w:p w:rsidR="00A96A5C" w:rsidRPr="00137952" w:rsidRDefault="00A96A5C" w:rsidP="00263E1B">
      <w:pPr>
        <w:spacing w:after="0"/>
        <w:rPr>
          <w:rFonts w:cstheme="minorHAnsi"/>
          <w:sz w:val="24"/>
          <w:szCs w:val="24"/>
        </w:rPr>
      </w:pPr>
    </w:p>
    <w:p w:rsidR="00C23AB8" w:rsidRPr="00137952" w:rsidRDefault="00C23AB8" w:rsidP="00C23AB8">
      <w:pPr>
        <w:pStyle w:val="BODY"/>
        <w:widowControl w:val="0"/>
        <w:rPr>
          <w:rFonts w:asciiTheme="minorHAnsi" w:eastAsia="Times New Roman" w:hAnsiTheme="minorHAnsi" w:cstheme="minorHAnsi"/>
          <w:b/>
          <w:lang w:val="nb-NO" w:eastAsia="x-none"/>
        </w:rPr>
      </w:pPr>
      <w:r w:rsidRPr="00137952">
        <w:rPr>
          <w:rFonts w:asciiTheme="minorHAnsi" w:eastAsia="Times New Roman" w:hAnsiTheme="minorHAnsi" w:cstheme="minorHAnsi"/>
          <w:b/>
          <w:lang w:val="nb-NO" w:eastAsia="x-none"/>
        </w:rPr>
        <w:t>Sak 8.2</w:t>
      </w:r>
      <w:r w:rsidRPr="00137952">
        <w:rPr>
          <w:rFonts w:asciiTheme="minorHAnsi" w:eastAsia="Times New Roman" w:hAnsiTheme="minorHAnsi" w:cstheme="minorHAnsi"/>
          <w:b/>
          <w:lang w:val="nb-NO" w:eastAsia="x-none"/>
        </w:rPr>
        <w:tab/>
      </w:r>
      <w:r w:rsidRPr="00137952">
        <w:rPr>
          <w:rFonts w:asciiTheme="minorHAnsi" w:eastAsia="Times New Roman" w:hAnsiTheme="minorHAnsi" w:cstheme="minorHAnsi"/>
          <w:b/>
          <w:lang w:val="nb-NO" w:eastAsia="x-none"/>
        </w:rPr>
        <w:tab/>
        <w:t xml:space="preserve">Tidsskriftet. Orienteringer ved sjefredaktør </w:t>
      </w:r>
    </w:p>
    <w:p w:rsidR="00C23AB8" w:rsidRPr="00137952" w:rsidRDefault="00C23AB8" w:rsidP="00C23AB8">
      <w:pPr>
        <w:pStyle w:val="BODY"/>
        <w:widowControl w:val="0"/>
        <w:rPr>
          <w:rFonts w:asciiTheme="minorHAnsi" w:eastAsia="Times New Roman" w:hAnsiTheme="minorHAnsi" w:cstheme="minorHAnsi"/>
          <w:lang w:val="nb-NO" w:eastAsia="x-none"/>
        </w:rPr>
      </w:pPr>
    </w:p>
    <w:p w:rsidR="00C23AB8" w:rsidRPr="00137952" w:rsidRDefault="00C23AB8" w:rsidP="00C23AB8">
      <w:pPr>
        <w:pStyle w:val="BODY"/>
        <w:widowControl w:val="0"/>
        <w:rPr>
          <w:rFonts w:asciiTheme="minorHAnsi" w:eastAsia="Times New Roman" w:hAnsiTheme="minorHAnsi" w:cstheme="minorHAnsi"/>
          <w:lang w:val="nb-NO" w:eastAsia="x-none"/>
        </w:rPr>
      </w:pPr>
      <w:r w:rsidRPr="00137952">
        <w:rPr>
          <w:rFonts w:asciiTheme="minorHAnsi" w:eastAsia="Times New Roman" w:hAnsiTheme="minorHAnsi" w:cstheme="minorHAnsi"/>
          <w:lang w:val="nb-NO" w:eastAsia="x-none"/>
        </w:rPr>
        <w:t>Sjefredaktør Are Brean orienterte om Tidsskriftets virksomhet i 2018.</w:t>
      </w:r>
    </w:p>
    <w:p w:rsidR="00C23AB8" w:rsidRPr="00137952" w:rsidRDefault="00C23AB8" w:rsidP="008C3520">
      <w:pPr>
        <w:spacing w:after="0"/>
        <w:rPr>
          <w:rFonts w:cstheme="minorHAnsi"/>
          <w:sz w:val="24"/>
          <w:szCs w:val="24"/>
        </w:rPr>
      </w:pPr>
    </w:p>
    <w:p w:rsidR="00937D75" w:rsidRPr="00137952" w:rsidRDefault="00937D75" w:rsidP="00D70AB6">
      <w:pPr>
        <w:pStyle w:val="NormalWeb"/>
        <w:spacing w:before="0" w:beforeAutospacing="0" w:after="0" w:afterAutospacing="0"/>
        <w:ind w:left="1416" w:hanging="1416"/>
        <w:rPr>
          <w:rFonts w:asciiTheme="minorHAnsi" w:hAnsiTheme="minorHAnsi" w:cstheme="minorHAnsi"/>
          <w:b/>
          <w:color w:val="000000"/>
        </w:rPr>
      </w:pPr>
      <w:r w:rsidRPr="00137952">
        <w:rPr>
          <w:rFonts w:asciiTheme="minorHAnsi" w:hAnsiTheme="minorHAnsi" w:cstheme="minorHAnsi"/>
          <w:b/>
        </w:rPr>
        <w:t>Sak 9</w:t>
      </w:r>
      <w:r w:rsidRPr="00137952">
        <w:rPr>
          <w:rFonts w:asciiTheme="minorHAnsi" w:hAnsiTheme="minorHAnsi" w:cstheme="minorHAnsi"/>
          <w:b/>
        </w:rPr>
        <w:tab/>
      </w:r>
      <w:r w:rsidRPr="00137952">
        <w:rPr>
          <w:rFonts w:asciiTheme="minorHAnsi" w:hAnsiTheme="minorHAnsi" w:cstheme="minorHAnsi"/>
          <w:b/>
          <w:color w:val="000000"/>
        </w:rPr>
        <w:t xml:space="preserve"> Inngang til arbeidsmarkedet for nyutdannede leger – mangel på LIS1-stillinger </w:t>
      </w:r>
    </w:p>
    <w:p w:rsidR="00881EC8" w:rsidRPr="00137952" w:rsidRDefault="009536A3" w:rsidP="00D70AB6">
      <w:pPr>
        <w:pStyle w:val="NormalWeb"/>
        <w:spacing w:before="0" w:beforeAutospacing="0" w:after="0" w:afterAutospacing="0"/>
        <w:rPr>
          <w:rFonts w:asciiTheme="minorHAnsi" w:hAnsiTheme="minorHAnsi" w:cstheme="minorHAnsi"/>
          <w:color w:val="000000"/>
          <w:sz w:val="18"/>
          <w:szCs w:val="18"/>
        </w:rPr>
      </w:pPr>
      <w:r w:rsidRPr="00137952">
        <w:rPr>
          <w:rFonts w:asciiTheme="minorHAnsi" w:hAnsiTheme="minorHAnsi" w:cstheme="minorHAnsi"/>
          <w:color w:val="000000"/>
          <w:sz w:val="18"/>
          <w:szCs w:val="18"/>
        </w:rPr>
        <w:t xml:space="preserve">Sak </w:t>
      </w:r>
      <w:r w:rsidR="00881EC8" w:rsidRPr="00137952">
        <w:rPr>
          <w:rFonts w:asciiTheme="minorHAnsi" w:hAnsiTheme="minorHAnsi" w:cstheme="minorHAnsi"/>
          <w:color w:val="000000"/>
          <w:sz w:val="18"/>
          <w:szCs w:val="18"/>
        </w:rPr>
        <w:t>18/5198</w:t>
      </w:r>
    </w:p>
    <w:p w:rsidR="00133099" w:rsidRPr="00137952" w:rsidRDefault="00133099" w:rsidP="00D70AB6">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Innledere: Anja Fog Heen, sentralstyret,</w:t>
      </w:r>
      <w:r w:rsidR="009536A3" w:rsidRPr="00137952">
        <w:rPr>
          <w:rFonts w:asciiTheme="minorHAnsi" w:hAnsiTheme="minorHAnsi" w:cstheme="minorHAnsi"/>
          <w:color w:val="000000"/>
        </w:rPr>
        <w:t xml:space="preserve"> Øystein Ohr, leder Norsk medisinstudentforening</w:t>
      </w:r>
    </w:p>
    <w:p w:rsidR="00881EC8" w:rsidRPr="00137952" w:rsidRDefault="00881EC8" w:rsidP="00D70AB6">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 xml:space="preserve">Sentralstyret behandlet saken i møtet 14.5.2019 og anbefalte landsstyret å fatte følgende vedtak: </w:t>
      </w:r>
    </w:p>
    <w:p w:rsidR="00881EC8" w:rsidRPr="00137952" w:rsidRDefault="00881EC8" w:rsidP="00881EC8">
      <w:pPr>
        <w:pStyle w:val="NormalWeb"/>
        <w:rPr>
          <w:rFonts w:asciiTheme="minorHAnsi" w:hAnsiTheme="minorHAnsi" w:cstheme="minorHAnsi"/>
          <w:b/>
          <w:color w:val="000000"/>
        </w:rPr>
      </w:pPr>
      <w:r w:rsidRPr="00137952">
        <w:rPr>
          <w:rFonts w:asciiTheme="minorHAnsi" w:hAnsiTheme="minorHAnsi" w:cstheme="minorHAnsi"/>
          <w:color w:val="000000"/>
        </w:rPr>
        <w:t>Innstilling til</w:t>
      </w:r>
      <w:r w:rsidRPr="00137952">
        <w:rPr>
          <w:rFonts w:asciiTheme="minorHAnsi" w:hAnsiTheme="minorHAnsi" w:cstheme="minorHAnsi"/>
          <w:b/>
          <w:color w:val="000000"/>
        </w:rPr>
        <w:t xml:space="preserve"> vedtak</w:t>
      </w:r>
    </w:p>
    <w:p w:rsidR="00881EC8" w:rsidRPr="00137952" w:rsidRDefault="00881EC8" w:rsidP="00881EC8">
      <w:pPr>
        <w:pStyle w:val="NormalWeb"/>
        <w:rPr>
          <w:rFonts w:asciiTheme="minorHAnsi" w:hAnsiTheme="minorHAnsi" w:cstheme="minorHAnsi"/>
          <w:color w:val="000000"/>
        </w:rPr>
      </w:pPr>
      <w:r w:rsidRPr="00137952">
        <w:rPr>
          <w:rFonts w:asciiTheme="minorHAnsi" w:hAnsiTheme="minorHAnsi" w:cstheme="minorHAnsi"/>
          <w:color w:val="000000"/>
        </w:rPr>
        <w:t xml:space="preserve">Norske myndigheter må kontinuerlig dimensjonere spesialistutdanningen for leger i tråd med helsetjenestens behov. </w:t>
      </w:r>
    </w:p>
    <w:p w:rsidR="00881EC8" w:rsidRPr="00137952" w:rsidRDefault="00881EC8" w:rsidP="00881EC8">
      <w:pPr>
        <w:pStyle w:val="NormalWeb"/>
        <w:rPr>
          <w:rFonts w:asciiTheme="minorHAnsi" w:hAnsiTheme="minorHAnsi" w:cstheme="minorHAnsi"/>
          <w:color w:val="000000"/>
        </w:rPr>
      </w:pPr>
      <w:r w:rsidRPr="00137952">
        <w:rPr>
          <w:rFonts w:asciiTheme="minorHAnsi" w:hAnsiTheme="minorHAnsi" w:cstheme="minorHAnsi"/>
          <w:color w:val="000000"/>
        </w:rPr>
        <w:t xml:space="preserve">Legeforeningens landsstyre forutsetter at Helse- og omsorgsdepartementet øker antall LIS1-stillinger med 200 i tråd med Helsedirektoratets anbefalinger. </w:t>
      </w:r>
    </w:p>
    <w:p w:rsidR="00881EC8" w:rsidRPr="00137952" w:rsidRDefault="00881EC8" w:rsidP="00881EC8">
      <w:pPr>
        <w:pStyle w:val="NormalWeb"/>
        <w:rPr>
          <w:rFonts w:asciiTheme="minorHAnsi" w:hAnsiTheme="minorHAnsi" w:cstheme="minorHAnsi"/>
          <w:color w:val="000000"/>
        </w:rPr>
      </w:pPr>
      <w:r w:rsidRPr="00137952">
        <w:rPr>
          <w:rFonts w:asciiTheme="minorHAnsi" w:hAnsiTheme="minorHAnsi" w:cstheme="minorHAnsi"/>
          <w:color w:val="000000"/>
        </w:rPr>
        <w:t xml:space="preserve">Nasjonale utdanningsløp må sikres med nødvendig veiledning og supervisjon. </w:t>
      </w:r>
    </w:p>
    <w:p w:rsidR="00881EC8" w:rsidRPr="00137952" w:rsidRDefault="00881EC8" w:rsidP="00881EC8">
      <w:pPr>
        <w:pStyle w:val="NormalWeb"/>
        <w:rPr>
          <w:rFonts w:asciiTheme="minorHAnsi" w:hAnsiTheme="minorHAnsi" w:cstheme="minorHAnsi"/>
          <w:color w:val="000000"/>
        </w:rPr>
      </w:pPr>
      <w:r w:rsidRPr="00137952">
        <w:rPr>
          <w:rFonts w:asciiTheme="minorHAnsi" w:hAnsiTheme="minorHAnsi" w:cstheme="minorHAnsi"/>
          <w:color w:val="000000"/>
        </w:rPr>
        <w:t xml:space="preserve">Underordnede stillinger som dekker et behov for </w:t>
      </w:r>
      <w:r w:rsidR="001F15BE">
        <w:rPr>
          <w:rFonts w:asciiTheme="minorHAnsi" w:hAnsiTheme="minorHAnsi" w:cstheme="minorHAnsi"/>
          <w:color w:val="000000"/>
        </w:rPr>
        <w:t>legearbeidskraft</w:t>
      </w:r>
      <w:r w:rsidRPr="00137952">
        <w:rPr>
          <w:rFonts w:asciiTheme="minorHAnsi" w:hAnsiTheme="minorHAnsi" w:cstheme="minorHAnsi"/>
          <w:color w:val="000000"/>
        </w:rPr>
        <w:t xml:space="preserve">, men som ikke er en del av spesialiseringen, må i størst mulig grad omgjøres til LIS1-stillinger. </w:t>
      </w:r>
    </w:p>
    <w:p w:rsidR="00881EC8" w:rsidRPr="00137952" w:rsidRDefault="00881EC8" w:rsidP="00881EC8">
      <w:pPr>
        <w:pStyle w:val="NormalWeb"/>
        <w:rPr>
          <w:rFonts w:asciiTheme="minorHAnsi" w:hAnsiTheme="minorHAnsi" w:cstheme="minorHAnsi"/>
          <w:color w:val="000000"/>
        </w:rPr>
      </w:pPr>
      <w:r w:rsidRPr="00137952">
        <w:rPr>
          <w:rFonts w:asciiTheme="minorHAnsi" w:hAnsiTheme="minorHAnsi" w:cstheme="minorHAnsi"/>
          <w:color w:val="000000"/>
        </w:rPr>
        <w:t xml:space="preserve">For leger som må vente på LIS1-stilling må det tilrettelegges for muligheter til relevant legearbeid innenfor ordnede og faglig forsvarlige rammer i den </w:t>
      </w:r>
      <w:r w:rsidR="001F15BE">
        <w:rPr>
          <w:rFonts w:asciiTheme="minorHAnsi" w:hAnsiTheme="minorHAnsi" w:cstheme="minorHAnsi"/>
          <w:color w:val="000000"/>
        </w:rPr>
        <w:t>offentlige</w:t>
      </w:r>
      <w:r w:rsidRPr="00137952">
        <w:rPr>
          <w:rFonts w:asciiTheme="minorHAnsi" w:hAnsiTheme="minorHAnsi" w:cstheme="minorHAnsi"/>
          <w:color w:val="000000"/>
        </w:rPr>
        <w:t xml:space="preserve"> helsetjenesten. </w:t>
      </w:r>
    </w:p>
    <w:p w:rsidR="008C1CC3" w:rsidRPr="00137952" w:rsidRDefault="001E37E2" w:rsidP="00857693">
      <w:pPr>
        <w:keepNext/>
        <w:keepLines/>
        <w:spacing w:before="200"/>
        <w:rPr>
          <w:rFonts w:cstheme="minorHAnsi"/>
          <w:sz w:val="24"/>
          <w:szCs w:val="24"/>
        </w:rPr>
      </w:pPr>
      <w:r w:rsidRPr="00137952">
        <w:rPr>
          <w:rFonts w:cstheme="minorHAnsi"/>
          <w:sz w:val="24"/>
          <w:szCs w:val="24"/>
        </w:rPr>
        <w:t xml:space="preserve">Forslag </w:t>
      </w:r>
      <w:r w:rsidR="008C1CC3" w:rsidRPr="00137952">
        <w:rPr>
          <w:rFonts w:cstheme="minorHAnsi"/>
          <w:sz w:val="24"/>
          <w:szCs w:val="24"/>
        </w:rPr>
        <w:t>1</w:t>
      </w:r>
      <w:r w:rsidRPr="00137952">
        <w:rPr>
          <w:rFonts w:cstheme="minorHAnsi"/>
          <w:sz w:val="24"/>
          <w:szCs w:val="24"/>
        </w:rPr>
        <w:t xml:space="preserve"> v/</w:t>
      </w:r>
      <w:r w:rsidRPr="00137952">
        <w:rPr>
          <w:rFonts w:cstheme="minorHAnsi"/>
          <w:b/>
          <w:sz w:val="24"/>
          <w:szCs w:val="24"/>
        </w:rPr>
        <w:t xml:space="preserve"> </w:t>
      </w:r>
      <w:r w:rsidR="008C1CC3" w:rsidRPr="00137952">
        <w:rPr>
          <w:rFonts w:cstheme="minorHAnsi"/>
          <w:sz w:val="24"/>
          <w:szCs w:val="24"/>
        </w:rPr>
        <w:t>Ulrik Fredrik Malt</w:t>
      </w:r>
      <w:r w:rsidR="00DB0A12">
        <w:rPr>
          <w:rFonts w:cstheme="minorHAnsi"/>
          <w:sz w:val="24"/>
          <w:szCs w:val="24"/>
        </w:rPr>
        <w:t>, fagdelegat</w:t>
      </w:r>
      <w:r w:rsidR="008C1CC3" w:rsidRPr="00137952">
        <w:rPr>
          <w:rFonts w:cstheme="minorHAnsi"/>
          <w:sz w:val="24"/>
          <w:szCs w:val="24"/>
        </w:rPr>
        <w:br/>
        <w:t>Til sak 9, dokumentet side 11</w:t>
      </w:r>
      <w:r w:rsidR="00857693" w:rsidRPr="00137952">
        <w:rPr>
          <w:rFonts w:cstheme="minorHAnsi"/>
          <w:sz w:val="24"/>
          <w:szCs w:val="24"/>
        </w:rPr>
        <w:t xml:space="preserve">: </w:t>
      </w:r>
      <w:r w:rsidR="008C1CC3" w:rsidRPr="00137952">
        <w:rPr>
          <w:rFonts w:cstheme="minorHAnsi"/>
          <w:sz w:val="24"/>
          <w:szCs w:val="24"/>
        </w:rPr>
        <w:t xml:space="preserve">De fagmedisinske delegater foreslår at punkt 1 og 2 bytter plass og at teksten til det nye punkt 1 reformuleres:   Nye punkt 1:- Som et umiddelbart tiltak for snarest å kunne bøte på mangel på spesialister som stadig er økende,  anmoder Den norsk legeforening Helse- og Omsorgsdepartementet i tråd med Helsedirektoratets anbefalinger å opprette til sammen minst 200 LIS1- stillinger så snart som praktisk mulig og senest innen første halvår 2020.(Opprinnelig tekstforslag: Legeforeningens landsstyre forutsetter at Helse- og </w:t>
      </w:r>
      <w:r w:rsidR="00547CB9">
        <w:rPr>
          <w:rFonts w:cstheme="minorHAnsi"/>
          <w:sz w:val="24"/>
          <w:szCs w:val="24"/>
        </w:rPr>
        <w:t>o</w:t>
      </w:r>
      <w:r w:rsidR="008C1CC3" w:rsidRPr="00137952">
        <w:rPr>
          <w:rFonts w:cstheme="minorHAnsi"/>
          <w:sz w:val="24"/>
          <w:szCs w:val="24"/>
        </w:rPr>
        <w:t>msorgsdepartementet øker antall LIS1-stillinger med 200 i tråd med Helsedirektoratets anbefalinger).</w:t>
      </w:r>
      <w:r w:rsidR="008C1CC3" w:rsidRPr="00137952">
        <w:rPr>
          <w:rFonts w:cstheme="minorHAnsi"/>
          <w:sz w:val="24"/>
          <w:szCs w:val="24"/>
        </w:rPr>
        <w:br/>
      </w:r>
    </w:p>
    <w:p w:rsidR="00DB0A12" w:rsidRDefault="001E37E2" w:rsidP="00857693">
      <w:pPr>
        <w:keepNext/>
        <w:keepLines/>
        <w:spacing w:before="200"/>
        <w:rPr>
          <w:rFonts w:cstheme="minorHAnsi"/>
          <w:sz w:val="24"/>
          <w:szCs w:val="24"/>
        </w:rPr>
      </w:pPr>
      <w:r w:rsidRPr="00137952">
        <w:rPr>
          <w:rFonts w:cstheme="minorHAnsi"/>
          <w:sz w:val="24"/>
          <w:szCs w:val="24"/>
        </w:rPr>
        <w:t xml:space="preserve">Forslag 2 v/ </w:t>
      </w:r>
      <w:r w:rsidR="008C1CC3" w:rsidRPr="00137952">
        <w:rPr>
          <w:rFonts w:cstheme="minorHAnsi"/>
          <w:sz w:val="24"/>
          <w:szCs w:val="24"/>
        </w:rPr>
        <w:t>Kristin Kornelia Utne</w:t>
      </w:r>
      <w:r w:rsidRPr="00137952">
        <w:rPr>
          <w:rFonts w:cstheme="minorHAnsi"/>
          <w:sz w:val="24"/>
          <w:szCs w:val="24"/>
        </w:rPr>
        <w:t xml:space="preserve">, </w:t>
      </w:r>
      <w:r w:rsidR="00E910D7">
        <w:rPr>
          <w:rFonts w:cstheme="minorHAnsi"/>
          <w:sz w:val="24"/>
          <w:szCs w:val="24"/>
        </w:rPr>
        <w:t>Yngre legers forening</w:t>
      </w:r>
      <w:r w:rsidR="008C1CC3" w:rsidRPr="00137952">
        <w:rPr>
          <w:rFonts w:cstheme="minorHAnsi"/>
          <w:sz w:val="24"/>
          <w:szCs w:val="24"/>
        </w:rPr>
        <w:br/>
        <w:t>Stryke siste kulepunkt</w:t>
      </w:r>
      <w:r w:rsidR="00857693" w:rsidRPr="00137952">
        <w:rPr>
          <w:rFonts w:cstheme="minorHAnsi"/>
          <w:sz w:val="24"/>
          <w:szCs w:val="24"/>
        </w:rPr>
        <w:t xml:space="preserve">: </w:t>
      </w:r>
      <w:r w:rsidR="008C1CC3" w:rsidRPr="00137952">
        <w:rPr>
          <w:rFonts w:cstheme="minorHAnsi"/>
          <w:sz w:val="24"/>
          <w:szCs w:val="24"/>
        </w:rPr>
        <w:t xml:space="preserve">Strykes: For leger som må vente på LIS1-stilling må det tilrettelegges for muligheter til relevant legearbeid innenfor ordnede og faglig forsvarlige rammer i den </w:t>
      </w:r>
      <w:r w:rsidR="001F15BE">
        <w:rPr>
          <w:rFonts w:cstheme="minorHAnsi"/>
          <w:sz w:val="24"/>
          <w:szCs w:val="24"/>
        </w:rPr>
        <w:t>offentlige</w:t>
      </w:r>
      <w:r w:rsidR="008C1CC3" w:rsidRPr="00137952">
        <w:rPr>
          <w:rFonts w:cstheme="minorHAnsi"/>
          <w:sz w:val="24"/>
          <w:szCs w:val="24"/>
        </w:rPr>
        <w:t xml:space="preserve"> helsetjenesten</w:t>
      </w:r>
      <w:r w:rsidR="00547CB9">
        <w:rPr>
          <w:rFonts w:cstheme="minorHAnsi"/>
          <w:sz w:val="24"/>
          <w:szCs w:val="24"/>
        </w:rPr>
        <w:t>.</w:t>
      </w:r>
      <w:r w:rsidR="008C1CC3" w:rsidRPr="00137952">
        <w:rPr>
          <w:rFonts w:cstheme="minorHAnsi"/>
          <w:sz w:val="24"/>
          <w:szCs w:val="24"/>
        </w:rPr>
        <w:br/>
      </w:r>
    </w:p>
    <w:p w:rsidR="00DB0A12" w:rsidRDefault="00857693" w:rsidP="0055066F">
      <w:pPr>
        <w:keepNext/>
        <w:keepLines/>
        <w:spacing w:before="200"/>
        <w:rPr>
          <w:rFonts w:cstheme="minorHAnsi"/>
          <w:sz w:val="24"/>
          <w:szCs w:val="24"/>
        </w:rPr>
      </w:pPr>
      <w:r w:rsidRPr="00137952">
        <w:rPr>
          <w:rFonts w:cstheme="minorHAnsi"/>
          <w:sz w:val="24"/>
          <w:szCs w:val="24"/>
        </w:rPr>
        <w:t>Forslag 3 v/</w:t>
      </w:r>
      <w:r w:rsidRPr="00137952">
        <w:rPr>
          <w:rFonts w:cstheme="minorHAnsi"/>
          <w:b/>
          <w:sz w:val="24"/>
          <w:szCs w:val="24"/>
        </w:rPr>
        <w:t xml:space="preserve"> </w:t>
      </w:r>
      <w:r w:rsidR="008C1CC3" w:rsidRPr="00137952">
        <w:rPr>
          <w:rFonts w:cstheme="minorHAnsi"/>
          <w:sz w:val="24"/>
          <w:szCs w:val="24"/>
        </w:rPr>
        <w:t>Sigrid Kirkeby Risøe</w:t>
      </w:r>
      <w:r w:rsidRPr="00137952">
        <w:rPr>
          <w:rFonts w:cstheme="minorHAnsi"/>
          <w:sz w:val="24"/>
          <w:szCs w:val="24"/>
        </w:rPr>
        <w:t xml:space="preserve">, </w:t>
      </w:r>
      <w:r w:rsidR="00E910D7">
        <w:rPr>
          <w:rFonts w:cstheme="minorHAnsi"/>
          <w:sz w:val="24"/>
          <w:szCs w:val="24"/>
        </w:rPr>
        <w:t>Yngre legers forening</w:t>
      </w:r>
      <w:r w:rsidR="008C1CC3" w:rsidRPr="00137952">
        <w:rPr>
          <w:rFonts w:cstheme="minorHAnsi"/>
          <w:sz w:val="24"/>
          <w:szCs w:val="24"/>
        </w:rPr>
        <w:br/>
        <w:t>Endring av kulepunkt 4 i vedtaksforslaget</w:t>
      </w:r>
      <w:r w:rsidRPr="00137952">
        <w:rPr>
          <w:rFonts w:cstheme="minorHAnsi"/>
          <w:sz w:val="24"/>
          <w:szCs w:val="24"/>
        </w:rPr>
        <w:t xml:space="preserve">: </w:t>
      </w:r>
      <w:r w:rsidR="008C1CC3" w:rsidRPr="00137952">
        <w:rPr>
          <w:rFonts w:cstheme="minorHAnsi"/>
          <w:sz w:val="24"/>
          <w:szCs w:val="24"/>
        </w:rPr>
        <w:t xml:space="preserve">Forslag om å endre setningen under kulepunkt 4 til: «Underordnede stillinger som dekker et behov for </w:t>
      </w:r>
      <w:r w:rsidR="001F15BE">
        <w:rPr>
          <w:rFonts w:cstheme="minorHAnsi"/>
          <w:sz w:val="24"/>
          <w:szCs w:val="24"/>
        </w:rPr>
        <w:t>legearbeidskraft</w:t>
      </w:r>
      <w:r w:rsidR="008C1CC3" w:rsidRPr="00137952">
        <w:rPr>
          <w:rFonts w:cstheme="minorHAnsi"/>
          <w:sz w:val="24"/>
          <w:szCs w:val="24"/>
        </w:rPr>
        <w:t xml:space="preserve">, men som ikke er en del av spesialiseringen skal opphøre. Behovet for </w:t>
      </w:r>
      <w:r w:rsidR="00520231">
        <w:rPr>
          <w:rFonts w:cstheme="minorHAnsi"/>
          <w:sz w:val="24"/>
          <w:szCs w:val="24"/>
        </w:rPr>
        <w:t>legearbeidskraft</w:t>
      </w:r>
      <w:r w:rsidR="00520231" w:rsidRPr="00137952">
        <w:rPr>
          <w:rFonts w:cstheme="minorHAnsi"/>
          <w:sz w:val="24"/>
          <w:szCs w:val="24"/>
        </w:rPr>
        <w:t xml:space="preserve"> </w:t>
      </w:r>
      <w:r w:rsidR="008C1CC3" w:rsidRPr="00137952">
        <w:rPr>
          <w:rFonts w:cstheme="minorHAnsi"/>
          <w:sz w:val="24"/>
          <w:szCs w:val="24"/>
        </w:rPr>
        <w:t xml:space="preserve">skal dekkes med utdanningsstillinger i kategorien LIS1-3.» </w:t>
      </w:r>
      <w:r w:rsidR="008C1CC3" w:rsidRPr="00137952">
        <w:rPr>
          <w:rFonts w:cstheme="minorHAnsi"/>
          <w:sz w:val="24"/>
          <w:szCs w:val="24"/>
        </w:rPr>
        <w:br/>
      </w:r>
    </w:p>
    <w:p w:rsidR="008C1CC3" w:rsidRPr="00137952" w:rsidRDefault="0055066F" w:rsidP="0055066F">
      <w:pPr>
        <w:keepNext/>
        <w:keepLines/>
        <w:spacing w:before="200"/>
        <w:rPr>
          <w:rFonts w:cstheme="minorHAnsi"/>
          <w:sz w:val="24"/>
          <w:szCs w:val="24"/>
        </w:rPr>
      </w:pPr>
      <w:r w:rsidRPr="00137952">
        <w:rPr>
          <w:rFonts w:cstheme="minorHAnsi"/>
          <w:sz w:val="24"/>
          <w:szCs w:val="24"/>
        </w:rPr>
        <w:t xml:space="preserve">Forslag 4 v/ </w:t>
      </w:r>
      <w:r w:rsidR="008C1CC3" w:rsidRPr="00137952">
        <w:rPr>
          <w:rFonts w:cstheme="minorHAnsi"/>
          <w:sz w:val="24"/>
          <w:szCs w:val="24"/>
        </w:rPr>
        <w:t>Jo-Endre Digranes Midtbu</w:t>
      </w:r>
      <w:r w:rsidR="00DB0A12">
        <w:rPr>
          <w:rFonts w:cstheme="minorHAnsi"/>
          <w:sz w:val="24"/>
          <w:szCs w:val="24"/>
        </w:rPr>
        <w:t>, Troms legeforening</w:t>
      </w:r>
      <w:r w:rsidR="008C1CC3" w:rsidRPr="00137952">
        <w:rPr>
          <w:rFonts w:cstheme="minorHAnsi"/>
          <w:sz w:val="24"/>
          <w:szCs w:val="24"/>
        </w:rPr>
        <w:br/>
        <w:t xml:space="preserve">Til </w:t>
      </w:r>
      <w:r w:rsidRPr="00137952">
        <w:rPr>
          <w:rFonts w:cstheme="minorHAnsi"/>
          <w:sz w:val="24"/>
          <w:szCs w:val="24"/>
        </w:rPr>
        <w:t xml:space="preserve">sentralstyrets </w:t>
      </w:r>
      <w:r w:rsidR="008C1CC3" w:rsidRPr="00137952">
        <w:rPr>
          <w:rFonts w:cstheme="minorHAnsi"/>
          <w:sz w:val="24"/>
          <w:szCs w:val="24"/>
        </w:rPr>
        <w:t>anbefalte vedtak, kulepunkt 4</w:t>
      </w:r>
      <w:r w:rsidRPr="00137952">
        <w:rPr>
          <w:rFonts w:cstheme="minorHAnsi"/>
          <w:sz w:val="24"/>
          <w:szCs w:val="24"/>
        </w:rPr>
        <w:t xml:space="preserve">: </w:t>
      </w:r>
      <w:r w:rsidR="008C1CC3" w:rsidRPr="00137952">
        <w:rPr>
          <w:rFonts w:cstheme="minorHAnsi"/>
          <w:sz w:val="24"/>
          <w:szCs w:val="24"/>
        </w:rPr>
        <w:t>Kulepunkt 4</w:t>
      </w:r>
      <w:r w:rsidRPr="00137952">
        <w:rPr>
          <w:rFonts w:cstheme="minorHAnsi"/>
          <w:sz w:val="24"/>
          <w:szCs w:val="24"/>
        </w:rPr>
        <w:t xml:space="preserve">. </w:t>
      </w:r>
      <w:r w:rsidR="008C1CC3" w:rsidRPr="00137952">
        <w:rPr>
          <w:rFonts w:cstheme="minorHAnsi"/>
          <w:sz w:val="24"/>
          <w:szCs w:val="24"/>
        </w:rPr>
        <w:t>Landsstyret må ikke fatte vedtak som svekker kravene til et fortsatt sterkt innhold i LIS1-tjenesten.</w:t>
      </w:r>
      <w:r w:rsidR="00547CB9">
        <w:rPr>
          <w:rFonts w:cstheme="minorHAnsi"/>
          <w:sz w:val="24"/>
          <w:szCs w:val="24"/>
        </w:rPr>
        <w:t xml:space="preserve"> </w:t>
      </w:r>
      <w:r w:rsidR="008C1CC3" w:rsidRPr="00137952">
        <w:rPr>
          <w:rFonts w:cstheme="minorHAnsi"/>
          <w:sz w:val="24"/>
          <w:szCs w:val="24"/>
        </w:rPr>
        <w:t>Foreslår derfor Tillegg etter ....må i størst mulig grad omgjøres til LIS1-stillinger.</w:t>
      </w:r>
      <w:r w:rsidR="00DB0A12">
        <w:rPr>
          <w:rFonts w:cstheme="minorHAnsi"/>
          <w:sz w:val="24"/>
          <w:szCs w:val="24"/>
        </w:rPr>
        <w:t xml:space="preserve"> E</w:t>
      </w:r>
      <w:r w:rsidR="008C1CC3" w:rsidRPr="00137952">
        <w:rPr>
          <w:rFonts w:cstheme="minorHAnsi"/>
          <w:sz w:val="24"/>
          <w:szCs w:val="24"/>
        </w:rPr>
        <w:t>ndre til ...må i størst mulig grad omgjøres til LIS1-stillinger, så fremt stillingen fyller de faglige kravene som stilles til LIS1-stillinger.</w:t>
      </w:r>
      <w:r w:rsidR="008C1CC3" w:rsidRPr="00137952">
        <w:rPr>
          <w:rFonts w:cstheme="minorHAnsi"/>
          <w:sz w:val="24"/>
          <w:szCs w:val="24"/>
        </w:rPr>
        <w:br/>
      </w:r>
    </w:p>
    <w:p w:rsidR="00666B92" w:rsidRDefault="0055066F" w:rsidP="00DA139D">
      <w:pPr>
        <w:keepNext/>
        <w:keepLines/>
        <w:spacing w:before="200"/>
        <w:rPr>
          <w:rFonts w:cstheme="minorHAnsi"/>
          <w:color w:val="000000"/>
          <w:sz w:val="24"/>
          <w:szCs w:val="24"/>
          <w:u w:val="single"/>
        </w:rPr>
      </w:pPr>
      <w:r w:rsidRPr="00137952">
        <w:rPr>
          <w:rFonts w:cstheme="minorHAnsi"/>
          <w:sz w:val="24"/>
          <w:szCs w:val="24"/>
        </w:rPr>
        <w:t xml:space="preserve">Forslag 5 v/ </w:t>
      </w:r>
      <w:r w:rsidR="008C1CC3" w:rsidRPr="00137952">
        <w:rPr>
          <w:rFonts w:cstheme="minorHAnsi"/>
          <w:sz w:val="24"/>
          <w:szCs w:val="24"/>
        </w:rPr>
        <w:t>Christian Grimsgaard</w:t>
      </w:r>
      <w:r w:rsidRPr="00137952">
        <w:rPr>
          <w:rFonts w:cstheme="minorHAnsi"/>
          <w:sz w:val="24"/>
          <w:szCs w:val="24"/>
        </w:rPr>
        <w:t xml:space="preserve">, </w:t>
      </w:r>
      <w:r w:rsidR="00E910D7">
        <w:rPr>
          <w:rFonts w:cstheme="minorHAnsi"/>
          <w:sz w:val="24"/>
          <w:szCs w:val="24"/>
        </w:rPr>
        <w:t>Norsk overlegeforening</w:t>
      </w:r>
      <w:r w:rsidR="008C1CC3" w:rsidRPr="00137952">
        <w:rPr>
          <w:rFonts w:cstheme="minorHAnsi"/>
          <w:sz w:val="24"/>
          <w:szCs w:val="24"/>
        </w:rPr>
        <w:br/>
        <w:t>Foreslår å opprette et utvalg som kan utarbeide et mer fullstendig saksgrunnlag , og at endelig behandling utsettes</w:t>
      </w:r>
      <w:r w:rsidR="00AD62A1">
        <w:rPr>
          <w:rFonts w:cstheme="minorHAnsi"/>
          <w:sz w:val="24"/>
          <w:szCs w:val="24"/>
        </w:rPr>
        <w:t>.</w:t>
      </w:r>
      <w:r w:rsidR="008C1CC3" w:rsidRPr="00137952">
        <w:rPr>
          <w:rFonts w:cstheme="minorHAnsi"/>
          <w:sz w:val="24"/>
          <w:szCs w:val="24"/>
        </w:rPr>
        <w:br/>
      </w:r>
      <w:r w:rsidR="008C1CC3" w:rsidRPr="00137952">
        <w:rPr>
          <w:rFonts w:cstheme="minorHAnsi"/>
          <w:sz w:val="24"/>
          <w:szCs w:val="24"/>
        </w:rPr>
        <w:br/>
      </w:r>
      <w:r w:rsidR="00DA139D" w:rsidRPr="00DB0A12">
        <w:rPr>
          <w:rFonts w:cstheme="minorHAnsi"/>
          <w:color w:val="000000"/>
          <w:sz w:val="24"/>
          <w:szCs w:val="24"/>
          <w:u w:val="single"/>
        </w:rPr>
        <w:t>Forslag 5 v</w:t>
      </w:r>
      <w:r w:rsidR="00780B80" w:rsidRPr="00DB0A12">
        <w:rPr>
          <w:rFonts w:cstheme="minorHAnsi"/>
          <w:color w:val="000000"/>
          <w:sz w:val="24"/>
          <w:szCs w:val="24"/>
          <w:u w:val="single"/>
        </w:rPr>
        <w:t xml:space="preserve">edtatt med 86 stemmer for, 56 stemmer mot. </w:t>
      </w:r>
      <w:r w:rsidR="00AD62A1">
        <w:rPr>
          <w:rFonts w:cstheme="minorHAnsi"/>
          <w:color w:val="000000"/>
          <w:sz w:val="24"/>
          <w:szCs w:val="24"/>
          <w:u w:val="single"/>
        </w:rPr>
        <w:t xml:space="preserve"> </w:t>
      </w:r>
    </w:p>
    <w:p w:rsidR="00AD62A1" w:rsidRPr="00AD62A1" w:rsidRDefault="00AD62A1" w:rsidP="00DA139D">
      <w:pPr>
        <w:keepNext/>
        <w:keepLines/>
        <w:spacing w:before="200"/>
        <w:rPr>
          <w:rFonts w:cstheme="minorHAnsi"/>
          <w:color w:val="000000"/>
          <w:sz w:val="24"/>
          <w:szCs w:val="24"/>
        </w:rPr>
      </w:pPr>
      <w:r>
        <w:rPr>
          <w:rFonts w:cstheme="minorHAnsi"/>
          <w:color w:val="000000"/>
          <w:sz w:val="24"/>
          <w:szCs w:val="24"/>
        </w:rPr>
        <w:t>Debatten ble med dette avsluttet.</w:t>
      </w:r>
    </w:p>
    <w:p w:rsidR="00AD62A1" w:rsidRPr="00DB0A12" w:rsidRDefault="00AD62A1" w:rsidP="00DA139D">
      <w:pPr>
        <w:keepNext/>
        <w:keepLines/>
        <w:spacing w:before="200"/>
        <w:rPr>
          <w:rFonts w:cstheme="minorHAnsi"/>
          <w:color w:val="000000"/>
          <w:sz w:val="24"/>
          <w:szCs w:val="24"/>
          <w:u w:val="single"/>
        </w:rPr>
      </w:pPr>
    </w:p>
    <w:p w:rsidR="004957AC" w:rsidRPr="00137952" w:rsidRDefault="000F0A07" w:rsidP="004957AC">
      <w:pPr>
        <w:pStyle w:val="NormalWeb"/>
        <w:spacing w:before="0" w:beforeAutospacing="0" w:after="0" w:afterAutospacing="0"/>
        <w:rPr>
          <w:rFonts w:asciiTheme="minorHAnsi" w:hAnsiTheme="minorHAnsi" w:cstheme="minorHAnsi"/>
          <w:b/>
          <w:color w:val="000000"/>
        </w:rPr>
      </w:pPr>
      <w:r w:rsidRPr="00137952">
        <w:rPr>
          <w:rFonts w:asciiTheme="minorHAnsi" w:hAnsiTheme="minorHAnsi" w:cstheme="minorHAnsi"/>
          <w:b/>
        </w:rPr>
        <w:t xml:space="preserve">Sak 10 </w:t>
      </w:r>
      <w:r w:rsidR="001A1DE8">
        <w:rPr>
          <w:rFonts w:asciiTheme="minorHAnsi" w:hAnsiTheme="minorHAnsi" w:cstheme="minorHAnsi"/>
          <w:b/>
        </w:rPr>
        <w:tab/>
      </w:r>
      <w:r w:rsidRPr="00137952">
        <w:rPr>
          <w:rFonts w:asciiTheme="minorHAnsi" w:hAnsiTheme="minorHAnsi" w:cstheme="minorHAnsi"/>
          <w:b/>
        </w:rPr>
        <w:tab/>
      </w:r>
      <w:r w:rsidR="004D5F58" w:rsidRPr="00137952">
        <w:rPr>
          <w:rFonts w:asciiTheme="minorHAnsi" w:hAnsiTheme="minorHAnsi" w:cstheme="minorHAnsi"/>
          <w:b/>
          <w:color w:val="000000"/>
        </w:rPr>
        <w:t>Forslag til Prinsipprogram 2019-2023</w:t>
      </w:r>
    </w:p>
    <w:p w:rsidR="004D5F58" w:rsidRPr="00137952" w:rsidRDefault="004957AC" w:rsidP="004957AC">
      <w:pPr>
        <w:pStyle w:val="NormalWeb"/>
        <w:spacing w:before="0" w:beforeAutospacing="0" w:after="0" w:afterAutospacing="0"/>
        <w:rPr>
          <w:rFonts w:asciiTheme="minorHAnsi" w:hAnsiTheme="minorHAnsi" w:cstheme="minorHAnsi"/>
          <w:b/>
          <w:color w:val="000000"/>
        </w:rPr>
      </w:pPr>
      <w:r w:rsidRPr="00137952">
        <w:rPr>
          <w:rFonts w:asciiTheme="minorHAnsi" w:hAnsiTheme="minorHAnsi" w:cstheme="minorHAnsi"/>
          <w:sz w:val="18"/>
          <w:szCs w:val="18"/>
        </w:rPr>
        <w:t>15/665</w:t>
      </w:r>
      <w:r w:rsidR="004D5F58" w:rsidRPr="00137952">
        <w:rPr>
          <w:rFonts w:asciiTheme="minorHAnsi" w:hAnsiTheme="minorHAnsi" w:cstheme="minorHAnsi"/>
          <w:b/>
          <w:color w:val="000000"/>
        </w:rPr>
        <w:t xml:space="preserve"> </w:t>
      </w:r>
    </w:p>
    <w:p w:rsidR="00142896" w:rsidRPr="00137952" w:rsidRDefault="00142896" w:rsidP="004957AC">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 xml:space="preserve">Innleder:  </w:t>
      </w:r>
      <w:r w:rsidR="00195F37" w:rsidRPr="00137952">
        <w:rPr>
          <w:rFonts w:asciiTheme="minorHAnsi" w:hAnsiTheme="minorHAnsi" w:cstheme="minorHAnsi"/>
          <w:color w:val="000000"/>
        </w:rPr>
        <w:t xml:space="preserve">Christer Mjåset, visepresident </w:t>
      </w:r>
    </w:p>
    <w:p w:rsidR="004957AC" w:rsidRPr="00137952" w:rsidRDefault="004957AC" w:rsidP="004957AC">
      <w:pPr>
        <w:pStyle w:val="NormalWeb"/>
        <w:spacing w:before="0" w:beforeAutospacing="0" w:after="0" w:afterAutospacing="0"/>
        <w:rPr>
          <w:rFonts w:asciiTheme="minorHAnsi" w:hAnsiTheme="minorHAnsi" w:cstheme="minorHAnsi"/>
          <w:color w:val="000000"/>
        </w:rPr>
      </w:pPr>
    </w:p>
    <w:p w:rsidR="004A2686" w:rsidRPr="00137952" w:rsidRDefault="004A2686" w:rsidP="004A2686">
      <w:pPr>
        <w:tabs>
          <w:tab w:val="left" w:pos="690"/>
          <w:tab w:val="left" w:pos="720"/>
        </w:tabs>
        <w:autoSpaceDE w:val="0"/>
        <w:autoSpaceDN w:val="0"/>
        <w:adjustRightInd w:val="0"/>
        <w:spacing w:after="0" w:line="240" w:lineRule="auto"/>
        <w:rPr>
          <w:rFonts w:cstheme="minorHAnsi"/>
          <w:bCs/>
          <w:color w:val="000000"/>
          <w:sz w:val="24"/>
          <w:szCs w:val="24"/>
        </w:rPr>
      </w:pPr>
      <w:r w:rsidRPr="00137952">
        <w:rPr>
          <w:rFonts w:cstheme="minorHAnsi"/>
          <w:bCs/>
          <w:color w:val="000000"/>
          <w:sz w:val="24"/>
          <w:szCs w:val="24"/>
        </w:rPr>
        <w:t>Hvert fjerde år beslutter landsstyret nytt prinsipprogram.</w:t>
      </w:r>
      <w:r w:rsidR="00592A3E" w:rsidRPr="00137952">
        <w:rPr>
          <w:rFonts w:cstheme="minorHAnsi"/>
          <w:bCs/>
          <w:color w:val="000000"/>
          <w:sz w:val="24"/>
          <w:szCs w:val="24"/>
        </w:rPr>
        <w:t xml:space="preserve"> En arbeidsgruppe nedsatt av sentralstyret utarbeide forslag til prinsipprogram som ble vedtatt sendt på høring etter sentralstyremøte 15.1.2019. </w:t>
      </w:r>
      <w:r w:rsidRPr="00137952">
        <w:rPr>
          <w:rFonts w:cstheme="minorHAnsi"/>
          <w:bCs/>
          <w:color w:val="000000"/>
          <w:sz w:val="24"/>
          <w:szCs w:val="24"/>
        </w:rPr>
        <w:t xml:space="preserve">Sentralstyret </w:t>
      </w:r>
      <w:r w:rsidR="00592A3E" w:rsidRPr="00137952">
        <w:rPr>
          <w:rFonts w:cstheme="minorHAnsi"/>
          <w:bCs/>
          <w:color w:val="000000"/>
          <w:sz w:val="24"/>
          <w:szCs w:val="24"/>
        </w:rPr>
        <w:t>behandlet saken på nytt i møte 14.5.2019.</w:t>
      </w:r>
    </w:p>
    <w:p w:rsidR="00592A3E" w:rsidRPr="00137952" w:rsidRDefault="00592A3E" w:rsidP="004A2686">
      <w:pPr>
        <w:tabs>
          <w:tab w:val="left" w:pos="690"/>
          <w:tab w:val="left" w:pos="720"/>
        </w:tabs>
        <w:autoSpaceDE w:val="0"/>
        <w:autoSpaceDN w:val="0"/>
        <w:adjustRightInd w:val="0"/>
        <w:spacing w:after="0" w:line="240" w:lineRule="auto"/>
        <w:rPr>
          <w:rFonts w:cstheme="minorHAnsi"/>
          <w:bCs/>
          <w:color w:val="000000"/>
          <w:sz w:val="24"/>
          <w:szCs w:val="24"/>
        </w:rPr>
      </w:pPr>
    </w:p>
    <w:p w:rsidR="00592A3E" w:rsidRPr="00137952" w:rsidRDefault="004A2686" w:rsidP="00592A3E">
      <w:pPr>
        <w:tabs>
          <w:tab w:val="left" w:pos="690"/>
          <w:tab w:val="left" w:pos="720"/>
        </w:tabs>
        <w:autoSpaceDE w:val="0"/>
        <w:autoSpaceDN w:val="0"/>
        <w:adjustRightInd w:val="0"/>
        <w:spacing w:after="0" w:line="240" w:lineRule="auto"/>
        <w:rPr>
          <w:rFonts w:cstheme="minorHAnsi"/>
          <w:b/>
          <w:bCs/>
          <w:color w:val="000000"/>
          <w:sz w:val="24"/>
          <w:szCs w:val="24"/>
        </w:rPr>
      </w:pPr>
      <w:r w:rsidRPr="00137952">
        <w:rPr>
          <w:rFonts w:cstheme="minorHAnsi"/>
          <w:bCs/>
          <w:color w:val="000000"/>
          <w:sz w:val="24"/>
          <w:szCs w:val="24"/>
        </w:rPr>
        <w:t xml:space="preserve">Innstilling til </w:t>
      </w:r>
      <w:r w:rsidRPr="00520231">
        <w:rPr>
          <w:rFonts w:cstheme="minorHAnsi"/>
          <w:b/>
          <w:bCs/>
          <w:color w:val="000000"/>
          <w:sz w:val="24"/>
          <w:szCs w:val="24"/>
        </w:rPr>
        <w:t>vedtak</w:t>
      </w:r>
      <w:bookmarkStart w:id="2" w:name="bkmOverskr"/>
      <w:bookmarkStart w:id="3" w:name="bkmStopp"/>
      <w:bookmarkEnd w:id="2"/>
      <w:bookmarkEnd w:id="3"/>
      <w:r w:rsidR="003E2CD0" w:rsidRPr="00137952">
        <w:rPr>
          <w:rFonts w:cstheme="minorHAnsi"/>
          <w:b/>
          <w:bCs/>
          <w:color w:val="000000"/>
          <w:sz w:val="24"/>
          <w:szCs w:val="24"/>
        </w:rPr>
        <w:t>:</w:t>
      </w:r>
    </w:p>
    <w:p w:rsidR="003E2CD0" w:rsidRPr="00137952" w:rsidRDefault="003E2CD0" w:rsidP="00592A3E">
      <w:pPr>
        <w:tabs>
          <w:tab w:val="left" w:pos="690"/>
          <w:tab w:val="left" w:pos="720"/>
        </w:tabs>
        <w:autoSpaceDE w:val="0"/>
        <w:autoSpaceDN w:val="0"/>
        <w:adjustRightInd w:val="0"/>
        <w:spacing w:after="0" w:line="240" w:lineRule="auto"/>
        <w:rPr>
          <w:rFonts w:cstheme="minorHAnsi"/>
          <w:b/>
          <w:bCs/>
          <w:color w:val="000000"/>
          <w:sz w:val="24"/>
          <w:szCs w:val="24"/>
        </w:rPr>
      </w:pPr>
    </w:p>
    <w:p w:rsidR="004E14F9" w:rsidRDefault="00592A3E" w:rsidP="004E14F9">
      <w:pPr>
        <w:tabs>
          <w:tab w:val="left" w:pos="690"/>
          <w:tab w:val="left" w:pos="720"/>
        </w:tabs>
        <w:autoSpaceDE w:val="0"/>
        <w:autoSpaceDN w:val="0"/>
        <w:adjustRightInd w:val="0"/>
        <w:spacing w:after="0" w:line="240" w:lineRule="auto"/>
        <w:rPr>
          <w:rFonts w:cstheme="minorHAnsi"/>
          <w:color w:val="000000"/>
          <w:sz w:val="24"/>
          <w:szCs w:val="24"/>
        </w:rPr>
      </w:pPr>
      <w:r w:rsidRPr="00137952">
        <w:rPr>
          <w:rFonts w:cstheme="minorHAnsi"/>
          <w:color w:val="000000"/>
          <w:sz w:val="24"/>
          <w:szCs w:val="24"/>
        </w:rPr>
        <w:t xml:space="preserve">Forslag til Prinsipprogram 2019-2023 godkjennes. </w:t>
      </w:r>
    </w:p>
    <w:p w:rsidR="00914F5B" w:rsidRDefault="00914F5B" w:rsidP="004E14F9">
      <w:pPr>
        <w:tabs>
          <w:tab w:val="left" w:pos="690"/>
          <w:tab w:val="left" w:pos="720"/>
        </w:tabs>
        <w:autoSpaceDE w:val="0"/>
        <w:autoSpaceDN w:val="0"/>
        <w:adjustRightInd w:val="0"/>
        <w:spacing w:after="0" w:line="240" w:lineRule="auto"/>
        <w:rPr>
          <w:rFonts w:cstheme="minorHAnsi"/>
          <w:color w:val="000000"/>
          <w:sz w:val="24"/>
          <w:szCs w:val="24"/>
        </w:rPr>
      </w:pPr>
    </w:p>
    <w:p w:rsidR="00914F5B" w:rsidRPr="004D206D" w:rsidRDefault="00914F5B" w:rsidP="00914F5B">
      <w:pPr>
        <w:autoSpaceDE w:val="0"/>
        <w:autoSpaceDN w:val="0"/>
        <w:adjustRightInd w:val="0"/>
        <w:rPr>
          <w:b/>
          <w:color w:val="000000"/>
          <w:sz w:val="24"/>
          <w:szCs w:val="24"/>
        </w:rPr>
      </w:pPr>
      <w:r w:rsidRPr="004D206D">
        <w:rPr>
          <w:b/>
          <w:color w:val="000000"/>
          <w:sz w:val="24"/>
          <w:szCs w:val="24"/>
        </w:rPr>
        <w:t xml:space="preserve">Prinsipprogram 1.9. 2019 – 31.8.2023 for Den norske legeforening </w:t>
      </w:r>
    </w:p>
    <w:p w:rsidR="00914F5B" w:rsidRPr="004D206D" w:rsidRDefault="00914F5B" w:rsidP="00914F5B">
      <w:pPr>
        <w:autoSpaceDE w:val="0"/>
        <w:autoSpaceDN w:val="0"/>
        <w:adjustRightInd w:val="0"/>
        <w:jc w:val="center"/>
        <w:rPr>
          <w:b/>
          <w:bCs/>
          <w:color w:val="000000"/>
          <w:sz w:val="24"/>
          <w:szCs w:val="24"/>
          <w:u w:val="single"/>
        </w:rPr>
      </w:pPr>
      <w:r w:rsidRPr="004D206D">
        <w:rPr>
          <w:b/>
          <w:bCs/>
          <w:color w:val="000000"/>
          <w:sz w:val="24"/>
          <w:szCs w:val="24"/>
          <w:u w:val="single"/>
        </w:rPr>
        <w:t>MED KVALITET OG FAG SOM LEDESTJERNE</w:t>
      </w:r>
    </w:p>
    <w:p w:rsidR="00914F5B" w:rsidRPr="004D206D" w:rsidRDefault="00914F5B" w:rsidP="00914F5B">
      <w:pPr>
        <w:autoSpaceDE w:val="0"/>
        <w:autoSpaceDN w:val="0"/>
        <w:adjustRightInd w:val="0"/>
        <w:rPr>
          <w:color w:val="000000"/>
          <w:sz w:val="24"/>
          <w:szCs w:val="24"/>
        </w:rPr>
      </w:pPr>
      <w:r w:rsidRPr="004D206D">
        <w:rPr>
          <w:color w:val="000000"/>
          <w:sz w:val="24"/>
          <w:szCs w:val="24"/>
        </w:rPr>
        <w:t>I henhold til lovene i Legeforeningen er foreningens formål:</w:t>
      </w:r>
    </w:p>
    <w:p w:rsidR="00914F5B" w:rsidRPr="004D206D" w:rsidRDefault="00914F5B" w:rsidP="00914F5B">
      <w:pPr>
        <w:numPr>
          <w:ilvl w:val="0"/>
          <w:numId w:val="1"/>
        </w:numPr>
        <w:tabs>
          <w:tab w:val="left" w:pos="720"/>
        </w:tabs>
        <w:autoSpaceDE w:val="0"/>
        <w:autoSpaceDN w:val="0"/>
        <w:adjustRightInd w:val="0"/>
        <w:spacing w:after="0" w:line="240" w:lineRule="auto"/>
        <w:ind w:left="714" w:hanging="357"/>
        <w:contextualSpacing/>
        <w:rPr>
          <w:color w:val="000000"/>
          <w:sz w:val="24"/>
          <w:szCs w:val="24"/>
        </w:rPr>
      </w:pPr>
      <w:r w:rsidRPr="004D206D">
        <w:rPr>
          <w:color w:val="000000"/>
          <w:sz w:val="24"/>
          <w:szCs w:val="24"/>
        </w:rPr>
        <w:t xml:space="preserve">å arbeide for høy faglig og yrkesetisk standard blant foreningens medlemmer. </w:t>
      </w:r>
    </w:p>
    <w:p w:rsidR="00914F5B" w:rsidRPr="004D206D" w:rsidRDefault="00914F5B" w:rsidP="00914F5B">
      <w:pPr>
        <w:numPr>
          <w:ilvl w:val="0"/>
          <w:numId w:val="1"/>
        </w:numPr>
        <w:tabs>
          <w:tab w:val="left" w:pos="720"/>
        </w:tabs>
        <w:autoSpaceDE w:val="0"/>
        <w:autoSpaceDN w:val="0"/>
        <w:adjustRightInd w:val="0"/>
        <w:spacing w:after="0" w:line="240" w:lineRule="auto"/>
        <w:ind w:left="714" w:hanging="357"/>
        <w:contextualSpacing/>
        <w:rPr>
          <w:color w:val="000000"/>
          <w:sz w:val="24"/>
          <w:szCs w:val="24"/>
        </w:rPr>
      </w:pPr>
      <w:r w:rsidRPr="004D206D">
        <w:rPr>
          <w:color w:val="000000"/>
          <w:sz w:val="24"/>
          <w:szCs w:val="24"/>
        </w:rPr>
        <w:t>å samle alle leger og medisinstudenter for å fremme kollegiale og felles faglige, sosiale og økonomiske interesser.</w:t>
      </w:r>
    </w:p>
    <w:p w:rsidR="00914F5B" w:rsidRPr="004D206D" w:rsidRDefault="00914F5B" w:rsidP="00914F5B">
      <w:pPr>
        <w:numPr>
          <w:ilvl w:val="0"/>
          <w:numId w:val="1"/>
        </w:numPr>
        <w:tabs>
          <w:tab w:val="left" w:pos="720"/>
        </w:tabs>
        <w:autoSpaceDE w:val="0"/>
        <w:autoSpaceDN w:val="0"/>
        <w:adjustRightInd w:val="0"/>
        <w:spacing w:after="0" w:line="240" w:lineRule="auto"/>
        <w:ind w:left="714" w:hanging="357"/>
        <w:contextualSpacing/>
        <w:rPr>
          <w:color w:val="000000"/>
          <w:sz w:val="24"/>
          <w:szCs w:val="24"/>
        </w:rPr>
      </w:pPr>
      <w:r w:rsidRPr="004D206D">
        <w:rPr>
          <w:color w:val="000000"/>
          <w:sz w:val="24"/>
          <w:szCs w:val="24"/>
        </w:rPr>
        <w:t>å verne om medlemmenes psykiske og fysiske helse.</w:t>
      </w:r>
    </w:p>
    <w:p w:rsidR="00914F5B" w:rsidRPr="004D206D" w:rsidRDefault="00914F5B" w:rsidP="00914F5B">
      <w:pPr>
        <w:numPr>
          <w:ilvl w:val="0"/>
          <w:numId w:val="1"/>
        </w:numPr>
        <w:tabs>
          <w:tab w:val="left" w:pos="720"/>
        </w:tabs>
        <w:autoSpaceDE w:val="0"/>
        <w:autoSpaceDN w:val="0"/>
        <w:adjustRightInd w:val="0"/>
        <w:spacing w:after="0" w:line="240" w:lineRule="auto"/>
        <w:ind w:left="714" w:hanging="357"/>
        <w:contextualSpacing/>
        <w:rPr>
          <w:color w:val="000000"/>
          <w:sz w:val="24"/>
          <w:szCs w:val="24"/>
        </w:rPr>
      </w:pPr>
      <w:r w:rsidRPr="004D206D">
        <w:rPr>
          <w:color w:val="000000"/>
          <w:sz w:val="24"/>
          <w:szCs w:val="24"/>
        </w:rPr>
        <w:t>å fremme kvalitet i legeutdanningen og den medisinske fagutvikling.</w:t>
      </w:r>
    </w:p>
    <w:p w:rsidR="00914F5B" w:rsidRPr="004D206D" w:rsidRDefault="00914F5B" w:rsidP="00914F5B">
      <w:pPr>
        <w:numPr>
          <w:ilvl w:val="0"/>
          <w:numId w:val="1"/>
        </w:numPr>
        <w:tabs>
          <w:tab w:val="left" w:pos="720"/>
        </w:tabs>
        <w:autoSpaceDE w:val="0"/>
        <w:autoSpaceDN w:val="0"/>
        <w:adjustRightInd w:val="0"/>
        <w:spacing w:after="0" w:line="240" w:lineRule="auto"/>
        <w:ind w:left="714" w:hanging="357"/>
        <w:contextualSpacing/>
        <w:rPr>
          <w:color w:val="000000"/>
          <w:sz w:val="24"/>
          <w:szCs w:val="24"/>
        </w:rPr>
      </w:pPr>
      <w:r w:rsidRPr="004D206D">
        <w:rPr>
          <w:color w:val="000000"/>
          <w:sz w:val="24"/>
          <w:szCs w:val="24"/>
        </w:rPr>
        <w:t>å fremme medisinsk vitenskap, herunder medisinsk forskning og forskningsetikk.</w:t>
      </w:r>
    </w:p>
    <w:p w:rsidR="00914F5B" w:rsidRPr="004D206D" w:rsidRDefault="00914F5B" w:rsidP="00914F5B">
      <w:pPr>
        <w:numPr>
          <w:ilvl w:val="0"/>
          <w:numId w:val="1"/>
        </w:numPr>
        <w:tabs>
          <w:tab w:val="left" w:pos="720"/>
        </w:tabs>
        <w:autoSpaceDE w:val="0"/>
        <w:autoSpaceDN w:val="0"/>
        <w:adjustRightInd w:val="0"/>
        <w:spacing w:after="0" w:line="240" w:lineRule="auto"/>
        <w:ind w:left="714" w:hanging="357"/>
        <w:contextualSpacing/>
        <w:rPr>
          <w:color w:val="000000"/>
          <w:sz w:val="24"/>
          <w:szCs w:val="24"/>
        </w:rPr>
      </w:pPr>
      <w:r w:rsidRPr="004D206D">
        <w:rPr>
          <w:color w:val="000000"/>
          <w:sz w:val="24"/>
          <w:szCs w:val="24"/>
        </w:rPr>
        <w:t>å fremme tiltak for folkehelsen.</w:t>
      </w:r>
    </w:p>
    <w:p w:rsidR="00914F5B" w:rsidRPr="004D206D" w:rsidRDefault="00914F5B" w:rsidP="00914F5B">
      <w:pPr>
        <w:numPr>
          <w:ilvl w:val="0"/>
          <w:numId w:val="1"/>
        </w:numPr>
        <w:tabs>
          <w:tab w:val="left" w:pos="720"/>
        </w:tabs>
        <w:autoSpaceDE w:val="0"/>
        <w:autoSpaceDN w:val="0"/>
        <w:adjustRightInd w:val="0"/>
        <w:spacing w:after="0" w:line="240" w:lineRule="auto"/>
        <w:ind w:left="714" w:hanging="357"/>
        <w:contextualSpacing/>
        <w:rPr>
          <w:color w:val="000000"/>
          <w:sz w:val="24"/>
          <w:szCs w:val="24"/>
        </w:rPr>
      </w:pPr>
      <w:r w:rsidRPr="004D206D">
        <w:rPr>
          <w:color w:val="000000"/>
          <w:sz w:val="24"/>
          <w:szCs w:val="24"/>
        </w:rPr>
        <w:t xml:space="preserve">å arbeide med helsepolitiske spørsmål. </w:t>
      </w:r>
    </w:p>
    <w:p w:rsidR="00914F5B" w:rsidRPr="004D206D" w:rsidRDefault="00914F5B" w:rsidP="00914F5B">
      <w:pPr>
        <w:autoSpaceDE w:val="0"/>
        <w:autoSpaceDN w:val="0"/>
        <w:adjustRightInd w:val="0"/>
        <w:rPr>
          <w:b/>
          <w:bCs/>
          <w:i/>
          <w:iCs/>
          <w:color w:val="000000"/>
          <w:sz w:val="24"/>
          <w:szCs w:val="24"/>
        </w:rPr>
      </w:pPr>
    </w:p>
    <w:p w:rsidR="00914F5B" w:rsidRPr="004D206D" w:rsidRDefault="00914F5B" w:rsidP="00914F5B">
      <w:pPr>
        <w:autoSpaceDE w:val="0"/>
        <w:autoSpaceDN w:val="0"/>
        <w:adjustRightInd w:val="0"/>
        <w:rPr>
          <w:b/>
          <w:bCs/>
          <w:i/>
          <w:iCs/>
          <w:color w:val="000000"/>
          <w:sz w:val="24"/>
          <w:szCs w:val="24"/>
        </w:rPr>
      </w:pPr>
      <w:r w:rsidRPr="004D206D">
        <w:rPr>
          <w:b/>
          <w:bCs/>
          <w:i/>
          <w:iCs/>
          <w:color w:val="000000"/>
          <w:sz w:val="24"/>
          <w:szCs w:val="24"/>
        </w:rPr>
        <w:t xml:space="preserve">Etikk i alt vi gjør </w:t>
      </w:r>
    </w:p>
    <w:p w:rsidR="00914F5B" w:rsidRPr="004D206D" w:rsidRDefault="00914F5B" w:rsidP="00914F5B">
      <w:pPr>
        <w:autoSpaceDE w:val="0"/>
        <w:autoSpaceDN w:val="0"/>
        <w:adjustRightInd w:val="0"/>
        <w:rPr>
          <w:color w:val="000000"/>
          <w:sz w:val="24"/>
          <w:szCs w:val="24"/>
        </w:rPr>
      </w:pPr>
      <w:r w:rsidRPr="004D206D">
        <w:rPr>
          <w:color w:val="000000"/>
          <w:sz w:val="24"/>
          <w:szCs w:val="24"/>
        </w:rPr>
        <w:t xml:space="preserve">Etikk er grunnleggende for helsetjenesten og legegjerningen. Viktige etiske avveininger og krav er implementert i internasjonale konvensjoner og nasjonal lovgivning. Medisinsk utvikling, og endrede krav og normer i befolkningen fører til nye etiske utfordringer. Muligheten til å gjøre riktige etiske valg utfordres også av nye prioriteringskrav, effektivitetskrav og omorganiseringer. Legeforeningen mener god profesjonsetikk vil bidra til en bedre helsetjeneste – for pasienter og pårørende.  </w:t>
      </w:r>
    </w:p>
    <w:p w:rsidR="00914F5B" w:rsidRPr="004D206D" w:rsidRDefault="00914F5B" w:rsidP="00914F5B">
      <w:pPr>
        <w:autoSpaceDE w:val="0"/>
        <w:autoSpaceDN w:val="0"/>
        <w:adjustRightInd w:val="0"/>
        <w:rPr>
          <w:b/>
          <w:bCs/>
          <w:i/>
          <w:iCs/>
          <w:color w:val="000000"/>
          <w:sz w:val="24"/>
          <w:szCs w:val="24"/>
        </w:rPr>
      </w:pPr>
      <w:r w:rsidRPr="004D206D">
        <w:rPr>
          <w:b/>
          <w:bCs/>
          <w:i/>
          <w:iCs/>
          <w:color w:val="000000"/>
          <w:sz w:val="24"/>
          <w:szCs w:val="24"/>
        </w:rPr>
        <w:t xml:space="preserve">Medisinsk forskning og fagutvikling er fundamentet </w:t>
      </w:r>
    </w:p>
    <w:p w:rsidR="00914F5B" w:rsidRPr="004D206D" w:rsidRDefault="00914F5B" w:rsidP="00914F5B">
      <w:pPr>
        <w:autoSpaceDE w:val="0"/>
        <w:autoSpaceDN w:val="0"/>
        <w:adjustRightInd w:val="0"/>
        <w:rPr>
          <w:color w:val="000000"/>
          <w:sz w:val="24"/>
          <w:szCs w:val="24"/>
        </w:rPr>
      </w:pPr>
      <w:r w:rsidRPr="004D206D">
        <w:rPr>
          <w:color w:val="000000"/>
          <w:sz w:val="24"/>
          <w:szCs w:val="24"/>
        </w:rPr>
        <w:t>Medisinsk forskning og fagutvikling er fundamentet for gode helsetjenester. Norge må prioritere medisinsk forskning og raskere implementering av kunnskap. Antallet leger i medisinsk grunnforskning må økes. Leger må sikres bedre rammevilkår for medisinsk forskning og fagutvikling. Det er nødvendig for å bedre kvaliteten og sikkerheten på helsetjenestene som gis. Utvikling av kunnskap krever at kvalitets- og forbedringsarbeid prioriteres. Avvikshåndtering i trygge rammer med fokus på pasientsikkerhet må videreutvikles. Det handler om å gjøre jobben og gjøre den bedre. Fagpersoner både i lokale og sentrale kompetansemiljøer må involveres for å oppnå bedre beslutninger og resultater. Det er viktig å sikre at kunnskap raskt kommer pasienten og samfunnet til gode, og at kunnskap deles over landegrenser.</w:t>
      </w:r>
    </w:p>
    <w:p w:rsidR="00914F5B" w:rsidRPr="004D206D" w:rsidRDefault="00914F5B" w:rsidP="00914F5B">
      <w:pPr>
        <w:autoSpaceDE w:val="0"/>
        <w:autoSpaceDN w:val="0"/>
        <w:adjustRightInd w:val="0"/>
        <w:ind w:left="567"/>
        <w:rPr>
          <w:b/>
          <w:bCs/>
          <w:i/>
          <w:iCs/>
          <w:color w:val="000000"/>
          <w:sz w:val="24"/>
          <w:szCs w:val="24"/>
        </w:rPr>
      </w:pPr>
    </w:p>
    <w:p w:rsidR="00914F5B" w:rsidRPr="004D206D" w:rsidRDefault="00914F5B" w:rsidP="00914F5B">
      <w:pPr>
        <w:autoSpaceDE w:val="0"/>
        <w:autoSpaceDN w:val="0"/>
        <w:adjustRightInd w:val="0"/>
        <w:rPr>
          <w:b/>
          <w:bCs/>
          <w:i/>
          <w:iCs/>
          <w:color w:val="000000"/>
          <w:sz w:val="24"/>
          <w:szCs w:val="24"/>
        </w:rPr>
      </w:pPr>
      <w:r w:rsidRPr="004D206D">
        <w:rPr>
          <w:b/>
          <w:bCs/>
          <w:i/>
          <w:iCs/>
          <w:color w:val="000000"/>
          <w:sz w:val="24"/>
          <w:szCs w:val="24"/>
        </w:rPr>
        <w:t xml:space="preserve">God folkehelse er målet </w:t>
      </w:r>
    </w:p>
    <w:p w:rsidR="00914F5B" w:rsidRPr="004D206D" w:rsidRDefault="00914F5B" w:rsidP="00914F5B">
      <w:pPr>
        <w:autoSpaceDE w:val="0"/>
        <w:autoSpaceDN w:val="0"/>
        <w:adjustRightInd w:val="0"/>
        <w:rPr>
          <w:iCs/>
          <w:sz w:val="24"/>
          <w:szCs w:val="24"/>
        </w:rPr>
      </w:pPr>
      <w:r w:rsidRPr="004D206D">
        <w:rPr>
          <w:iCs/>
          <w:sz w:val="24"/>
          <w:szCs w:val="24"/>
        </w:rPr>
        <w:t>Gode oppvekstvilkår, deltakelse i arbeidslivet og sosiale relasjoner bidrar til god folkehelse.</w:t>
      </w:r>
    </w:p>
    <w:p w:rsidR="00914F5B" w:rsidRPr="004D206D" w:rsidRDefault="00914F5B" w:rsidP="00914F5B">
      <w:pPr>
        <w:autoSpaceDE w:val="0"/>
        <w:autoSpaceDN w:val="0"/>
        <w:adjustRightInd w:val="0"/>
        <w:rPr>
          <w:iCs/>
          <w:sz w:val="24"/>
          <w:szCs w:val="24"/>
        </w:rPr>
      </w:pPr>
      <w:r w:rsidRPr="004D206D">
        <w:rPr>
          <w:iCs/>
          <w:sz w:val="24"/>
          <w:szCs w:val="24"/>
        </w:rPr>
        <w:t>Målrettet forebyggende  og helsefremmende arbeid bidrar til god helse for enkeltpersoner og grupper av befolkningen. Legeforeningen støtter WHO sitt mål om helse i all politikk. Det er et samfunnsansvar å gjøre sunne valg enklere, spesielt for sosialt og helsemessig svake grupper. Det innebærer bl.a. å tilrettelegge for lavterskel tilgang til økt fysisk aktivitet, gode kostvaner og redusert bruk  av tobakk, alkohol o.a. rusmidler. Negativ klima- og miljøpåvirkning av folkehelsen, både globalt, nasjonalt og lokalt må bekjempes.</w:t>
      </w:r>
    </w:p>
    <w:p w:rsidR="00914F5B" w:rsidRPr="004D206D" w:rsidRDefault="00914F5B" w:rsidP="00914F5B">
      <w:pPr>
        <w:autoSpaceDE w:val="0"/>
        <w:autoSpaceDN w:val="0"/>
        <w:adjustRightInd w:val="0"/>
        <w:rPr>
          <w:b/>
          <w:bCs/>
          <w:i/>
          <w:iCs/>
          <w:color w:val="000000"/>
          <w:sz w:val="24"/>
          <w:szCs w:val="24"/>
        </w:rPr>
      </w:pPr>
      <w:r w:rsidRPr="004D206D">
        <w:rPr>
          <w:b/>
          <w:bCs/>
          <w:i/>
          <w:iCs/>
          <w:color w:val="000000"/>
          <w:sz w:val="24"/>
          <w:szCs w:val="24"/>
        </w:rPr>
        <w:t xml:space="preserve">Ulikhet i helse må motvirkes </w:t>
      </w:r>
    </w:p>
    <w:p w:rsidR="00914F5B" w:rsidRPr="004D206D" w:rsidRDefault="00914F5B" w:rsidP="00914F5B">
      <w:pPr>
        <w:autoSpaceDE w:val="0"/>
        <w:autoSpaceDN w:val="0"/>
        <w:adjustRightInd w:val="0"/>
        <w:rPr>
          <w:color w:val="000000"/>
          <w:sz w:val="24"/>
          <w:szCs w:val="24"/>
        </w:rPr>
      </w:pPr>
      <w:r w:rsidRPr="004D206D">
        <w:rPr>
          <w:color w:val="000000"/>
          <w:sz w:val="24"/>
          <w:szCs w:val="24"/>
        </w:rPr>
        <w:t>Helsetjenesten skal sikre gode og likeverdige helsetilbud til alle. I Norge øker helseulikheter forårsaket av sosiale forskjeller. Frafall fra skole og manglende deltagelse i arbeidslivet er et økende problem. For den enkelte gir det tap av muligheter og økt helserisiko, og samfunnet mister verdifull arbeidskraft.  Gode løsninger fordrer bredt samarbeid mellom skole og arbeidsliv, helsetjenesten, politikere og sivilsamfunn. Fattigdomsbekjemping og utdanning er viktige helsefremmende faktorer, også i Norge.</w:t>
      </w:r>
    </w:p>
    <w:p w:rsidR="00914F5B" w:rsidRPr="004D206D" w:rsidRDefault="00914F5B" w:rsidP="00914F5B">
      <w:pPr>
        <w:autoSpaceDE w:val="0"/>
        <w:autoSpaceDN w:val="0"/>
        <w:adjustRightInd w:val="0"/>
        <w:rPr>
          <w:b/>
          <w:bCs/>
          <w:i/>
          <w:iCs/>
          <w:color w:val="000000"/>
          <w:sz w:val="24"/>
          <w:szCs w:val="24"/>
        </w:rPr>
      </w:pPr>
      <w:r w:rsidRPr="004D206D">
        <w:rPr>
          <w:b/>
          <w:bCs/>
          <w:i/>
          <w:iCs/>
          <w:color w:val="000000"/>
          <w:sz w:val="24"/>
          <w:szCs w:val="24"/>
        </w:rPr>
        <w:t>Solidaritet over landegrenser</w:t>
      </w:r>
    </w:p>
    <w:p w:rsidR="00914F5B" w:rsidRPr="004D206D" w:rsidRDefault="00914F5B" w:rsidP="00914F5B">
      <w:pPr>
        <w:autoSpaceDE w:val="0"/>
        <w:autoSpaceDN w:val="0"/>
        <w:adjustRightInd w:val="0"/>
        <w:rPr>
          <w:color w:val="000000"/>
          <w:sz w:val="24"/>
          <w:szCs w:val="24"/>
        </w:rPr>
      </w:pPr>
      <w:r w:rsidRPr="004D206D">
        <w:rPr>
          <w:color w:val="000000"/>
          <w:sz w:val="24"/>
          <w:szCs w:val="24"/>
        </w:rPr>
        <w:t>Ulikhet i helse er også en global helseutfordring. Sult, krig og konflikter krever internasjonalt samarbeid for å ivareta befolkningens grunnleggende helsebehov. Alvorlige epidemier og økt forekomst av livsstilsykdommer er blant de fremste internasjonale trusler mot befolkningens helse. Mange land har ekstra store helseutfordringer på grunn av dårligere infrastruktur, mangel på medisiner, vaksiner, og mangel på leger og annet helsepersonell. Norge må være et foregangsland i arbeidet med globale helseutfordringer. For å forhindre uheldig tapping av helsepersonell fra lav- og mellominntektsland må Norge sikre tilstrekkelig egen utdanningskapasitet. Det må legges til rette for at norske leger som ønsker å bidra med medisinsk arbeid i disse landene får mulighet til dette.</w:t>
      </w:r>
    </w:p>
    <w:p w:rsidR="00914F5B" w:rsidRPr="004D206D" w:rsidRDefault="00914F5B" w:rsidP="00914F5B">
      <w:pPr>
        <w:autoSpaceDE w:val="0"/>
        <w:autoSpaceDN w:val="0"/>
        <w:adjustRightInd w:val="0"/>
        <w:rPr>
          <w:b/>
          <w:bCs/>
          <w:i/>
          <w:iCs/>
          <w:color w:val="000000"/>
          <w:sz w:val="24"/>
          <w:szCs w:val="24"/>
        </w:rPr>
      </w:pPr>
      <w:r w:rsidRPr="004D206D">
        <w:rPr>
          <w:b/>
          <w:bCs/>
          <w:i/>
          <w:iCs/>
          <w:color w:val="000000"/>
          <w:sz w:val="24"/>
          <w:szCs w:val="24"/>
        </w:rPr>
        <w:t>Helsetjenesten blir til i møtet med pasienten</w:t>
      </w:r>
    </w:p>
    <w:p w:rsidR="00914F5B" w:rsidRPr="004D206D" w:rsidRDefault="00914F5B" w:rsidP="00914F5B">
      <w:pPr>
        <w:autoSpaceDE w:val="0"/>
        <w:autoSpaceDN w:val="0"/>
        <w:adjustRightInd w:val="0"/>
        <w:rPr>
          <w:color w:val="000000"/>
          <w:sz w:val="24"/>
          <w:szCs w:val="24"/>
        </w:rPr>
      </w:pPr>
      <w:r w:rsidRPr="004D206D">
        <w:rPr>
          <w:color w:val="000000"/>
          <w:sz w:val="24"/>
          <w:szCs w:val="24"/>
        </w:rPr>
        <w:t xml:space="preserve">Helsetjenesten må bruke større ressurser nær pasienten, og leger må få mer tid til direkte pasientrettet arbeid. For å få til dette, må det være tilstrekkelig støttepersonell og velfungerende IKT-løsninger. Da kan leger gi god behandling, til rett tid, og med riktig kompetanse. God tilgjengelighet og kvalitet er avgjørende for pasientenes tillit til helsetjenesten. Legeforeningen vil styrke en offentlig finansiert helsetjeneste som gir gode og likeverdige tilbud til alle uavhengig av sosial status, inntekt og bosted. Ulike private helsetjenester er viktige supplement til, og i økende grad del av den offentlige helsetjenesten. Det må legges til rette for at medisinsk kunnskap vektlegges i alle helsepolitiske beslutninger. Erfaringer har vist at helsereformer oppnår best resultat når fagpersoner involveres tidlig og tiltakene piloteres. Fastlegereformen er et eksempel på dette. </w:t>
      </w:r>
    </w:p>
    <w:p w:rsidR="00914F5B" w:rsidRPr="004D206D" w:rsidRDefault="00914F5B" w:rsidP="00914F5B">
      <w:pPr>
        <w:autoSpaceDE w:val="0"/>
        <w:autoSpaceDN w:val="0"/>
        <w:adjustRightInd w:val="0"/>
        <w:rPr>
          <w:b/>
          <w:bCs/>
          <w:i/>
          <w:iCs/>
          <w:color w:val="000000"/>
          <w:sz w:val="24"/>
          <w:szCs w:val="24"/>
        </w:rPr>
      </w:pPr>
      <w:r w:rsidRPr="004D206D">
        <w:rPr>
          <w:b/>
          <w:bCs/>
          <w:i/>
          <w:iCs/>
          <w:color w:val="000000"/>
          <w:sz w:val="24"/>
          <w:szCs w:val="24"/>
        </w:rPr>
        <w:t xml:space="preserve">Utdanning og kontinuerlig kompetanseutvikling er veien videre </w:t>
      </w:r>
    </w:p>
    <w:p w:rsidR="00914F5B" w:rsidRPr="004D206D" w:rsidRDefault="00914F5B" w:rsidP="00914F5B">
      <w:pPr>
        <w:autoSpaceDE w:val="0"/>
        <w:autoSpaceDN w:val="0"/>
        <w:adjustRightInd w:val="0"/>
        <w:rPr>
          <w:color w:val="000000"/>
          <w:sz w:val="24"/>
          <w:szCs w:val="24"/>
        </w:rPr>
      </w:pPr>
      <w:r w:rsidRPr="004D206D">
        <w:rPr>
          <w:color w:val="000000"/>
          <w:sz w:val="24"/>
          <w:szCs w:val="24"/>
        </w:rPr>
        <w:t xml:space="preserve">Kontinuerlig kompetanseutvikling kjennetegner legeprofesjonen. I takt med den medisinske utviklingen utvikler og fornyer leger høyspesialisert kompetanse gjennom hele yrkeslivet. All videreutdanning av leger skal holde høy kvalitet. Medisinstudiet er første del av legeyrket og må være et dynamisk studium slik at grunnutdanningen til enhver tid gjenspeiler helsetjenestens behov for kompetanse. Spesialisering av leger skal være målrettet, etterutdanningen av spesialistene systematisk, og satsingen på medisinsk forskning offensiv. Det må tilrettelegges økonomisk og faglig for at leger sikres gode muligheter til å oppdatere og utvikle egen kompetanse gjennom hele yrkeslivet. </w:t>
      </w:r>
    </w:p>
    <w:p w:rsidR="00914F5B" w:rsidRPr="004D206D" w:rsidRDefault="00914F5B" w:rsidP="00914F5B">
      <w:pPr>
        <w:autoSpaceDE w:val="0"/>
        <w:autoSpaceDN w:val="0"/>
        <w:adjustRightInd w:val="0"/>
        <w:rPr>
          <w:b/>
          <w:bCs/>
          <w:i/>
          <w:iCs/>
          <w:color w:val="000000"/>
          <w:sz w:val="24"/>
          <w:szCs w:val="24"/>
        </w:rPr>
      </w:pPr>
      <w:r w:rsidRPr="004D206D">
        <w:rPr>
          <w:b/>
          <w:bCs/>
          <w:i/>
          <w:iCs/>
          <w:color w:val="000000"/>
          <w:sz w:val="24"/>
          <w:szCs w:val="24"/>
        </w:rPr>
        <w:t>Gode rammer for yrkesutøvelsen</w:t>
      </w:r>
    </w:p>
    <w:p w:rsidR="00914F5B" w:rsidRPr="004D206D" w:rsidRDefault="00914F5B" w:rsidP="00914F5B">
      <w:pPr>
        <w:autoSpaceDE w:val="0"/>
        <w:autoSpaceDN w:val="0"/>
        <w:adjustRightInd w:val="0"/>
        <w:rPr>
          <w:color w:val="000000"/>
          <w:sz w:val="24"/>
          <w:szCs w:val="24"/>
        </w:rPr>
      </w:pPr>
      <w:r w:rsidRPr="004D206D">
        <w:rPr>
          <w:color w:val="000000"/>
          <w:sz w:val="24"/>
          <w:szCs w:val="24"/>
        </w:rPr>
        <w:t xml:space="preserve">Legevirksomhet er arbeidsintensiv og forutsetter høy kompetanse. Leger har stort ansvar, fatter beslutninger under høy risiko og opplever økende arbeidsbelastning. Arbeidstidsordningene må ivareta krav til god fagutøvelse, forsvarlighet, legers helse og pasientsikkerhet. For å sikre at legens lojalitet ligger hos pasienten må det være et sterkt vern av legens ytringsfrihet. Legeyrket skal være et attraktivt yrkesvalg. Leger skal som hovedregel ansettes fast. Mangfoldet og spisskompetansen blant leger er en styrke. Avtale- og lønnssystemer skal belønne kompetanse, ansvar, innsats, forskning, undervisning og ledelse. Åpenhet og trygghet på arbeidsplassen er avgjørende for å skape godt arbeidsmiljø og for å sikre at sykehusene tilbyr spesialisthelsetjeneste av god kvalitet. En god fordeling mellom kjønnene bidrar positivt i arbeidsmiljøet. Det bør derfor tilstrebes god kjønnsbalanse i medisinstudiet og i de forskjellige spesialitetene. Det er et mål at flest mulig leger og medisinstudenter er tilsluttet Legeforeningen. </w:t>
      </w:r>
    </w:p>
    <w:p w:rsidR="00914F5B" w:rsidRPr="004D206D" w:rsidRDefault="00914F5B" w:rsidP="00914F5B">
      <w:pPr>
        <w:autoSpaceDE w:val="0"/>
        <w:autoSpaceDN w:val="0"/>
        <w:adjustRightInd w:val="0"/>
        <w:rPr>
          <w:b/>
          <w:bCs/>
          <w:i/>
          <w:iCs/>
          <w:color w:val="000000"/>
          <w:sz w:val="24"/>
          <w:szCs w:val="24"/>
        </w:rPr>
      </w:pPr>
      <w:r w:rsidRPr="004D206D">
        <w:rPr>
          <w:b/>
          <w:bCs/>
          <w:i/>
          <w:iCs/>
          <w:color w:val="000000"/>
          <w:sz w:val="24"/>
          <w:szCs w:val="24"/>
        </w:rPr>
        <w:t xml:space="preserve">God ledelse er en forutsetning for gode helsetjenester </w:t>
      </w:r>
    </w:p>
    <w:p w:rsidR="00914F5B" w:rsidRPr="004D206D" w:rsidRDefault="00914F5B" w:rsidP="00914F5B">
      <w:pPr>
        <w:autoSpaceDE w:val="0"/>
        <w:autoSpaceDN w:val="0"/>
        <w:adjustRightInd w:val="0"/>
        <w:rPr>
          <w:sz w:val="24"/>
          <w:szCs w:val="24"/>
        </w:rPr>
      </w:pPr>
      <w:r w:rsidRPr="004D206D">
        <w:rPr>
          <w:color w:val="000000"/>
          <w:sz w:val="24"/>
          <w:szCs w:val="24"/>
        </w:rPr>
        <w:t xml:space="preserve">Helsetjenesten skal ledes så godt som mulig. God ledelse er nødvendig for å levere tjenester av høy kvalitet. Den pasientnære ledelse må styrkes i både primær- og spesialisthelsetjenesten, og ledere må gis tilstrekkelig fullmakter. Medisinskfaglig kompetanse gir gode forutsetninger for å lede i helsetjenesten. Legeforeningen har som mål at flere leger går inn i ledelse, og at ledere får mulighet til å utvikle egen lederkompetanse. Helseledere må ha tilstrekkelig administrativ støtte, og tid og rom for å utøve ledelse. </w:t>
      </w:r>
    </w:p>
    <w:p w:rsidR="00914F5B" w:rsidRPr="004D206D" w:rsidRDefault="00914F5B" w:rsidP="004E14F9">
      <w:pPr>
        <w:tabs>
          <w:tab w:val="left" w:pos="690"/>
          <w:tab w:val="left" w:pos="720"/>
        </w:tabs>
        <w:autoSpaceDE w:val="0"/>
        <w:autoSpaceDN w:val="0"/>
        <w:adjustRightInd w:val="0"/>
        <w:spacing w:after="0" w:line="240" w:lineRule="auto"/>
        <w:rPr>
          <w:rFonts w:cstheme="minorHAnsi"/>
          <w:color w:val="000000"/>
          <w:sz w:val="24"/>
          <w:szCs w:val="24"/>
          <w:u w:val="single"/>
        </w:rPr>
      </w:pPr>
      <w:r w:rsidRPr="004D206D">
        <w:rPr>
          <w:rFonts w:cstheme="minorHAnsi"/>
          <w:color w:val="000000"/>
          <w:sz w:val="24"/>
          <w:szCs w:val="24"/>
          <w:u w:val="single"/>
        </w:rPr>
        <w:t>Vedtatt ved akklamasjon.</w:t>
      </w:r>
    </w:p>
    <w:p w:rsidR="00DB5F8C" w:rsidRPr="004D206D" w:rsidRDefault="00DB5F8C" w:rsidP="004E14F9">
      <w:pPr>
        <w:tabs>
          <w:tab w:val="left" w:pos="690"/>
          <w:tab w:val="left" w:pos="720"/>
        </w:tabs>
        <w:autoSpaceDE w:val="0"/>
        <w:autoSpaceDN w:val="0"/>
        <w:adjustRightInd w:val="0"/>
        <w:spacing w:after="0" w:line="240" w:lineRule="auto"/>
        <w:rPr>
          <w:rFonts w:cstheme="minorHAnsi"/>
          <w:color w:val="000000"/>
          <w:sz w:val="24"/>
          <w:szCs w:val="24"/>
          <w:u w:val="single"/>
        </w:rPr>
      </w:pPr>
    </w:p>
    <w:p w:rsidR="00DB5F8C" w:rsidRDefault="00DB5F8C" w:rsidP="004E14F9">
      <w:pPr>
        <w:tabs>
          <w:tab w:val="left" w:pos="690"/>
          <w:tab w:val="left" w:pos="720"/>
        </w:tabs>
        <w:autoSpaceDE w:val="0"/>
        <w:autoSpaceDN w:val="0"/>
        <w:adjustRightInd w:val="0"/>
        <w:spacing w:after="0" w:line="240" w:lineRule="auto"/>
        <w:rPr>
          <w:rFonts w:cstheme="minorHAnsi"/>
          <w:color w:val="000000"/>
          <w:sz w:val="24"/>
          <w:szCs w:val="24"/>
        </w:rPr>
      </w:pPr>
    </w:p>
    <w:p w:rsidR="001A1DE8" w:rsidRPr="001A1DE8" w:rsidRDefault="00DB5F8C" w:rsidP="001A1DE8">
      <w:pPr>
        <w:pStyle w:val="NormalWeb"/>
        <w:spacing w:before="0" w:beforeAutospacing="0" w:after="0" w:afterAutospacing="0"/>
        <w:rPr>
          <w:rFonts w:asciiTheme="minorHAnsi" w:hAnsiTheme="minorHAnsi" w:cstheme="minorHAnsi"/>
          <w:b/>
        </w:rPr>
      </w:pPr>
      <w:r w:rsidRPr="001A1DE8">
        <w:rPr>
          <w:rFonts w:asciiTheme="minorHAnsi" w:hAnsiTheme="minorHAnsi" w:cstheme="minorHAnsi"/>
          <w:b/>
        </w:rPr>
        <w:t>Sak 11</w:t>
      </w:r>
      <w:r w:rsidR="001A1DE8">
        <w:rPr>
          <w:rFonts w:asciiTheme="minorHAnsi" w:hAnsiTheme="minorHAnsi" w:cstheme="minorHAnsi"/>
          <w:b/>
        </w:rPr>
        <w:tab/>
      </w:r>
      <w:r w:rsidR="001A1DE8">
        <w:rPr>
          <w:rFonts w:asciiTheme="minorHAnsi" w:hAnsiTheme="minorHAnsi" w:cstheme="minorHAnsi"/>
          <w:b/>
        </w:rPr>
        <w:tab/>
      </w:r>
      <w:r w:rsidR="001A1DE8" w:rsidRPr="001A1DE8">
        <w:rPr>
          <w:rFonts w:asciiTheme="minorHAnsi" w:hAnsiTheme="minorHAnsi" w:cstheme="minorHAnsi"/>
          <w:b/>
        </w:rPr>
        <w:t>Forslag til arbeidsprogram 2019-2021</w:t>
      </w:r>
    </w:p>
    <w:p w:rsidR="00DB5F8C" w:rsidRDefault="001A1DE8" w:rsidP="004E14F9">
      <w:pPr>
        <w:tabs>
          <w:tab w:val="left" w:pos="690"/>
          <w:tab w:val="left" w:pos="720"/>
        </w:tabs>
        <w:autoSpaceDE w:val="0"/>
        <w:autoSpaceDN w:val="0"/>
        <w:adjustRightInd w:val="0"/>
        <w:spacing w:after="0" w:line="240" w:lineRule="auto"/>
        <w:rPr>
          <w:rFonts w:cstheme="minorHAnsi"/>
          <w:color w:val="000000"/>
          <w:sz w:val="24"/>
          <w:szCs w:val="24"/>
        </w:rPr>
      </w:pPr>
      <w:r>
        <w:rPr>
          <w:rFonts w:cstheme="minorHAnsi"/>
          <w:color w:val="000000"/>
          <w:sz w:val="24"/>
          <w:szCs w:val="24"/>
        </w:rPr>
        <w:t>Innleder Jon Helle, sentralstyret.</w:t>
      </w:r>
    </w:p>
    <w:p w:rsidR="001A1DE8" w:rsidRDefault="001A1DE8" w:rsidP="001A1DE8">
      <w:pPr>
        <w:tabs>
          <w:tab w:val="left" w:pos="690"/>
          <w:tab w:val="left" w:pos="720"/>
        </w:tabs>
        <w:autoSpaceDE w:val="0"/>
        <w:autoSpaceDN w:val="0"/>
        <w:adjustRightInd w:val="0"/>
        <w:spacing w:after="0" w:line="240" w:lineRule="auto"/>
        <w:rPr>
          <w:rFonts w:cstheme="minorHAnsi"/>
          <w:bCs/>
          <w:color w:val="000000"/>
          <w:sz w:val="24"/>
          <w:szCs w:val="24"/>
        </w:rPr>
      </w:pPr>
      <w:r w:rsidRPr="00137952">
        <w:rPr>
          <w:rFonts w:cstheme="minorHAnsi"/>
          <w:bCs/>
          <w:color w:val="000000"/>
          <w:sz w:val="24"/>
          <w:szCs w:val="24"/>
        </w:rPr>
        <w:t xml:space="preserve">En arbeidsgruppe nedsatt av sentralstyret utarbeide forslag til </w:t>
      </w:r>
      <w:r>
        <w:rPr>
          <w:rFonts w:cstheme="minorHAnsi"/>
          <w:bCs/>
          <w:color w:val="000000"/>
          <w:sz w:val="24"/>
          <w:szCs w:val="24"/>
        </w:rPr>
        <w:t>arbeidsp</w:t>
      </w:r>
      <w:r w:rsidRPr="00137952">
        <w:rPr>
          <w:rFonts w:cstheme="minorHAnsi"/>
          <w:bCs/>
          <w:color w:val="000000"/>
          <w:sz w:val="24"/>
          <w:szCs w:val="24"/>
        </w:rPr>
        <w:t>rogram som ble vedtatt sendt på høring etter sentralstyremøte 15.1.2019. Sentralstyret behandlet saken på nytt i møte 14.5.2019.</w:t>
      </w:r>
    </w:p>
    <w:p w:rsidR="001A1DE8" w:rsidRDefault="001A1DE8" w:rsidP="001A1DE8">
      <w:pPr>
        <w:tabs>
          <w:tab w:val="left" w:pos="690"/>
          <w:tab w:val="left" w:pos="720"/>
        </w:tabs>
        <w:autoSpaceDE w:val="0"/>
        <w:autoSpaceDN w:val="0"/>
        <w:adjustRightInd w:val="0"/>
        <w:spacing w:after="0" w:line="240" w:lineRule="auto"/>
        <w:rPr>
          <w:rFonts w:cstheme="minorHAnsi"/>
          <w:bCs/>
          <w:color w:val="000000"/>
          <w:sz w:val="24"/>
          <w:szCs w:val="24"/>
        </w:rPr>
      </w:pPr>
    </w:p>
    <w:p w:rsidR="001A1DE8" w:rsidRPr="00137952" w:rsidRDefault="001A1DE8" w:rsidP="001A1DE8">
      <w:pPr>
        <w:tabs>
          <w:tab w:val="left" w:pos="690"/>
          <w:tab w:val="left" w:pos="720"/>
        </w:tabs>
        <w:autoSpaceDE w:val="0"/>
        <w:autoSpaceDN w:val="0"/>
        <w:adjustRightInd w:val="0"/>
        <w:spacing w:after="0" w:line="240" w:lineRule="auto"/>
        <w:rPr>
          <w:rFonts w:cstheme="minorHAnsi"/>
          <w:b/>
          <w:bCs/>
          <w:color w:val="000000"/>
          <w:sz w:val="24"/>
          <w:szCs w:val="24"/>
        </w:rPr>
      </w:pPr>
      <w:r w:rsidRPr="00137952">
        <w:rPr>
          <w:rFonts w:cstheme="minorHAnsi"/>
          <w:bCs/>
          <w:color w:val="000000"/>
          <w:sz w:val="24"/>
          <w:szCs w:val="24"/>
        </w:rPr>
        <w:t xml:space="preserve">Innstilling til </w:t>
      </w:r>
      <w:r w:rsidRPr="00520231">
        <w:rPr>
          <w:rFonts w:cstheme="minorHAnsi"/>
          <w:b/>
          <w:bCs/>
          <w:color w:val="000000"/>
          <w:sz w:val="24"/>
          <w:szCs w:val="24"/>
        </w:rPr>
        <w:t>vedtak</w:t>
      </w:r>
      <w:r w:rsidRPr="00137952">
        <w:rPr>
          <w:rFonts w:cstheme="minorHAnsi"/>
          <w:b/>
          <w:bCs/>
          <w:color w:val="000000"/>
          <w:sz w:val="24"/>
          <w:szCs w:val="24"/>
        </w:rPr>
        <w:t>:</w:t>
      </w:r>
    </w:p>
    <w:p w:rsidR="001A1DE8" w:rsidRPr="00137952" w:rsidRDefault="001A1DE8" w:rsidP="001A1DE8">
      <w:pPr>
        <w:tabs>
          <w:tab w:val="left" w:pos="690"/>
          <w:tab w:val="left" w:pos="720"/>
        </w:tabs>
        <w:autoSpaceDE w:val="0"/>
        <w:autoSpaceDN w:val="0"/>
        <w:adjustRightInd w:val="0"/>
        <w:spacing w:after="0" w:line="240" w:lineRule="auto"/>
        <w:rPr>
          <w:rFonts w:cstheme="minorHAnsi"/>
          <w:b/>
          <w:bCs/>
          <w:color w:val="000000"/>
          <w:sz w:val="24"/>
          <w:szCs w:val="24"/>
        </w:rPr>
      </w:pPr>
    </w:p>
    <w:p w:rsidR="001A1DE8" w:rsidRDefault="001A1DE8" w:rsidP="001A1DE8">
      <w:pPr>
        <w:tabs>
          <w:tab w:val="left" w:pos="690"/>
          <w:tab w:val="left" w:pos="720"/>
        </w:tabs>
        <w:autoSpaceDE w:val="0"/>
        <w:autoSpaceDN w:val="0"/>
        <w:adjustRightInd w:val="0"/>
        <w:spacing w:after="0" w:line="240" w:lineRule="auto"/>
        <w:rPr>
          <w:rFonts w:cstheme="minorHAnsi"/>
          <w:color w:val="000000"/>
          <w:sz w:val="24"/>
          <w:szCs w:val="24"/>
        </w:rPr>
      </w:pPr>
      <w:r w:rsidRPr="00137952">
        <w:rPr>
          <w:rFonts w:cstheme="minorHAnsi"/>
          <w:color w:val="000000"/>
          <w:sz w:val="24"/>
          <w:szCs w:val="24"/>
        </w:rPr>
        <w:t xml:space="preserve">Forslag til </w:t>
      </w:r>
      <w:r>
        <w:rPr>
          <w:rFonts w:cstheme="minorHAnsi"/>
          <w:color w:val="000000"/>
          <w:sz w:val="24"/>
          <w:szCs w:val="24"/>
        </w:rPr>
        <w:t>arbeidsprogram</w:t>
      </w:r>
      <w:r w:rsidRPr="00137952">
        <w:rPr>
          <w:rFonts w:cstheme="minorHAnsi"/>
          <w:color w:val="000000"/>
          <w:sz w:val="24"/>
          <w:szCs w:val="24"/>
        </w:rPr>
        <w:t xml:space="preserve"> 2019-202</w:t>
      </w:r>
      <w:r>
        <w:rPr>
          <w:rFonts w:cstheme="minorHAnsi"/>
          <w:color w:val="000000"/>
          <w:sz w:val="24"/>
          <w:szCs w:val="24"/>
        </w:rPr>
        <w:t>1</w:t>
      </w:r>
      <w:r w:rsidRPr="00137952">
        <w:rPr>
          <w:rFonts w:cstheme="minorHAnsi"/>
          <w:color w:val="000000"/>
          <w:sz w:val="24"/>
          <w:szCs w:val="24"/>
        </w:rPr>
        <w:t xml:space="preserve"> godkjennes. </w:t>
      </w:r>
    </w:p>
    <w:p w:rsidR="001A1DE8" w:rsidRPr="001A1DE8" w:rsidRDefault="001A1DE8" w:rsidP="004E14F9">
      <w:pPr>
        <w:tabs>
          <w:tab w:val="left" w:pos="690"/>
          <w:tab w:val="left" w:pos="720"/>
        </w:tabs>
        <w:autoSpaceDE w:val="0"/>
        <w:autoSpaceDN w:val="0"/>
        <w:adjustRightInd w:val="0"/>
        <w:spacing w:after="0" w:line="240" w:lineRule="auto"/>
        <w:rPr>
          <w:rFonts w:cstheme="minorHAnsi"/>
          <w:color w:val="000000"/>
          <w:sz w:val="24"/>
          <w:szCs w:val="24"/>
        </w:rPr>
      </w:pPr>
    </w:p>
    <w:p w:rsidR="004E14F9" w:rsidRPr="004E14F9" w:rsidRDefault="004E14F9" w:rsidP="004E14F9">
      <w:pPr>
        <w:autoSpaceDE w:val="0"/>
        <w:autoSpaceDN w:val="0"/>
        <w:adjustRightInd w:val="0"/>
        <w:ind w:firstLine="1"/>
        <w:rPr>
          <w:rFonts w:cstheme="minorHAnsi"/>
          <w:b/>
          <w:color w:val="000000"/>
          <w:sz w:val="24"/>
          <w:szCs w:val="24"/>
        </w:rPr>
      </w:pPr>
    </w:p>
    <w:p w:rsidR="004E14F9" w:rsidRPr="004E14F9" w:rsidRDefault="004E14F9" w:rsidP="004E14F9">
      <w:pPr>
        <w:autoSpaceDE w:val="0"/>
        <w:autoSpaceDN w:val="0"/>
        <w:adjustRightInd w:val="0"/>
        <w:ind w:firstLine="1"/>
        <w:rPr>
          <w:rFonts w:cstheme="minorHAnsi"/>
          <w:b/>
          <w:color w:val="000000"/>
          <w:sz w:val="24"/>
          <w:szCs w:val="24"/>
        </w:rPr>
      </w:pPr>
      <w:r w:rsidRPr="004E14F9">
        <w:rPr>
          <w:rFonts w:cstheme="minorHAnsi"/>
          <w:b/>
          <w:color w:val="000000"/>
          <w:sz w:val="24"/>
          <w:szCs w:val="24"/>
        </w:rPr>
        <w:t xml:space="preserve">Arbeidsprogram </w:t>
      </w:r>
      <w:r w:rsidRPr="004E14F9">
        <w:rPr>
          <w:rFonts w:cstheme="minorHAnsi"/>
          <w:b/>
          <w:iCs/>
          <w:color w:val="000000"/>
          <w:sz w:val="24"/>
          <w:szCs w:val="24"/>
        </w:rPr>
        <w:t xml:space="preserve">1.9-2019-31.8.2021 </w:t>
      </w:r>
      <w:r w:rsidRPr="004E14F9">
        <w:rPr>
          <w:rFonts w:cstheme="minorHAnsi"/>
          <w:b/>
          <w:color w:val="000000"/>
          <w:sz w:val="24"/>
          <w:szCs w:val="24"/>
        </w:rPr>
        <w:t xml:space="preserve">for Den norske legeforening </w:t>
      </w:r>
    </w:p>
    <w:p w:rsidR="004E14F9" w:rsidRPr="004E14F9" w:rsidRDefault="004E14F9" w:rsidP="004E14F9">
      <w:pPr>
        <w:autoSpaceDE w:val="0"/>
        <w:autoSpaceDN w:val="0"/>
        <w:adjustRightInd w:val="0"/>
        <w:rPr>
          <w:rFonts w:cstheme="minorHAnsi"/>
          <w:b/>
          <w:bCs/>
          <w:color w:val="000000"/>
          <w:sz w:val="24"/>
          <w:szCs w:val="24"/>
        </w:rPr>
      </w:pPr>
      <w:r w:rsidRPr="004E14F9">
        <w:rPr>
          <w:rFonts w:cstheme="minorHAnsi"/>
          <w:b/>
          <w:bCs/>
          <w:color w:val="000000"/>
          <w:sz w:val="24"/>
          <w:szCs w:val="24"/>
        </w:rPr>
        <w:t xml:space="preserve">STYRKET KAPASITET OG KVALITET I HELE HELSETJENESTEN </w:t>
      </w:r>
    </w:p>
    <w:p w:rsidR="004E14F9" w:rsidRPr="004E14F9" w:rsidRDefault="004E14F9" w:rsidP="004E14F9">
      <w:pPr>
        <w:autoSpaceDE w:val="0"/>
        <w:autoSpaceDN w:val="0"/>
        <w:adjustRightInd w:val="0"/>
        <w:rPr>
          <w:rFonts w:cstheme="minorHAnsi"/>
          <w:b/>
          <w:bCs/>
          <w:color w:val="000000"/>
          <w:sz w:val="24"/>
          <w:szCs w:val="24"/>
          <w:u w:val="single"/>
        </w:rPr>
      </w:pPr>
      <w:r w:rsidRPr="004E14F9">
        <w:rPr>
          <w:rStyle w:val="normaltextrun"/>
          <w:rFonts w:cstheme="minorHAnsi"/>
          <w:sz w:val="24"/>
          <w:szCs w:val="24"/>
        </w:rPr>
        <w:t>Det er i dag manglende samsvar mellom politiske ambisjoner, krav og tildelte ressurser til å løse mange av de utfordringene pasientene opplever.</w:t>
      </w:r>
      <w:r w:rsidRPr="004E14F9">
        <w:rPr>
          <w:rFonts w:cstheme="minorHAnsi"/>
          <w:iCs/>
          <w:sz w:val="24"/>
          <w:szCs w:val="24"/>
        </w:rPr>
        <w:t xml:space="preserve"> Den offentlige finansierte helsetjenesten må styrkes og videreutvikles for å sikre alle rett til likeverdig behandling av god kvalitet. Legeforeningen skal jobbe for: </w:t>
      </w:r>
    </w:p>
    <w:p w:rsidR="004E14F9" w:rsidRPr="004E14F9" w:rsidRDefault="004E14F9" w:rsidP="004E14F9">
      <w:pPr>
        <w:widowControl w:val="0"/>
        <w:numPr>
          <w:ilvl w:val="0"/>
          <w:numId w:val="2"/>
        </w:numPr>
        <w:tabs>
          <w:tab w:val="left" w:pos="-1440"/>
          <w:tab w:val="left" w:pos="-720"/>
        </w:tabs>
        <w:suppressAutoHyphens/>
        <w:autoSpaceDE w:val="0"/>
        <w:autoSpaceDN w:val="0"/>
        <w:adjustRightInd w:val="0"/>
        <w:spacing w:after="0" w:line="240" w:lineRule="auto"/>
        <w:rPr>
          <w:rFonts w:cstheme="minorHAnsi"/>
          <w:i/>
          <w:sz w:val="24"/>
          <w:szCs w:val="24"/>
        </w:rPr>
      </w:pPr>
      <w:r w:rsidRPr="004E14F9">
        <w:rPr>
          <w:rFonts w:cstheme="minorHAnsi"/>
          <w:bCs/>
          <w:i/>
          <w:color w:val="000000"/>
          <w:sz w:val="24"/>
          <w:szCs w:val="24"/>
        </w:rPr>
        <w:t>Å videreutvikle fastlegeordningen og styrke fastlegekontorene i tråd med Legeforeningens utviklingsplan</w:t>
      </w:r>
      <w:r w:rsidRPr="004E14F9">
        <w:rPr>
          <w:rStyle w:val="Fotnotereferanse"/>
          <w:rFonts w:cstheme="minorHAnsi"/>
          <w:bCs/>
          <w:i/>
          <w:color w:val="000000"/>
          <w:sz w:val="24"/>
          <w:szCs w:val="24"/>
        </w:rPr>
        <w:footnoteReference w:id="2"/>
      </w:r>
      <w:r w:rsidRPr="004E14F9">
        <w:rPr>
          <w:rFonts w:cstheme="minorHAnsi"/>
          <w:bCs/>
          <w:i/>
          <w:color w:val="000000"/>
          <w:sz w:val="24"/>
          <w:szCs w:val="24"/>
        </w:rPr>
        <w:t xml:space="preserve">. Redusere listelengden for mer tid til hver pasient. Det må arbeides for å rekruttere </w:t>
      </w:r>
      <w:r w:rsidRPr="004E14F9">
        <w:rPr>
          <w:rFonts w:cstheme="minorHAnsi"/>
          <w:i/>
          <w:sz w:val="24"/>
          <w:szCs w:val="24"/>
        </w:rPr>
        <w:t xml:space="preserve"> 500 allmennleger i spesialisering (ALIS) årlig for å stabilisere fastlegeordningen. </w:t>
      </w:r>
    </w:p>
    <w:p w:rsidR="004E14F9" w:rsidRPr="004E14F9" w:rsidRDefault="004E14F9" w:rsidP="004E14F9">
      <w:pPr>
        <w:numPr>
          <w:ilvl w:val="0"/>
          <w:numId w:val="2"/>
        </w:numPr>
        <w:autoSpaceDE w:val="0"/>
        <w:autoSpaceDN w:val="0"/>
        <w:adjustRightInd w:val="0"/>
        <w:spacing w:after="0" w:line="240" w:lineRule="auto"/>
        <w:rPr>
          <w:rFonts w:cstheme="minorHAnsi"/>
          <w:bCs/>
          <w:i/>
          <w:sz w:val="24"/>
          <w:szCs w:val="24"/>
        </w:rPr>
      </w:pPr>
      <w:r w:rsidRPr="004E14F9">
        <w:rPr>
          <w:rFonts w:cstheme="minorHAnsi"/>
          <w:bCs/>
          <w:i/>
          <w:sz w:val="24"/>
          <w:szCs w:val="24"/>
        </w:rPr>
        <w:t xml:space="preserve">En bedre og mer bærekraftig legevaktsordning i kommuner med høy vaktbelastning. </w:t>
      </w:r>
    </w:p>
    <w:p w:rsidR="004E14F9" w:rsidRPr="004E14F9" w:rsidRDefault="004E14F9" w:rsidP="004E14F9">
      <w:pPr>
        <w:numPr>
          <w:ilvl w:val="0"/>
          <w:numId w:val="2"/>
        </w:numPr>
        <w:spacing w:after="0" w:line="240" w:lineRule="auto"/>
        <w:textAlignment w:val="baseline"/>
        <w:rPr>
          <w:rFonts w:eastAsia="Times New Roman" w:cstheme="minorHAnsi"/>
          <w:i/>
          <w:sz w:val="24"/>
          <w:szCs w:val="24"/>
          <w:lang w:eastAsia="nb-NO"/>
        </w:rPr>
      </w:pPr>
      <w:r w:rsidRPr="004E14F9">
        <w:rPr>
          <w:rFonts w:eastAsia="Times New Roman" w:cstheme="minorHAnsi"/>
          <w:i/>
          <w:iCs/>
          <w:sz w:val="24"/>
          <w:szCs w:val="24"/>
          <w:lang w:eastAsia="nb-NO"/>
        </w:rPr>
        <w:t xml:space="preserve">Bedre tilrettelegging for lege-pasientmøtene, deriblant mer støttepersonell. </w:t>
      </w:r>
    </w:p>
    <w:p w:rsidR="004E14F9" w:rsidRPr="004E14F9" w:rsidRDefault="004E14F9" w:rsidP="004E14F9">
      <w:pPr>
        <w:pStyle w:val="Listeavsnitt"/>
        <w:numPr>
          <w:ilvl w:val="0"/>
          <w:numId w:val="2"/>
        </w:numPr>
        <w:autoSpaceDE w:val="0"/>
        <w:autoSpaceDN w:val="0"/>
        <w:adjustRightInd w:val="0"/>
        <w:rPr>
          <w:rFonts w:asciiTheme="minorHAnsi" w:hAnsiTheme="minorHAnsi" w:cstheme="minorHAnsi"/>
          <w:bCs/>
          <w:i/>
          <w:color w:val="000000"/>
        </w:rPr>
      </w:pPr>
      <w:r w:rsidRPr="004E14F9">
        <w:rPr>
          <w:rFonts w:asciiTheme="minorHAnsi" w:hAnsiTheme="minorHAnsi" w:cstheme="minorHAnsi"/>
          <w:bCs/>
          <w:i/>
          <w:iCs/>
          <w:color w:val="000000"/>
        </w:rPr>
        <w:t>Arbeide mot uønsket variasjon i helsetjenesten, blant annet ved å støtte bruken av nasjonale helseatlas og ved å sørge for at kampanjen Gjør Kloke Valg blir en nasjonal motor i å motvirke overutredning og overbehandling av pasienter.</w:t>
      </w:r>
    </w:p>
    <w:p w:rsidR="004E14F9" w:rsidRPr="004E14F9" w:rsidRDefault="004E14F9" w:rsidP="004E14F9">
      <w:pPr>
        <w:numPr>
          <w:ilvl w:val="0"/>
          <w:numId w:val="2"/>
        </w:numPr>
        <w:autoSpaceDE w:val="0"/>
        <w:autoSpaceDN w:val="0"/>
        <w:adjustRightInd w:val="0"/>
        <w:spacing w:after="0" w:line="240" w:lineRule="auto"/>
        <w:rPr>
          <w:rFonts w:cstheme="minorHAnsi"/>
          <w:bCs/>
          <w:i/>
          <w:color w:val="000000"/>
          <w:sz w:val="24"/>
          <w:szCs w:val="24"/>
        </w:rPr>
      </w:pPr>
      <w:r w:rsidRPr="004E14F9">
        <w:rPr>
          <w:rFonts w:cstheme="minorHAnsi"/>
          <w:bCs/>
          <w:i/>
          <w:color w:val="000000"/>
          <w:sz w:val="24"/>
          <w:szCs w:val="24"/>
        </w:rPr>
        <w:t>Økt a</w:t>
      </w:r>
      <w:r w:rsidRPr="004E14F9">
        <w:rPr>
          <w:rFonts w:cstheme="minorHAnsi"/>
          <w:bCs/>
          <w:i/>
          <w:iCs/>
          <w:color w:val="000000"/>
          <w:sz w:val="24"/>
          <w:szCs w:val="24"/>
        </w:rPr>
        <w:t>ndel fordypningsstillinger hvor klinikk kombineres med forskning, fag- og kvalitetsutvikling. </w:t>
      </w:r>
    </w:p>
    <w:p w:rsidR="004E14F9" w:rsidRPr="004E14F9" w:rsidRDefault="004E14F9" w:rsidP="004E14F9">
      <w:pPr>
        <w:numPr>
          <w:ilvl w:val="0"/>
          <w:numId w:val="2"/>
        </w:numPr>
        <w:spacing w:after="0" w:line="240" w:lineRule="auto"/>
        <w:textAlignment w:val="baseline"/>
        <w:rPr>
          <w:rFonts w:eastAsia="Calibri" w:cstheme="minorHAnsi"/>
          <w:i/>
          <w:iCs/>
          <w:sz w:val="24"/>
          <w:szCs w:val="24"/>
          <w:lang w:eastAsia="nb-NO"/>
        </w:rPr>
      </w:pPr>
      <w:r w:rsidRPr="004E14F9">
        <w:rPr>
          <w:rFonts w:eastAsia="Times New Roman" w:cstheme="minorHAnsi"/>
          <w:i/>
          <w:iCs/>
          <w:sz w:val="24"/>
          <w:szCs w:val="24"/>
          <w:lang w:eastAsia="nb-NO"/>
        </w:rPr>
        <w:t>Styrket faglig kvalitet og spesialistkompetanse i psykisk helsevern og rusbehandling i hele landet. Arbeide for å utdanne flere spesialister i psykiatri, BUP og rusmedisin ved å opprette flere LIS-stillinger og dermed unngå vakanser og behov for byrå-vikarer.</w:t>
      </w:r>
    </w:p>
    <w:p w:rsidR="004E14F9" w:rsidRPr="004E14F9" w:rsidRDefault="004E14F9" w:rsidP="004E14F9">
      <w:pPr>
        <w:numPr>
          <w:ilvl w:val="0"/>
          <w:numId w:val="2"/>
        </w:numPr>
        <w:spacing w:after="0" w:line="240" w:lineRule="auto"/>
        <w:textAlignment w:val="baseline"/>
        <w:rPr>
          <w:rFonts w:eastAsia="Times New Roman" w:cstheme="minorHAnsi"/>
          <w:i/>
          <w:sz w:val="24"/>
          <w:szCs w:val="24"/>
          <w:lang w:eastAsia="nb-NO"/>
        </w:rPr>
      </w:pPr>
      <w:r w:rsidRPr="004E14F9">
        <w:rPr>
          <w:rFonts w:eastAsia="Times New Roman" w:cstheme="minorHAnsi"/>
          <w:i/>
          <w:iCs/>
          <w:sz w:val="24"/>
          <w:szCs w:val="24"/>
          <w:lang w:eastAsia="nb-NO"/>
        </w:rPr>
        <w:t>Å øke antallet avtalespesialister</w:t>
      </w:r>
      <w:r w:rsidRPr="004E14F9">
        <w:rPr>
          <w:rStyle w:val="eop"/>
          <w:rFonts w:cstheme="minorHAnsi"/>
          <w:i/>
          <w:sz w:val="24"/>
          <w:szCs w:val="24"/>
        </w:rPr>
        <w:t>, styrke sosiale rettigheter</w:t>
      </w:r>
      <w:r w:rsidRPr="004E14F9">
        <w:rPr>
          <w:rFonts w:eastAsia="Times New Roman" w:cstheme="minorHAnsi"/>
          <w:i/>
          <w:iCs/>
          <w:sz w:val="24"/>
          <w:szCs w:val="24"/>
          <w:lang w:eastAsia="nb-NO"/>
        </w:rPr>
        <w:t xml:space="preserve"> for alle næringsdrivende leger.</w:t>
      </w:r>
      <w:r w:rsidRPr="004E14F9">
        <w:rPr>
          <w:rFonts w:eastAsia="Times New Roman" w:cstheme="minorHAnsi"/>
          <w:i/>
          <w:sz w:val="24"/>
          <w:szCs w:val="24"/>
          <w:lang w:eastAsia="nb-NO"/>
        </w:rPr>
        <w:t> </w:t>
      </w:r>
    </w:p>
    <w:p w:rsidR="004E14F9" w:rsidRPr="004E14F9" w:rsidRDefault="004E14F9" w:rsidP="004E14F9">
      <w:pPr>
        <w:numPr>
          <w:ilvl w:val="0"/>
          <w:numId w:val="2"/>
        </w:numPr>
        <w:spacing w:after="0" w:line="240" w:lineRule="auto"/>
        <w:textAlignment w:val="baseline"/>
        <w:rPr>
          <w:rFonts w:eastAsia="Times New Roman" w:cstheme="minorHAnsi"/>
          <w:i/>
          <w:sz w:val="24"/>
          <w:szCs w:val="24"/>
          <w:lang w:eastAsia="nb-NO"/>
        </w:rPr>
      </w:pPr>
      <w:r w:rsidRPr="004E14F9">
        <w:rPr>
          <w:rFonts w:eastAsia="Times New Roman" w:cstheme="minorHAnsi"/>
          <w:i/>
          <w:sz w:val="24"/>
          <w:szCs w:val="24"/>
          <w:lang w:eastAsia="nb-NO"/>
        </w:rPr>
        <w:t>Bidra til å utvikle avtalespesialistordningen som en viktig desentralisert del av spesialisthelsetjenesten.</w:t>
      </w:r>
    </w:p>
    <w:p w:rsidR="004E14F9" w:rsidRPr="004E14F9" w:rsidRDefault="004E14F9" w:rsidP="004E14F9">
      <w:pPr>
        <w:numPr>
          <w:ilvl w:val="0"/>
          <w:numId w:val="2"/>
        </w:numPr>
        <w:spacing w:after="0" w:line="240" w:lineRule="auto"/>
        <w:textAlignment w:val="baseline"/>
        <w:rPr>
          <w:rFonts w:eastAsia="Times New Roman" w:cstheme="minorHAnsi"/>
          <w:i/>
          <w:sz w:val="24"/>
          <w:szCs w:val="24"/>
          <w:lang w:eastAsia="nb-NO"/>
        </w:rPr>
      </w:pPr>
      <w:r w:rsidRPr="004E14F9">
        <w:rPr>
          <w:rFonts w:eastAsia="Times New Roman" w:cstheme="minorHAnsi"/>
          <w:i/>
          <w:sz w:val="24"/>
          <w:szCs w:val="24"/>
          <w:lang w:eastAsia="nb-NO"/>
        </w:rPr>
        <w:t>Å fremme andre måter å organisere sykehusene på enn dagens foretaksmodell, slik at den politiske forankringen styrkes, jf. Legeforeningens landsstyrevedtak fra 2017.</w:t>
      </w:r>
    </w:p>
    <w:p w:rsidR="004E14F9" w:rsidRPr="004E14F9" w:rsidRDefault="004E14F9" w:rsidP="004E14F9">
      <w:pPr>
        <w:pStyle w:val="paragraph"/>
        <w:textAlignment w:val="baseline"/>
        <w:rPr>
          <w:rStyle w:val="normaltextrun"/>
          <w:rFonts w:asciiTheme="minorHAnsi" w:hAnsiTheme="minorHAnsi" w:cstheme="minorHAnsi"/>
          <w:i/>
        </w:rPr>
      </w:pPr>
    </w:p>
    <w:p w:rsidR="004E14F9" w:rsidRPr="004E14F9" w:rsidRDefault="004E14F9" w:rsidP="004E14F9">
      <w:pPr>
        <w:pStyle w:val="paragraph"/>
        <w:textAlignment w:val="baseline"/>
        <w:rPr>
          <w:rStyle w:val="normaltextrun"/>
          <w:rFonts w:asciiTheme="minorHAnsi" w:hAnsiTheme="minorHAnsi" w:cstheme="minorHAnsi"/>
          <w:b/>
        </w:rPr>
      </w:pPr>
      <w:r w:rsidRPr="004E14F9">
        <w:rPr>
          <w:rStyle w:val="normaltextrun"/>
          <w:rFonts w:asciiTheme="minorHAnsi" w:hAnsiTheme="minorHAnsi" w:cstheme="minorHAnsi"/>
          <w:b/>
        </w:rPr>
        <w:t>STYRKE FORSKNING OG FORBEDRINGSARBEID</w:t>
      </w:r>
    </w:p>
    <w:p w:rsidR="004E14F9" w:rsidRPr="004E14F9" w:rsidRDefault="004E14F9" w:rsidP="004E14F9">
      <w:pPr>
        <w:pStyle w:val="paragraph"/>
        <w:textAlignment w:val="baseline"/>
        <w:rPr>
          <w:rFonts w:asciiTheme="minorHAnsi" w:hAnsiTheme="minorHAnsi" w:cstheme="minorHAnsi"/>
          <w:iCs/>
        </w:rPr>
      </w:pPr>
      <w:r w:rsidRPr="004E14F9">
        <w:rPr>
          <w:rStyle w:val="normaltextrun"/>
          <w:rFonts w:asciiTheme="minorHAnsi" w:hAnsiTheme="minorHAnsi" w:cstheme="minorHAnsi"/>
        </w:rPr>
        <w:t xml:space="preserve">Forskning er helsetjenestens grunnpilar og en forutsetning for å takle dagens og morgendagens utfordringer. </w:t>
      </w:r>
      <w:r w:rsidRPr="004E14F9">
        <w:rPr>
          <w:rFonts w:asciiTheme="minorHAnsi" w:hAnsiTheme="minorHAnsi" w:cstheme="minorHAnsi"/>
          <w:iCs/>
        </w:rPr>
        <w:t>Legeforeningen skal jobbe for å:</w:t>
      </w:r>
    </w:p>
    <w:p w:rsidR="004E14F9" w:rsidRPr="004E14F9" w:rsidRDefault="004E14F9" w:rsidP="004E14F9">
      <w:pPr>
        <w:pStyle w:val="paragraph"/>
        <w:textAlignment w:val="baseline"/>
        <w:rPr>
          <w:rStyle w:val="normaltextrun"/>
          <w:rFonts w:asciiTheme="minorHAnsi" w:hAnsiTheme="minorHAnsi" w:cstheme="minorHAnsi"/>
        </w:rPr>
      </w:pPr>
    </w:p>
    <w:p w:rsidR="004E14F9" w:rsidRPr="004E14F9" w:rsidRDefault="004E14F9" w:rsidP="004E14F9">
      <w:pPr>
        <w:pStyle w:val="Listeavsnitt"/>
        <w:numPr>
          <w:ilvl w:val="0"/>
          <w:numId w:val="2"/>
        </w:numPr>
        <w:autoSpaceDE w:val="0"/>
        <w:autoSpaceDN w:val="0"/>
        <w:adjustRightInd w:val="0"/>
        <w:rPr>
          <w:rFonts w:asciiTheme="minorHAnsi" w:hAnsiTheme="minorHAnsi" w:cstheme="minorHAnsi"/>
          <w:bCs/>
          <w:i/>
          <w:color w:val="000000"/>
        </w:rPr>
      </w:pPr>
      <w:r w:rsidRPr="004E14F9">
        <w:rPr>
          <w:rFonts w:asciiTheme="minorHAnsi" w:hAnsiTheme="minorHAnsi" w:cstheme="minorHAnsi"/>
          <w:bCs/>
          <w:i/>
          <w:color w:val="000000"/>
        </w:rPr>
        <w:t>Implementere ny kunnskap og forskningsresultater i pasientbehandling og organisering av helsetjenesten. Øke andelen fordypningsstillinger hvor forskning, fag- og kvalitetsutvikling kombineres med klinikk.</w:t>
      </w:r>
    </w:p>
    <w:p w:rsidR="004E14F9" w:rsidRPr="004E14F9" w:rsidRDefault="004E14F9" w:rsidP="004E14F9">
      <w:pPr>
        <w:pStyle w:val="Listeavsnitt"/>
        <w:numPr>
          <w:ilvl w:val="0"/>
          <w:numId w:val="2"/>
        </w:numPr>
        <w:autoSpaceDE w:val="0"/>
        <w:autoSpaceDN w:val="0"/>
        <w:adjustRightInd w:val="0"/>
        <w:rPr>
          <w:rFonts w:asciiTheme="minorHAnsi" w:hAnsiTheme="minorHAnsi" w:cstheme="minorHAnsi"/>
          <w:bCs/>
          <w:i/>
          <w:color w:val="000000"/>
        </w:rPr>
      </w:pPr>
      <w:r w:rsidRPr="004E14F9">
        <w:rPr>
          <w:rFonts w:asciiTheme="minorHAnsi" w:hAnsiTheme="minorHAnsi" w:cstheme="minorHAnsi"/>
          <w:bCs/>
          <w:i/>
          <w:color w:val="000000"/>
        </w:rPr>
        <w:t>Tilrettelegge for bruk av tilbakemeldinger som kvalitetsforbedringstiltak i helsetjenesten.</w:t>
      </w:r>
    </w:p>
    <w:p w:rsidR="004E14F9" w:rsidRPr="004E14F9" w:rsidRDefault="004E14F9" w:rsidP="004E14F9">
      <w:pPr>
        <w:pStyle w:val="Listeavsnitt"/>
        <w:numPr>
          <w:ilvl w:val="0"/>
          <w:numId w:val="2"/>
        </w:numPr>
        <w:autoSpaceDE w:val="0"/>
        <w:autoSpaceDN w:val="0"/>
        <w:adjustRightInd w:val="0"/>
        <w:rPr>
          <w:rFonts w:asciiTheme="minorHAnsi" w:hAnsiTheme="minorHAnsi" w:cstheme="minorHAnsi"/>
          <w:bCs/>
          <w:i/>
          <w:color w:val="000000"/>
        </w:rPr>
      </w:pPr>
      <w:r w:rsidRPr="004E14F9">
        <w:rPr>
          <w:rFonts w:asciiTheme="minorHAnsi" w:hAnsiTheme="minorHAnsi" w:cstheme="minorHAnsi"/>
          <w:bCs/>
          <w:i/>
          <w:color w:val="000000"/>
        </w:rPr>
        <w:t xml:space="preserve">Bygge ned ubegrunnede eller uforholdsmessige personvernmessige hindringer for forskning og forbedringsarbeid. </w:t>
      </w:r>
    </w:p>
    <w:p w:rsidR="004E14F9" w:rsidRPr="004E14F9" w:rsidRDefault="004E14F9" w:rsidP="004E14F9">
      <w:pPr>
        <w:numPr>
          <w:ilvl w:val="0"/>
          <w:numId w:val="2"/>
        </w:numPr>
        <w:autoSpaceDE w:val="0"/>
        <w:autoSpaceDN w:val="0"/>
        <w:adjustRightInd w:val="0"/>
        <w:spacing w:after="0" w:line="240" w:lineRule="auto"/>
        <w:rPr>
          <w:rFonts w:cstheme="minorHAnsi"/>
          <w:bCs/>
          <w:i/>
          <w:color w:val="000000"/>
          <w:sz w:val="24"/>
          <w:szCs w:val="24"/>
        </w:rPr>
      </w:pPr>
      <w:r w:rsidRPr="004E14F9">
        <w:rPr>
          <w:rFonts w:cstheme="minorHAnsi"/>
          <w:bCs/>
          <w:i/>
          <w:color w:val="000000"/>
          <w:sz w:val="24"/>
          <w:szCs w:val="24"/>
        </w:rPr>
        <w:t xml:space="preserve">Bidra til at Senter for kvalitet i legekontor (SKIL) sikres finansiering og blir en nasjonal drivkraft i forbedringsarbeidet i allmennlegetjenesten og legevakt.  </w:t>
      </w:r>
    </w:p>
    <w:p w:rsidR="004E14F9" w:rsidRPr="004E14F9" w:rsidRDefault="004E14F9" w:rsidP="004E14F9">
      <w:pPr>
        <w:numPr>
          <w:ilvl w:val="0"/>
          <w:numId w:val="2"/>
        </w:numPr>
        <w:autoSpaceDE w:val="0"/>
        <w:autoSpaceDN w:val="0"/>
        <w:adjustRightInd w:val="0"/>
        <w:spacing w:after="0" w:line="240" w:lineRule="auto"/>
        <w:rPr>
          <w:rFonts w:cstheme="minorHAnsi"/>
          <w:bCs/>
          <w:i/>
          <w:sz w:val="24"/>
          <w:szCs w:val="24"/>
        </w:rPr>
      </w:pPr>
      <w:r w:rsidRPr="004E14F9">
        <w:rPr>
          <w:rFonts w:cstheme="minorHAnsi"/>
          <w:bCs/>
          <w:i/>
          <w:sz w:val="24"/>
          <w:szCs w:val="24"/>
        </w:rPr>
        <w:t>Bidra til at forskning og kvalitetsforbedringsarbeid blir meritterende og en attraktiv karrierevei for leger.</w:t>
      </w:r>
    </w:p>
    <w:p w:rsidR="004E14F9" w:rsidRPr="004E14F9" w:rsidRDefault="004E14F9" w:rsidP="004E14F9">
      <w:pPr>
        <w:pStyle w:val="Listeavsnitt"/>
        <w:numPr>
          <w:ilvl w:val="0"/>
          <w:numId w:val="9"/>
        </w:numPr>
        <w:autoSpaceDE w:val="0"/>
        <w:autoSpaceDN w:val="0"/>
        <w:adjustRightInd w:val="0"/>
        <w:rPr>
          <w:rFonts w:asciiTheme="minorHAnsi" w:hAnsiTheme="minorHAnsi" w:cstheme="minorHAnsi"/>
          <w:bCs/>
          <w:i/>
          <w:color w:val="000000"/>
        </w:rPr>
      </w:pPr>
      <w:r w:rsidRPr="004E14F9">
        <w:rPr>
          <w:rFonts w:asciiTheme="minorHAnsi" w:hAnsiTheme="minorHAnsi" w:cstheme="minorHAnsi"/>
          <w:bCs/>
          <w:i/>
          <w:color w:val="000000"/>
        </w:rPr>
        <w:t>Bidra til at undervisning i profesjonsutdanning i medisin blir meritterende innenfor akademia.</w:t>
      </w:r>
    </w:p>
    <w:p w:rsidR="004E14F9" w:rsidRPr="004E14F9" w:rsidRDefault="004E14F9" w:rsidP="004E14F9">
      <w:pPr>
        <w:pStyle w:val="Listeavsnitt"/>
        <w:numPr>
          <w:ilvl w:val="0"/>
          <w:numId w:val="9"/>
        </w:numPr>
        <w:autoSpaceDE w:val="0"/>
        <w:autoSpaceDN w:val="0"/>
        <w:adjustRightInd w:val="0"/>
        <w:rPr>
          <w:rFonts w:asciiTheme="minorHAnsi" w:hAnsiTheme="minorHAnsi" w:cstheme="minorHAnsi"/>
          <w:bCs/>
          <w:i/>
          <w:color w:val="000000"/>
        </w:rPr>
      </w:pPr>
      <w:r w:rsidRPr="004E14F9">
        <w:rPr>
          <w:rFonts w:asciiTheme="minorHAnsi" w:hAnsiTheme="minorHAnsi" w:cstheme="minorHAnsi"/>
          <w:bCs/>
          <w:i/>
          <w:color w:val="000000"/>
        </w:rPr>
        <w:t>Oppnå at faste stillinger skal være hovedregel, også innen akademia.</w:t>
      </w:r>
    </w:p>
    <w:p w:rsidR="004E14F9" w:rsidRPr="004E14F9" w:rsidRDefault="004E14F9" w:rsidP="004E14F9">
      <w:pPr>
        <w:pStyle w:val="Listeavsnitt"/>
        <w:numPr>
          <w:ilvl w:val="0"/>
          <w:numId w:val="9"/>
        </w:numPr>
        <w:autoSpaceDE w:val="0"/>
        <w:autoSpaceDN w:val="0"/>
        <w:adjustRightInd w:val="0"/>
        <w:rPr>
          <w:rFonts w:asciiTheme="minorHAnsi" w:hAnsiTheme="minorHAnsi" w:cstheme="minorHAnsi"/>
          <w:bCs/>
          <w:i/>
        </w:rPr>
      </w:pPr>
      <w:r w:rsidRPr="004E14F9">
        <w:rPr>
          <w:rFonts w:asciiTheme="minorHAnsi" w:hAnsiTheme="minorHAnsi" w:cstheme="minorHAnsi"/>
          <w:bCs/>
          <w:i/>
        </w:rPr>
        <w:t>Øke praksis i primærhelsetjenesten i løpet av medisinstudiet til et minimum på 10 uker.</w:t>
      </w:r>
    </w:p>
    <w:p w:rsidR="004E14F9" w:rsidRPr="004E14F9" w:rsidRDefault="004E14F9" w:rsidP="004E14F9">
      <w:pPr>
        <w:pStyle w:val="paragraph"/>
        <w:numPr>
          <w:ilvl w:val="0"/>
          <w:numId w:val="9"/>
        </w:numPr>
        <w:textAlignment w:val="baseline"/>
        <w:rPr>
          <w:rStyle w:val="eop"/>
          <w:rFonts w:asciiTheme="minorHAnsi" w:eastAsiaTheme="majorEastAsia" w:hAnsiTheme="minorHAnsi" w:cstheme="minorHAnsi"/>
          <w:i/>
        </w:rPr>
      </w:pPr>
      <w:r w:rsidRPr="004E14F9">
        <w:rPr>
          <w:rStyle w:val="normaltextrun"/>
          <w:rFonts w:asciiTheme="minorHAnsi" w:hAnsiTheme="minorHAnsi" w:cstheme="minorHAnsi"/>
          <w:i/>
          <w:iCs/>
          <w:color w:val="000000"/>
        </w:rPr>
        <w:t>Bidra til bedre kjønnsbalanse og likestilling i grunnutdanningen, i de ulike spesialiteter og i lederstillinger.</w:t>
      </w:r>
      <w:r w:rsidRPr="004E14F9">
        <w:rPr>
          <w:rStyle w:val="normaltextrun"/>
          <w:rFonts w:asciiTheme="minorHAnsi" w:hAnsiTheme="minorHAnsi" w:cstheme="minorHAnsi"/>
          <w:i/>
          <w:iCs/>
        </w:rPr>
        <w:t> </w:t>
      </w:r>
      <w:r w:rsidRPr="004E14F9">
        <w:rPr>
          <w:rStyle w:val="eop"/>
          <w:rFonts w:asciiTheme="minorHAnsi" w:eastAsiaTheme="majorEastAsia" w:hAnsiTheme="minorHAnsi" w:cstheme="minorHAnsi"/>
          <w:i/>
        </w:rPr>
        <w:t> </w:t>
      </w:r>
    </w:p>
    <w:p w:rsidR="004E14F9" w:rsidRPr="004E14F9" w:rsidRDefault="004E14F9" w:rsidP="004E14F9">
      <w:pPr>
        <w:pStyle w:val="Listeavsnitt"/>
        <w:numPr>
          <w:ilvl w:val="0"/>
          <w:numId w:val="9"/>
        </w:numPr>
        <w:autoSpaceDE w:val="0"/>
        <w:autoSpaceDN w:val="0"/>
        <w:adjustRightInd w:val="0"/>
        <w:rPr>
          <w:rFonts w:asciiTheme="minorHAnsi" w:hAnsiTheme="minorHAnsi" w:cstheme="minorHAnsi"/>
          <w:bCs/>
          <w:i/>
        </w:rPr>
      </w:pPr>
      <w:r w:rsidRPr="004E14F9">
        <w:rPr>
          <w:rFonts w:asciiTheme="minorHAnsi" w:hAnsiTheme="minorHAnsi" w:cstheme="minorHAnsi"/>
          <w:bCs/>
          <w:i/>
        </w:rPr>
        <w:t xml:space="preserve">Bidra til at medisinstudenter også undervises av leger i parakliniske fag. </w:t>
      </w:r>
    </w:p>
    <w:p w:rsidR="004E14F9" w:rsidRPr="004E14F9" w:rsidRDefault="004E14F9" w:rsidP="004E14F9">
      <w:pPr>
        <w:autoSpaceDE w:val="0"/>
        <w:autoSpaceDN w:val="0"/>
        <w:adjustRightInd w:val="0"/>
        <w:rPr>
          <w:rFonts w:cstheme="minorHAnsi"/>
          <w:b/>
          <w:bCs/>
          <w:color w:val="000000"/>
          <w:sz w:val="24"/>
          <w:szCs w:val="24"/>
        </w:rPr>
      </w:pPr>
    </w:p>
    <w:p w:rsidR="004E14F9" w:rsidRPr="004E14F9" w:rsidRDefault="004E14F9" w:rsidP="004E14F9">
      <w:pPr>
        <w:autoSpaceDE w:val="0"/>
        <w:autoSpaceDN w:val="0"/>
        <w:adjustRightInd w:val="0"/>
        <w:rPr>
          <w:rFonts w:cstheme="minorHAnsi"/>
          <w:b/>
          <w:bCs/>
          <w:color w:val="000000"/>
          <w:sz w:val="24"/>
          <w:szCs w:val="24"/>
        </w:rPr>
      </w:pPr>
      <w:r w:rsidRPr="004E14F9">
        <w:rPr>
          <w:rFonts w:cstheme="minorHAnsi"/>
          <w:b/>
          <w:bCs/>
          <w:color w:val="000000"/>
          <w:sz w:val="24"/>
          <w:szCs w:val="24"/>
        </w:rPr>
        <w:t>EN BÆREKRAFTIG SPESIALISTUTDANNING</w:t>
      </w:r>
    </w:p>
    <w:p w:rsidR="004E14F9" w:rsidRPr="004E14F9" w:rsidRDefault="004E14F9" w:rsidP="004E14F9">
      <w:pPr>
        <w:autoSpaceDE w:val="0"/>
        <w:autoSpaceDN w:val="0"/>
        <w:adjustRightInd w:val="0"/>
        <w:rPr>
          <w:rFonts w:cstheme="minorHAnsi"/>
          <w:bCs/>
          <w:color w:val="000000"/>
          <w:sz w:val="24"/>
          <w:szCs w:val="24"/>
        </w:rPr>
      </w:pPr>
      <w:r w:rsidRPr="004E14F9">
        <w:rPr>
          <w:rFonts w:cstheme="minorHAnsi"/>
          <w:bCs/>
          <w:color w:val="000000"/>
          <w:sz w:val="24"/>
          <w:szCs w:val="24"/>
        </w:rPr>
        <w:t xml:space="preserve">Leger må sikres en spesialistutdanning av høy faglig kvalitet med en nasjonal standard. </w:t>
      </w:r>
      <w:r w:rsidRPr="004E14F9">
        <w:rPr>
          <w:rFonts w:cstheme="minorHAnsi"/>
          <w:bCs/>
          <w:sz w:val="24"/>
          <w:szCs w:val="24"/>
        </w:rPr>
        <w:t xml:space="preserve">Om </w:t>
      </w:r>
      <w:r w:rsidRPr="004E14F9">
        <w:rPr>
          <w:rFonts w:cstheme="minorHAnsi"/>
          <w:bCs/>
          <w:color w:val="000000"/>
          <w:sz w:val="24"/>
          <w:szCs w:val="24"/>
        </w:rPr>
        <w:t xml:space="preserve">utdanningsreformen skal lykkes er det nødvendig med  økonomiske ressurser, og det er viktig at spesialistutdanningen ikke forringes grunnet fokus på drift og innsparinger. </w:t>
      </w:r>
      <w:r w:rsidRPr="004E14F9">
        <w:rPr>
          <w:rFonts w:cstheme="minorHAnsi"/>
          <w:bCs/>
          <w:sz w:val="24"/>
          <w:szCs w:val="24"/>
        </w:rPr>
        <w:t xml:space="preserve">Det er viktig med stedlig veiledning av god kvalitet som gis av leger </w:t>
      </w:r>
      <w:r w:rsidRPr="004E14F9">
        <w:rPr>
          <w:rFonts w:cstheme="minorHAnsi"/>
          <w:bCs/>
          <w:color w:val="000000"/>
          <w:sz w:val="24"/>
          <w:szCs w:val="24"/>
        </w:rPr>
        <w:t>med nødvendig veiledningskompetanse innen samme spesialitet. Legeforeningen skal jobbe for:</w:t>
      </w:r>
    </w:p>
    <w:p w:rsidR="004E14F9" w:rsidRPr="004E14F9" w:rsidRDefault="004E14F9" w:rsidP="004E14F9">
      <w:pPr>
        <w:numPr>
          <w:ilvl w:val="0"/>
          <w:numId w:val="3"/>
        </w:numPr>
        <w:autoSpaceDE w:val="0"/>
        <w:autoSpaceDN w:val="0"/>
        <w:adjustRightInd w:val="0"/>
        <w:spacing w:after="0" w:line="240" w:lineRule="auto"/>
        <w:rPr>
          <w:rFonts w:cstheme="minorHAnsi"/>
          <w:bCs/>
          <w:i/>
          <w:color w:val="000000"/>
          <w:sz w:val="24"/>
          <w:szCs w:val="24"/>
        </w:rPr>
      </w:pPr>
      <w:r w:rsidRPr="004E14F9">
        <w:rPr>
          <w:rFonts w:cstheme="minorHAnsi"/>
          <w:bCs/>
          <w:i/>
          <w:color w:val="000000"/>
          <w:sz w:val="24"/>
          <w:szCs w:val="24"/>
        </w:rPr>
        <w:t>Dimensjonering av grunn- og spesialistutdanningen slik at Norge i hovedsak kan dekke behovet for leger gjennom eget utdanningssystem.</w:t>
      </w:r>
    </w:p>
    <w:p w:rsidR="004E14F9" w:rsidRPr="004E14F9" w:rsidRDefault="004E14F9" w:rsidP="004E14F9">
      <w:pPr>
        <w:numPr>
          <w:ilvl w:val="0"/>
          <w:numId w:val="3"/>
        </w:numPr>
        <w:autoSpaceDE w:val="0"/>
        <w:autoSpaceDN w:val="0"/>
        <w:adjustRightInd w:val="0"/>
        <w:spacing w:after="0" w:line="240" w:lineRule="auto"/>
        <w:rPr>
          <w:rFonts w:cstheme="minorHAnsi"/>
          <w:bCs/>
          <w:i/>
          <w:color w:val="000000"/>
          <w:sz w:val="24"/>
          <w:szCs w:val="24"/>
        </w:rPr>
      </w:pPr>
      <w:r w:rsidRPr="004E14F9">
        <w:rPr>
          <w:rFonts w:cstheme="minorHAnsi"/>
          <w:bCs/>
          <w:i/>
          <w:iCs/>
          <w:color w:val="000000"/>
          <w:sz w:val="24"/>
          <w:szCs w:val="24"/>
        </w:rPr>
        <w:t>Å øke antallet leger i spesialisering (LIS1) med 200 i løpet av kort tid for å dekke behovet for spesialister i sykehusene og primærhelsetjenesten.</w:t>
      </w:r>
    </w:p>
    <w:p w:rsidR="004E14F9" w:rsidRPr="004E14F9" w:rsidRDefault="004E14F9" w:rsidP="004E14F9">
      <w:pPr>
        <w:numPr>
          <w:ilvl w:val="0"/>
          <w:numId w:val="3"/>
        </w:numPr>
        <w:autoSpaceDE w:val="0"/>
        <w:autoSpaceDN w:val="0"/>
        <w:adjustRightInd w:val="0"/>
        <w:spacing w:after="0" w:line="240" w:lineRule="auto"/>
        <w:rPr>
          <w:rFonts w:cstheme="minorHAnsi"/>
          <w:bCs/>
          <w:i/>
          <w:color w:val="000000"/>
          <w:sz w:val="24"/>
          <w:szCs w:val="24"/>
        </w:rPr>
      </w:pPr>
      <w:r w:rsidRPr="004E14F9">
        <w:rPr>
          <w:rFonts w:cstheme="minorHAnsi"/>
          <w:bCs/>
          <w:i/>
          <w:color w:val="000000"/>
          <w:sz w:val="24"/>
          <w:szCs w:val="24"/>
        </w:rPr>
        <w:t>Å opprette flere LIS-stillinger i alle kategorier (1, 2 og 3) så utdanningskapasiteten øker og spesialiseringen ikke går på bekostning av driftsoppgaver.</w:t>
      </w:r>
    </w:p>
    <w:p w:rsidR="004E14F9" w:rsidRPr="004E14F9" w:rsidRDefault="004E14F9" w:rsidP="004E14F9">
      <w:pPr>
        <w:numPr>
          <w:ilvl w:val="0"/>
          <w:numId w:val="3"/>
        </w:numPr>
        <w:autoSpaceDE w:val="0"/>
        <w:autoSpaceDN w:val="0"/>
        <w:adjustRightInd w:val="0"/>
        <w:spacing w:after="0" w:line="240" w:lineRule="auto"/>
        <w:rPr>
          <w:rFonts w:cstheme="minorHAnsi"/>
          <w:bCs/>
          <w:i/>
          <w:color w:val="000000"/>
          <w:sz w:val="24"/>
          <w:szCs w:val="24"/>
        </w:rPr>
      </w:pPr>
      <w:r w:rsidRPr="004E14F9">
        <w:rPr>
          <w:rFonts w:cstheme="minorHAnsi"/>
          <w:bCs/>
          <w:i/>
          <w:color w:val="000000"/>
          <w:sz w:val="24"/>
          <w:szCs w:val="24"/>
        </w:rPr>
        <w:t>At det blir avsatt nok tid og ressurser til veiledning og supervisjon for LIS og spesialister.</w:t>
      </w:r>
    </w:p>
    <w:p w:rsidR="004E14F9" w:rsidRPr="004E14F9" w:rsidRDefault="004E14F9" w:rsidP="004E14F9">
      <w:pPr>
        <w:numPr>
          <w:ilvl w:val="0"/>
          <w:numId w:val="3"/>
        </w:numPr>
        <w:autoSpaceDE w:val="0"/>
        <w:autoSpaceDN w:val="0"/>
        <w:adjustRightInd w:val="0"/>
        <w:spacing w:after="0" w:line="240" w:lineRule="auto"/>
        <w:rPr>
          <w:rFonts w:cstheme="minorHAnsi"/>
          <w:bCs/>
          <w:i/>
          <w:color w:val="000000"/>
          <w:sz w:val="24"/>
          <w:szCs w:val="24"/>
        </w:rPr>
      </w:pPr>
      <w:r w:rsidRPr="004E14F9">
        <w:rPr>
          <w:rFonts w:cstheme="minorHAnsi"/>
          <w:bCs/>
          <w:i/>
          <w:color w:val="000000"/>
          <w:sz w:val="24"/>
          <w:szCs w:val="24"/>
        </w:rPr>
        <w:t>Å få innført øremerkede ressurser til kompetanseøkning blant veiledere i alle helseforetak og kommuner.</w:t>
      </w:r>
    </w:p>
    <w:p w:rsidR="004E14F9" w:rsidRPr="004E14F9" w:rsidRDefault="004E14F9" w:rsidP="004E14F9">
      <w:pPr>
        <w:numPr>
          <w:ilvl w:val="0"/>
          <w:numId w:val="3"/>
        </w:numPr>
        <w:autoSpaceDE w:val="0"/>
        <w:autoSpaceDN w:val="0"/>
        <w:adjustRightInd w:val="0"/>
        <w:spacing w:after="0" w:line="240" w:lineRule="auto"/>
        <w:rPr>
          <w:rFonts w:cstheme="minorHAnsi"/>
          <w:bCs/>
          <w:i/>
          <w:color w:val="000000"/>
          <w:sz w:val="24"/>
          <w:szCs w:val="24"/>
        </w:rPr>
      </w:pPr>
      <w:r w:rsidRPr="004E14F9">
        <w:rPr>
          <w:rFonts w:cstheme="minorHAnsi"/>
          <w:bCs/>
          <w:i/>
          <w:color w:val="000000"/>
          <w:sz w:val="24"/>
          <w:szCs w:val="24"/>
        </w:rPr>
        <w:t>At et læringsmål som omhandler prosedyrelister og obligatoriske kurs blir innført for alle spesialiteter.</w:t>
      </w:r>
    </w:p>
    <w:p w:rsidR="004E14F9" w:rsidRPr="004E14F9" w:rsidRDefault="004E14F9" w:rsidP="004E14F9">
      <w:pPr>
        <w:numPr>
          <w:ilvl w:val="0"/>
          <w:numId w:val="3"/>
        </w:numPr>
        <w:autoSpaceDE w:val="0"/>
        <w:autoSpaceDN w:val="0"/>
        <w:adjustRightInd w:val="0"/>
        <w:spacing w:after="0" w:line="240" w:lineRule="auto"/>
        <w:rPr>
          <w:rFonts w:cstheme="minorHAnsi"/>
          <w:bCs/>
          <w:i/>
          <w:color w:val="000000"/>
          <w:sz w:val="24"/>
          <w:szCs w:val="24"/>
        </w:rPr>
      </w:pPr>
      <w:r w:rsidRPr="004E14F9">
        <w:rPr>
          <w:rFonts w:cstheme="minorHAnsi"/>
          <w:bCs/>
          <w:i/>
          <w:color w:val="000000"/>
          <w:sz w:val="24"/>
          <w:szCs w:val="24"/>
        </w:rPr>
        <w:t xml:space="preserve">Ordninger som gjør det mulig å kombinere allmennlege i spesialisering (ALIS) med forskning </w:t>
      </w:r>
    </w:p>
    <w:p w:rsidR="004E14F9" w:rsidRPr="004E14F9" w:rsidRDefault="004E14F9" w:rsidP="004E14F9">
      <w:pPr>
        <w:numPr>
          <w:ilvl w:val="0"/>
          <w:numId w:val="3"/>
        </w:numPr>
        <w:autoSpaceDE w:val="0"/>
        <w:autoSpaceDN w:val="0"/>
        <w:adjustRightInd w:val="0"/>
        <w:spacing w:after="0" w:line="240" w:lineRule="auto"/>
        <w:rPr>
          <w:rFonts w:cstheme="minorHAnsi"/>
          <w:bCs/>
          <w:i/>
          <w:color w:val="000000"/>
          <w:sz w:val="24"/>
          <w:szCs w:val="24"/>
        </w:rPr>
      </w:pPr>
      <w:r w:rsidRPr="004E14F9">
        <w:rPr>
          <w:rFonts w:cstheme="minorHAnsi"/>
          <w:bCs/>
          <w:i/>
          <w:sz w:val="24"/>
          <w:szCs w:val="24"/>
        </w:rPr>
        <w:t>Å ivareta de tverrfaglige kompetanseområdene i den nye spesialiseringsmodellen.</w:t>
      </w:r>
    </w:p>
    <w:p w:rsidR="004E14F9" w:rsidRPr="004E14F9" w:rsidRDefault="004E14F9" w:rsidP="004E14F9">
      <w:pPr>
        <w:numPr>
          <w:ilvl w:val="0"/>
          <w:numId w:val="3"/>
        </w:numPr>
        <w:autoSpaceDE w:val="0"/>
        <w:autoSpaceDN w:val="0"/>
        <w:adjustRightInd w:val="0"/>
        <w:spacing w:after="0" w:line="240" w:lineRule="auto"/>
        <w:rPr>
          <w:rFonts w:cstheme="minorHAnsi"/>
          <w:bCs/>
          <w:i/>
          <w:color w:val="000000"/>
          <w:sz w:val="24"/>
          <w:szCs w:val="24"/>
        </w:rPr>
      </w:pPr>
      <w:r w:rsidRPr="004E14F9">
        <w:rPr>
          <w:rFonts w:cstheme="minorHAnsi"/>
          <w:bCs/>
          <w:i/>
          <w:color w:val="000000"/>
          <w:sz w:val="24"/>
          <w:szCs w:val="24"/>
        </w:rPr>
        <w:t>Etablering av LIS i avtalepraksis.</w:t>
      </w:r>
    </w:p>
    <w:p w:rsidR="004E14F9" w:rsidRPr="004E14F9" w:rsidRDefault="004E14F9" w:rsidP="004E14F9">
      <w:pPr>
        <w:autoSpaceDE w:val="0"/>
        <w:autoSpaceDN w:val="0"/>
        <w:adjustRightInd w:val="0"/>
        <w:rPr>
          <w:rFonts w:cstheme="minorHAnsi"/>
          <w:b/>
          <w:bCs/>
          <w:color w:val="000000"/>
          <w:sz w:val="24"/>
          <w:szCs w:val="24"/>
        </w:rPr>
      </w:pPr>
    </w:p>
    <w:p w:rsidR="004E14F9" w:rsidRPr="004E14F9" w:rsidRDefault="004E14F9" w:rsidP="004E14F9">
      <w:pPr>
        <w:autoSpaceDE w:val="0"/>
        <w:autoSpaceDN w:val="0"/>
        <w:adjustRightInd w:val="0"/>
        <w:rPr>
          <w:rFonts w:cstheme="minorHAnsi"/>
          <w:b/>
          <w:bCs/>
          <w:color w:val="000000"/>
          <w:sz w:val="24"/>
          <w:szCs w:val="24"/>
        </w:rPr>
      </w:pPr>
      <w:r w:rsidRPr="004E14F9">
        <w:rPr>
          <w:rFonts w:cstheme="minorHAnsi"/>
          <w:b/>
          <w:bCs/>
          <w:color w:val="000000"/>
          <w:sz w:val="24"/>
          <w:szCs w:val="24"/>
        </w:rPr>
        <w:t xml:space="preserve">BEDRE PASIENTFORLØP OG SAMHANDLING </w:t>
      </w:r>
    </w:p>
    <w:p w:rsidR="004E14F9" w:rsidRPr="004E14F9" w:rsidRDefault="004E14F9" w:rsidP="004E14F9">
      <w:pPr>
        <w:autoSpaceDE w:val="0"/>
        <w:autoSpaceDN w:val="0"/>
        <w:adjustRightInd w:val="0"/>
        <w:rPr>
          <w:rFonts w:cstheme="minorHAnsi"/>
          <w:b/>
          <w:bCs/>
          <w:iCs/>
          <w:color w:val="000000"/>
          <w:sz w:val="24"/>
          <w:szCs w:val="24"/>
          <w:u w:val="single"/>
        </w:rPr>
      </w:pPr>
      <w:r w:rsidRPr="004E14F9">
        <w:rPr>
          <w:rFonts w:cstheme="minorHAnsi"/>
          <w:bCs/>
          <w:iCs/>
          <w:color w:val="000000"/>
          <w:sz w:val="24"/>
          <w:szCs w:val="24"/>
        </w:rPr>
        <w:t>Pasientene skal oppleve en sammenhengende helsetjeneste der de alltid er ivaretatt når neste behandlingsledd overtar ansvaret. Finansieringsordninger må understøtte god samhandling.</w:t>
      </w:r>
      <w:r w:rsidRPr="004E14F9">
        <w:rPr>
          <w:rFonts w:eastAsia="Times New Roman" w:cstheme="minorHAnsi"/>
          <w:sz w:val="24"/>
          <w:szCs w:val="24"/>
          <w:lang w:eastAsia="nb-NO"/>
        </w:rPr>
        <w:t xml:space="preserve"> </w:t>
      </w:r>
      <w:r w:rsidRPr="004E14F9">
        <w:rPr>
          <w:rFonts w:cstheme="minorHAnsi"/>
          <w:bCs/>
          <w:iCs/>
          <w:color w:val="000000"/>
          <w:sz w:val="24"/>
          <w:szCs w:val="24"/>
        </w:rPr>
        <w:t>Helseforetakenes utviklingsplaner legger opp til en betydelig andel oppgaveoverføringer til kommunene frem mot 2030. Forhandlinger og avtaler om oppgaveoverføring mellom sykehus og kommune må skje på måter som sikrer likeverdighet. Legeforeningen skal jobbe for:</w:t>
      </w:r>
    </w:p>
    <w:p w:rsidR="004E14F9" w:rsidRPr="004E14F9" w:rsidRDefault="004E14F9" w:rsidP="004E14F9">
      <w:pPr>
        <w:pStyle w:val="Listeavsnitt"/>
        <w:numPr>
          <w:ilvl w:val="0"/>
          <w:numId w:val="6"/>
        </w:numPr>
        <w:autoSpaceDE w:val="0"/>
        <w:autoSpaceDN w:val="0"/>
        <w:adjustRightInd w:val="0"/>
        <w:rPr>
          <w:rFonts w:asciiTheme="minorHAnsi" w:hAnsiTheme="minorHAnsi" w:cstheme="minorHAnsi"/>
          <w:bCs/>
          <w:i/>
          <w:iCs/>
          <w:color w:val="000000"/>
        </w:rPr>
      </w:pPr>
      <w:r w:rsidRPr="004E14F9">
        <w:rPr>
          <w:rFonts w:asciiTheme="minorHAnsi" w:hAnsiTheme="minorHAnsi" w:cstheme="minorHAnsi"/>
          <w:bCs/>
          <w:i/>
          <w:iCs/>
          <w:color w:val="000000"/>
        </w:rPr>
        <w:t>Trygge, gode økonomiske rammebetingelser i primærhelsetjenesten for å møte overføringen av oppgaver fra spesialisthelsetjenesten.</w:t>
      </w:r>
    </w:p>
    <w:p w:rsidR="004E14F9" w:rsidRPr="004E14F9" w:rsidRDefault="004E14F9" w:rsidP="004E14F9">
      <w:pPr>
        <w:pStyle w:val="Listeavsnitt"/>
        <w:numPr>
          <w:ilvl w:val="0"/>
          <w:numId w:val="6"/>
        </w:numPr>
        <w:autoSpaceDE w:val="0"/>
        <w:autoSpaceDN w:val="0"/>
        <w:adjustRightInd w:val="0"/>
        <w:rPr>
          <w:rFonts w:asciiTheme="minorHAnsi" w:hAnsiTheme="minorHAnsi" w:cstheme="minorHAnsi"/>
          <w:bCs/>
          <w:i/>
          <w:iCs/>
          <w:color w:val="000000"/>
        </w:rPr>
      </w:pPr>
      <w:r w:rsidRPr="004E14F9">
        <w:rPr>
          <w:rFonts w:asciiTheme="minorHAnsi" w:hAnsiTheme="minorHAnsi" w:cstheme="minorHAnsi"/>
          <w:bCs/>
          <w:i/>
          <w:iCs/>
          <w:color w:val="000000"/>
        </w:rPr>
        <w:t>Videreutvikling av primær- og spesialisthelsetjenesten  til en sammenhengende helsetjeneste - slik at pasienten får korrekt diagnose og behandling til rett tid og på riktig nivå.  </w:t>
      </w:r>
    </w:p>
    <w:p w:rsidR="004E14F9" w:rsidRPr="004E14F9" w:rsidRDefault="004E14F9" w:rsidP="004E14F9">
      <w:pPr>
        <w:pStyle w:val="Listeavsnitt"/>
        <w:numPr>
          <w:ilvl w:val="0"/>
          <w:numId w:val="4"/>
        </w:numPr>
        <w:autoSpaceDE w:val="0"/>
        <w:autoSpaceDN w:val="0"/>
        <w:adjustRightInd w:val="0"/>
        <w:spacing w:before="100" w:beforeAutospacing="1" w:after="100" w:afterAutospacing="1"/>
        <w:rPr>
          <w:rFonts w:asciiTheme="minorHAnsi" w:eastAsia="Times New Roman" w:hAnsiTheme="minorHAnsi" w:cstheme="minorHAnsi"/>
          <w:i/>
          <w:color w:val="000000"/>
          <w:lang w:eastAsia="en-US"/>
        </w:rPr>
      </w:pPr>
      <w:r w:rsidRPr="004E14F9">
        <w:rPr>
          <w:rFonts w:asciiTheme="minorHAnsi" w:eastAsia="Times New Roman" w:hAnsiTheme="minorHAnsi" w:cstheme="minorHAnsi"/>
          <w:i/>
          <w:color w:val="000000"/>
          <w:lang w:eastAsia="en-US"/>
        </w:rPr>
        <w:t>Reell og likeverdig samhandling mellom sykehus og kommuner. Overføring av oppgaver må være godt faglig begrunnet og ikke drives av kortsiktige økonomiske hensyn.</w:t>
      </w:r>
    </w:p>
    <w:p w:rsidR="004E14F9" w:rsidRPr="004E14F9" w:rsidRDefault="004E14F9" w:rsidP="004E14F9">
      <w:pPr>
        <w:pStyle w:val="Listeavsnitt"/>
        <w:numPr>
          <w:ilvl w:val="0"/>
          <w:numId w:val="4"/>
        </w:numPr>
        <w:autoSpaceDE w:val="0"/>
        <w:autoSpaceDN w:val="0"/>
        <w:adjustRightInd w:val="0"/>
        <w:spacing w:before="100" w:beforeAutospacing="1" w:after="100" w:afterAutospacing="1"/>
        <w:rPr>
          <w:rFonts w:asciiTheme="minorHAnsi" w:eastAsia="Times New Roman" w:hAnsiTheme="minorHAnsi" w:cstheme="minorHAnsi"/>
          <w:i/>
          <w:color w:val="000000"/>
          <w:lang w:eastAsia="en-US"/>
        </w:rPr>
      </w:pPr>
      <w:r w:rsidRPr="004E14F9">
        <w:rPr>
          <w:rFonts w:asciiTheme="minorHAnsi" w:eastAsia="Times New Roman" w:hAnsiTheme="minorHAnsi" w:cstheme="minorHAnsi"/>
          <w:i/>
          <w:color w:val="000000"/>
          <w:lang w:eastAsia="en-US"/>
        </w:rPr>
        <w:t>Å utvikle dagens samhandlingsarenaer og prinsipper/regler for faglig dialog om hensiktsmessig oppgaveoverføringer mellom sykehus, avtalespesialister og primærhelsetjenesten/fastlegene.</w:t>
      </w:r>
    </w:p>
    <w:p w:rsidR="004E14F9" w:rsidRPr="004E14F9" w:rsidRDefault="004E14F9" w:rsidP="004E14F9">
      <w:pPr>
        <w:pStyle w:val="Listeavsnitt"/>
        <w:numPr>
          <w:ilvl w:val="0"/>
          <w:numId w:val="4"/>
        </w:numPr>
        <w:autoSpaceDE w:val="0"/>
        <w:autoSpaceDN w:val="0"/>
        <w:adjustRightInd w:val="0"/>
        <w:spacing w:before="100" w:beforeAutospacing="1" w:after="100" w:afterAutospacing="1"/>
        <w:rPr>
          <w:rFonts w:asciiTheme="minorHAnsi" w:eastAsia="Times New Roman" w:hAnsiTheme="minorHAnsi" w:cstheme="minorHAnsi"/>
          <w:i/>
          <w:color w:val="000000"/>
          <w:lang w:eastAsia="en-US"/>
        </w:rPr>
      </w:pPr>
      <w:r w:rsidRPr="004E14F9">
        <w:rPr>
          <w:rFonts w:asciiTheme="minorHAnsi" w:eastAsia="Times New Roman" w:hAnsiTheme="minorHAnsi" w:cstheme="minorHAnsi"/>
          <w:i/>
          <w:color w:val="000000"/>
          <w:lang w:eastAsia="en-US"/>
        </w:rPr>
        <w:t>At myndighetene  i større grad ser til at reorganiseringer innen helseforetakene skjer med bakgrunn i brukererfaringer, dvs. fra helsepersonell så vel som pasientorganisasjoner.</w:t>
      </w:r>
    </w:p>
    <w:p w:rsidR="004E14F9" w:rsidRPr="004E14F9" w:rsidRDefault="004E14F9" w:rsidP="004E14F9">
      <w:pPr>
        <w:pStyle w:val="Listeavsnitt"/>
        <w:numPr>
          <w:ilvl w:val="0"/>
          <w:numId w:val="4"/>
        </w:numPr>
        <w:autoSpaceDE w:val="0"/>
        <w:autoSpaceDN w:val="0"/>
        <w:adjustRightInd w:val="0"/>
        <w:spacing w:before="100" w:beforeAutospacing="1" w:after="100" w:afterAutospacing="1"/>
        <w:rPr>
          <w:rFonts w:asciiTheme="minorHAnsi" w:eastAsia="Times New Roman" w:hAnsiTheme="minorHAnsi" w:cstheme="minorHAnsi"/>
          <w:i/>
          <w:color w:val="000000"/>
          <w:lang w:eastAsia="en-US"/>
        </w:rPr>
      </w:pPr>
      <w:r w:rsidRPr="004E14F9">
        <w:rPr>
          <w:rFonts w:asciiTheme="minorHAnsi" w:eastAsia="Times New Roman" w:hAnsiTheme="minorHAnsi" w:cstheme="minorHAnsi"/>
          <w:i/>
          <w:color w:val="000000"/>
          <w:lang w:eastAsia="en-US"/>
        </w:rPr>
        <w:t>Å</w:t>
      </w:r>
      <w:r w:rsidRPr="004E14F9">
        <w:rPr>
          <w:rFonts w:asciiTheme="minorHAnsi" w:eastAsia="Times New Roman" w:hAnsiTheme="minorHAnsi" w:cstheme="minorHAnsi"/>
          <w:i/>
          <w:lang w:eastAsia="en-US"/>
        </w:rPr>
        <w:t xml:space="preserve"> forbedre h</w:t>
      </w:r>
      <w:r w:rsidRPr="004E14F9">
        <w:rPr>
          <w:rFonts w:asciiTheme="minorHAnsi" w:eastAsia="Times New Roman" w:hAnsiTheme="minorHAnsi" w:cstheme="minorHAnsi"/>
          <w:i/>
          <w:color w:val="000000"/>
          <w:lang w:eastAsia="en-US"/>
        </w:rPr>
        <w:t xml:space="preserve">elsetjenesten for den eldre befolkningen. </w:t>
      </w:r>
    </w:p>
    <w:p w:rsidR="004E14F9" w:rsidRPr="004E14F9" w:rsidRDefault="004E14F9" w:rsidP="004E14F9">
      <w:pPr>
        <w:pStyle w:val="Listeavsnitt"/>
        <w:numPr>
          <w:ilvl w:val="0"/>
          <w:numId w:val="4"/>
        </w:numPr>
        <w:autoSpaceDE w:val="0"/>
        <w:autoSpaceDN w:val="0"/>
        <w:adjustRightInd w:val="0"/>
        <w:spacing w:before="100" w:beforeAutospacing="1" w:after="100" w:afterAutospacing="1"/>
        <w:rPr>
          <w:rFonts w:asciiTheme="minorHAnsi" w:eastAsia="Times New Roman" w:hAnsiTheme="minorHAnsi" w:cstheme="minorHAnsi"/>
          <w:i/>
          <w:color w:val="000000"/>
          <w:lang w:eastAsia="en-US"/>
        </w:rPr>
      </w:pPr>
      <w:r w:rsidRPr="004E14F9">
        <w:rPr>
          <w:rFonts w:asciiTheme="minorHAnsi" w:eastAsia="Times New Roman" w:hAnsiTheme="minorHAnsi" w:cstheme="minorHAnsi"/>
          <w:i/>
          <w:color w:val="000000"/>
          <w:lang w:eastAsia="en-US"/>
        </w:rPr>
        <w:t>At avtalespesialister skal kunne rettighetsvurdere pasienter.</w:t>
      </w:r>
    </w:p>
    <w:p w:rsidR="004E14F9" w:rsidRPr="004E14F9" w:rsidRDefault="004E14F9" w:rsidP="004E14F9">
      <w:pPr>
        <w:pStyle w:val="Listeavsnitt"/>
        <w:numPr>
          <w:ilvl w:val="0"/>
          <w:numId w:val="4"/>
        </w:numPr>
        <w:autoSpaceDE w:val="0"/>
        <w:autoSpaceDN w:val="0"/>
        <w:adjustRightInd w:val="0"/>
        <w:spacing w:before="100" w:beforeAutospacing="1" w:after="100" w:afterAutospacing="1"/>
        <w:rPr>
          <w:rFonts w:asciiTheme="minorHAnsi" w:eastAsia="Times New Roman" w:hAnsiTheme="minorHAnsi" w:cstheme="minorHAnsi"/>
          <w:i/>
          <w:color w:val="000000"/>
          <w:lang w:eastAsia="en-US"/>
        </w:rPr>
      </w:pPr>
      <w:r w:rsidRPr="004E14F9">
        <w:rPr>
          <w:rFonts w:asciiTheme="minorHAnsi" w:eastAsia="Times New Roman" w:hAnsiTheme="minorHAnsi" w:cstheme="minorHAnsi"/>
          <w:i/>
          <w:color w:val="000000"/>
          <w:lang w:eastAsia="en-US"/>
        </w:rPr>
        <w:t>Å videreutvikle samarbeid mellom sykehus, avtalespesialister og primærhelsetjenesten/fastlegene for å bidra til gode pasientforløp og god kapasitetsutnyttelse.</w:t>
      </w:r>
    </w:p>
    <w:p w:rsidR="004E14F9" w:rsidRPr="004E14F9" w:rsidRDefault="004E14F9" w:rsidP="004E14F9">
      <w:pPr>
        <w:autoSpaceDE w:val="0"/>
        <w:autoSpaceDN w:val="0"/>
        <w:adjustRightInd w:val="0"/>
        <w:rPr>
          <w:rFonts w:cstheme="minorHAnsi"/>
          <w:b/>
          <w:bCs/>
          <w:color w:val="000000"/>
          <w:sz w:val="24"/>
          <w:szCs w:val="24"/>
        </w:rPr>
      </w:pPr>
      <w:r w:rsidRPr="004E14F9">
        <w:rPr>
          <w:rFonts w:cstheme="minorHAnsi"/>
          <w:b/>
          <w:bCs/>
          <w:color w:val="000000"/>
          <w:sz w:val="24"/>
          <w:szCs w:val="24"/>
        </w:rPr>
        <w:t>E-HELSE</w:t>
      </w:r>
    </w:p>
    <w:p w:rsidR="004E14F9" w:rsidRPr="004E14F9" w:rsidRDefault="004E14F9" w:rsidP="004E14F9">
      <w:pPr>
        <w:autoSpaceDE w:val="0"/>
        <w:autoSpaceDN w:val="0"/>
        <w:adjustRightInd w:val="0"/>
        <w:rPr>
          <w:rFonts w:eastAsia="Calibri" w:cstheme="minorHAnsi"/>
          <w:sz w:val="24"/>
          <w:szCs w:val="24"/>
          <w:lang w:eastAsia="nb-NO"/>
        </w:rPr>
      </w:pPr>
      <w:r w:rsidRPr="004E14F9">
        <w:rPr>
          <w:rFonts w:eastAsia="Calibri" w:cstheme="minorHAnsi"/>
          <w:sz w:val="24"/>
          <w:szCs w:val="24"/>
          <w:lang w:eastAsia="nb-NO"/>
        </w:rPr>
        <w:t>Digitaliseringen av helsetjenesten har for stort teknologifokus og går for sakte. Legeforeningen skal jobbe for at:</w:t>
      </w:r>
    </w:p>
    <w:p w:rsidR="004E14F9" w:rsidRPr="004E14F9" w:rsidRDefault="004E14F9" w:rsidP="004E14F9">
      <w:pPr>
        <w:pStyle w:val="Listeavsnitt"/>
        <w:numPr>
          <w:ilvl w:val="0"/>
          <w:numId w:val="10"/>
        </w:numPr>
        <w:autoSpaceDE w:val="0"/>
        <w:autoSpaceDN w:val="0"/>
        <w:adjustRightInd w:val="0"/>
        <w:rPr>
          <w:rFonts w:asciiTheme="minorHAnsi" w:eastAsia="Times New Roman" w:hAnsiTheme="minorHAnsi" w:cstheme="minorHAnsi"/>
          <w:i/>
          <w:iCs/>
        </w:rPr>
      </w:pPr>
      <w:r w:rsidRPr="004E14F9">
        <w:rPr>
          <w:rFonts w:asciiTheme="minorHAnsi" w:eastAsia="Times New Roman" w:hAnsiTheme="minorHAnsi" w:cstheme="minorHAnsi"/>
          <w:i/>
          <w:iCs/>
        </w:rPr>
        <w:t>Nye, digitale løsninger skal være reelle verktøy i klinisk arbeid, og bidra til en bedre og mer effektiv helsetjeneste og bedre samhandling.</w:t>
      </w:r>
    </w:p>
    <w:p w:rsidR="004E14F9" w:rsidRPr="004E14F9" w:rsidRDefault="004E14F9" w:rsidP="004E14F9">
      <w:pPr>
        <w:pStyle w:val="Listeavsnitt"/>
        <w:numPr>
          <w:ilvl w:val="0"/>
          <w:numId w:val="10"/>
        </w:numPr>
        <w:autoSpaceDE w:val="0"/>
        <w:autoSpaceDN w:val="0"/>
        <w:adjustRightInd w:val="0"/>
        <w:rPr>
          <w:rFonts w:asciiTheme="minorHAnsi" w:eastAsia="Times New Roman" w:hAnsiTheme="minorHAnsi" w:cstheme="minorHAnsi"/>
          <w:i/>
          <w:iCs/>
          <w:color w:val="000000"/>
        </w:rPr>
      </w:pPr>
      <w:r w:rsidRPr="004E14F9">
        <w:rPr>
          <w:rFonts w:asciiTheme="minorHAnsi" w:eastAsia="Times New Roman" w:hAnsiTheme="minorHAnsi" w:cstheme="minorHAnsi"/>
          <w:i/>
          <w:iCs/>
          <w:color w:val="000000"/>
        </w:rPr>
        <w:t>Klinikere i større grad enn før inkluderes i utvelgelses- og implementeringsprosesser av digitale løsninger.  </w:t>
      </w:r>
    </w:p>
    <w:p w:rsidR="004E14F9" w:rsidRPr="004E14F9" w:rsidRDefault="004E14F9" w:rsidP="004E14F9">
      <w:pPr>
        <w:pStyle w:val="Listeavsnitt"/>
        <w:numPr>
          <w:ilvl w:val="0"/>
          <w:numId w:val="10"/>
        </w:numPr>
        <w:autoSpaceDE w:val="0"/>
        <w:autoSpaceDN w:val="0"/>
        <w:adjustRightInd w:val="0"/>
        <w:rPr>
          <w:rFonts w:asciiTheme="minorHAnsi" w:eastAsia="Times New Roman" w:hAnsiTheme="minorHAnsi" w:cstheme="minorHAnsi"/>
          <w:i/>
          <w:iCs/>
          <w:color w:val="000000"/>
        </w:rPr>
      </w:pPr>
      <w:r w:rsidRPr="004E14F9">
        <w:rPr>
          <w:rFonts w:asciiTheme="minorHAnsi" w:eastAsia="Times New Roman" w:hAnsiTheme="minorHAnsi" w:cstheme="minorHAnsi"/>
          <w:i/>
          <w:iCs/>
          <w:color w:val="000000"/>
        </w:rPr>
        <w:t>Det etableres mer kompetanse innen klinisk informatikk, i form av professorater, forskningsstillinger og utdanningsprogrammer.</w:t>
      </w:r>
    </w:p>
    <w:p w:rsidR="004E14F9" w:rsidRPr="004E14F9" w:rsidRDefault="004E14F9" w:rsidP="004E14F9">
      <w:pPr>
        <w:pStyle w:val="Listeavsnitt"/>
        <w:numPr>
          <w:ilvl w:val="0"/>
          <w:numId w:val="10"/>
        </w:numPr>
        <w:autoSpaceDE w:val="0"/>
        <w:autoSpaceDN w:val="0"/>
        <w:adjustRightInd w:val="0"/>
        <w:rPr>
          <w:rFonts w:asciiTheme="minorHAnsi" w:eastAsia="Times New Roman" w:hAnsiTheme="minorHAnsi" w:cstheme="minorHAnsi"/>
          <w:i/>
          <w:iCs/>
          <w:color w:val="000000"/>
        </w:rPr>
      </w:pPr>
      <w:r w:rsidRPr="004E14F9">
        <w:rPr>
          <w:rFonts w:asciiTheme="minorHAnsi" w:eastAsia="Times New Roman" w:hAnsiTheme="minorHAnsi" w:cstheme="minorHAnsi"/>
          <w:i/>
          <w:iCs/>
          <w:color w:val="000000"/>
        </w:rPr>
        <w:t>Det opprettes deltid- og heltidsstillinger for leger innen e-helse på flere nivåer i sykehus og i kommunen der det følger med reell myndighet og ressurser til å jobbe med e-helse.</w:t>
      </w:r>
    </w:p>
    <w:p w:rsidR="004E14F9" w:rsidRPr="004E14F9" w:rsidRDefault="004E14F9" w:rsidP="004E14F9">
      <w:pPr>
        <w:pStyle w:val="Listeavsnitt"/>
        <w:numPr>
          <w:ilvl w:val="0"/>
          <w:numId w:val="10"/>
        </w:numPr>
        <w:autoSpaceDE w:val="0"/>
        <w:autoSpaceDN w:val="0"/>
        <w:adjustRightInd w:val="0"/>
        <w:rPr>
          <w:rFonts w:asciiTheme="minorHAnsi" w:eastAsia="Times New Roman" w:hAnsiTheme="minorHAnsi" w:cstheme="minorHAnsi"/>
          <w:i/>
          <w:iCs/>
          <w:color w:val="000000"/>
        </w:rPr>
      </w:pPr>
      <w:r w:rsidRPr="004E14F9">
        <w:rPr>
          <w:rFonts w:asciiTheme="minorHAnsi" w:eastAsia="Times New Roman" w:hAnsiTheme="minorHAnsi" w:cstheme="minorHAnsi"/>
          <w:i/>
          <w:iCs/>
          <w:color w:val="000000"/>
        </w:rPr>
        <w:t>Video som kommunikasjonsløsning innarbeides som et godt og anvendelig verktøy i pasientbehandlingen.</w:t>
      </w:r>
    </w:p>
    <w:p w:rsidR="004E14F9" w:rsidRPr="004E14F9" w:rsidRDefault="004E14F9" w:rsidP="004E14F9">
      <w:pPr>
        <w:pStyle w:val="Listeavsnitt"/>
        <w:numPr>
          <w:ilvl w:val="0"/>
          <w:numId w:val="10"/>
        </w:numPr>
        <w:autoSpaceDE w:val="0"/>
        <w:autoSpaceDN w:val="0"/>
        <w:adjustRightInd w:val="0"/>
        <w:rPr>
          <w:rFonts w:asciiTheme="minorHAnsi" w:eastAsia="Times New Roman" w:hAnsiTheme="minorHAnsi" w:cstheme="minorHAnsi"/>
          <w:i/>
          <w:iCs/>
          <w:color w:val="000000"/>
        </w:rPr>
      </w:pPr>
      <w:r w:rsidRPr="004E14F9">
        <w:rPr>
          <w:rFonts w:asciiTheme="minorHAnsi" w:eastAsia="Times New Roman" w:hAnsiTheme="minorHAnsi" w:cstheme="minorHAnsi"/>
          <w:i/>
          <w:iCs/>
          <w:color w:val="000000"/>
        </w:rPr>
        <w:t>Nye, digitale løsninger bør være kompatible med medisinske kvalitetsregistre.</w:t>
      </w:r>
    </w:p>
    <w:p w:rsidR="004E14F9" w:rsidRPr="004E14F9" w:rsidRDefault="004E14F9" w:rsidP="004E14F9">
      <w:pPr>
        <w:pStyle w:val="Listeavsnitt"/>
        <w:autoSpaceDE w:val="0"/>
        <w:autoSpaceDN w:val="0"/>
        <w:adjustRightInd w:val="0"/>
        <w:ind w:left="360"/>
        <w:rPr>
          <w:rFonts w:asciiTheme="minorHAnsi" w:eastAsia="Times New Roman" w:hAnsiTheme="minorHAnsi" w:cstheme="minorHAnsi"/>
          <w:i/>
          <w:iCs/>
          <w:color w:val="000000"/>
        </w:rPr>
      </w:pPr>
    </w:p>
    <w:p w:rsidR="004E14F9" w:rsidRPr="004E14F9" w:rsidRDefault="004E14F9" w:rsidP="004E14F9">
      <w:pPr>
        <w:pStyle w:val="Ingenmellomrom"/>
        <w:rPr>
          <w:rFonts w:asciiTheme="minorHAnsi" w:hAnsiTheme="minorHAnsi" w:cstheme="minorHAnsi"/>
          <w:b/>
          <w:sz w:val="24"/>
          <w:szCs w:val="24"/>
        </w:rPr>
      </w:pPr>
      <w:r w:rsidRPr="004E14F9">
        <w:rPr>
          <w:rFonts w:asciiTheme="minorHAnsi" w:hAnsiTheme="minorHAnsi" w:cstheme="minorHAnsi"/>
          <w:b/>
          <w:sz w:val="24"/>
          <w:szCs w:val="24"/>
        </w:rPr>
        <w:t>ÅPENHET, TRYGGHET OG ARBEIDSMILJØ</w:t>
      </w:r>
    </w:p>
    <w:p w:rsidR="004E14F9" w:rsidRPr="004E14F9" w:rsidRDefault="004E14F9" w:rsidP="004E14F9">
      <w:pPr>
        <w:pStyle w:val="Ingenmellomrom"/>
        <w:rPr>
          <w:rFonts w:asciiTheme="minorHAnsi" w:hAnsiTheme="minorHAnsi" w:cstheme="minorHAnsi"/>
          <w:sz w:val="24"/>
          <w:szCs w:val="24"/>
        </w:rPr>
      </w:pPr>
      <w:r w:rsidRPr="004E14F9">
        <w:rPr>
          <w:rFonts w:asciiTheme="minorHAnsi" w:hAnsiTheme="minorHAnsi" w:cstheme="minorHAnsi"/>
          <w:sz w:val="24"/>
          <w:szCs w:val="24"/>
        </w:rPr>
        <w:t>Opplevd trygghet i jobben, en positiv åpenhetskultur og godt arbeidsmiljø henger uløselig sammen og er forutsetninger for god og forsvarlig yrkesutøvelse. Leger skal kunne varsle om kritikkverdige forhold uten å frykte konsekvenser for progresjon av den faglige utviklingen, sitt psykososiale arbeidsmiljø eller sin stilling. Legeforeningen skal jobbe for:</w:t>
      </w:r>
    </w:p>
    <w:p w:rsidR="004E14F9" w:rsidRPr="004E14F9" w:rsidRDefault="004E14F9" w:rsidP="004E14F9">
      <w:pPr>
        <w:pStyle w:val="Ingenmellomrom"/>
        <w:rPr>
          <w:rFonts w:asciiTheme="minorHAnsi" w:hAnsiTheme="minorHAnsi" w:cstheme="minorHAnsi"/>
          <w:sz w:val="24"/>
          <w:szCs w:val="24"/>
        </w:rPr>
      </w:pPr>
    </w:p>
    <w:p w:rsidR="004E14F9" w:rsidRPr="004E14F9" w:rsidRDefault="004E14F9" w:rsidP="004E14F9">
      <w:pPr>
        <w:pStyle w:val="Ingenmellomrom"/>
        <w:numPr>
          <w:ilvl w:val="0"/>
          <w:numId w:val="7"/>
        </w:numPr>
        <w:rPr>
          <w:rFonts w:asciiTheme="minorHAnsi" w:hAnsiTheme="minorHAnsi" w:cstheme="minorHAnsi"/>
          <w:i/>
          <w:sz w:val="24"/>
          <w:szCs w:val="24"/>
        </w:rPr>
      </w:pPr>
      <w:r w:rsidRPr="004E14F9">
        <w:rPr>
          <w:rFonts w:asciiTheme="minorHAnsi" w:hAnsiTheme="minorHAnsi" w:cstheme="minorHAnsi"/>
          <w:i/>
          <w:sz w:val="24"/>
          <w:szCs w:val="24"/>
        </w:rPr>
        <w:t>Å øke bevisstheten blant leger i overordnede roller og stillinger (ledere, veiledere, bakvakter o.l.) om ubevisst diskriminering, trakassering, maktmisbruk og seksualisert oppmerksomhet</w:t>
      </w:r>
    </w:p>
    <w:p w:rsidR="004E14F9" w:rsidRPr="004E14F9" w:rsidRDefault="004E14F9" w:rsidP="004E14F9">
      <w:pPr>
        <w:pStyle w:val="Ingenmellomrom"/>
        <w:numPr>
          <w:ilvl w:val="0"/>
          <w:numId w:val="7"/>
        </w:numPr>
        <w:rPr>
          <w:rFonts w:asciiTheme="minorHAnsi" w:hAnsiTheme="minorHAnsi" w:cstheme="minorHAnsi"/>
          <w:i/>
          <w:sz w:val="24"/>
          <w:szCs w:val="24"/>
        </w:rPr>
      </w:pPr>
      <w:r w:rsidRPr="004E14F9">
        <w:rPr>
          <w:rFonts w:asciiTheme="minorHAnsi" w:hAnsiTheme="minorHAnsi" w:cstheme="minorHAnsi"/>
          <w:i/>
          <w:sz w:val="24"/>
          <w:szCs w:val="24"/>
        </w:rPr>
        <w:t>Skolering av tillitsvalgte slik at de er godt rustet til å følge opp leger som opplever diskriminering, trakassering, maktmisbruk og seksualisert oppmerksomhet</w:t>
      </w:r>
    </w:p>
    <w:p w:rsidR="004E14F9" w:rsidRPr="004E14F9" w:rsidRDefault="004E14F9" w:rsidP="004E14F9">
      <w:pPr>
        <w:numPr>
          <w:ilvl w:val="0"/>
          <w:numId w:val="2"/>
        </w:numPr>
        <w:spacing w:after="0" w:line="240" w:lineRule="auto"/>
        <w:textAlignment w:val="baseline"/>
        <w:rPr>
          <w:rFonts w:eastAsia="Calibri" w:cstheme="minorHAnsi"/>
          <w:i/>
          <w:sz w:val="24"/>
          <w:szCs w:val="24"/>
          <w:lang w:eastAsia="nb-NO"/>
        </w:rPr>
      </w:pPr>
      <w:r w:rsidRPr="004E14F9">
        <w:rPr>
          <w:rFonts w:cstheme="minorHAnsi"/>
          <w:i/>
          <w:sz w:val="24"/>
          <w:szCs w:val="24"/>
        </w:rPr>
        <w:t>Å følge opp og ivareta varslere og tillitsvalgte som opplever gjengjeldelse fra arbeidsgiver.</w:t>
      </w:r>
    </w:p>
    <w:p w:rsidR="004E14F9" w:rsidRPr="004E14F9" w:rsidRDefault="004E14F9" w:rsidP="004E14F9">
      <w:pPr>
        <w:numPr>
          <w:ilvl w:val="0"/>
          <w:numId w:val="2"/>
        </w:numPr>
        <w:spacing w:after="0" w:line="240" w:lineRule="auto"/>
        <w:textAlignment w:val="baseline"/>
        <w:rPr>
          <w:rFonts w:eastAsia="Calibri" w:cstheme="minorHAnsi"/>
          <w:i/>
          <w:sz w:val="24"/>
          <w:szCs w:val="24"/>
          <w:lang w:eastAsia="nb-NO"/>
        </w:rPr>
      </w:pPr>
      <w:r w:rsidRPr="004E14F9">
        <w:rPr>
          <w:rFonts w:eastAsia="Times New Roman" w:cstheme="minorHAnsi"/>
          <w:i/>
          <w:iCs/>
          <w:sz w:val="24"/>
          <w:szCs w:val="24"/>
          <w:lang w:eastAsia="nb-NO"/>
        </w:rPr>
        <w:t xml:space="preserve">Forsvarlig arbeidstidsordning for leger i sommerferieperioden, spesielt med tanke på pasientsikkerhet og arbeidsbelastning. </w:t>
      </w:r>
    </w:p>
    <w:p w:rsidR="004E14F9" w:rsidRPr="004E14F9" w:rsidRDefault="004E14F9" w:rsidP="004E14F9">
      <w:pPr>
        <w:numPr>
          <w:ilvl w:val="0"/>
          <w:numId w:val="2"/>
        </w:numPr>
        <w:spacing w:after="0" w:line="240" w:lineRule="auto"/>
        <w:textAlignment w:val="baseline"/>
        <w:rPr>
          <w:rFonts w:cstheme="minorHAnsi"/>
          <w:sz w:val="24"/>
          <w:szCs w:val="24"/>
        </w:rPr>
      </w:pPr>
      <w:r w:rsidRPr="004E14F9">
        <w:rPr>
          <w:rFonts w:eastAsia="Times New Roman" w:cstheme="minorHAnsi"/>
          <w:i/>
          <w:iCs/>
          <w:sz w:val="24"/>
          <w:szCs w:val="24"/>
          <w:lang w:eastAsia="nb-NO"/>
        </w:rPr>
        <w:t>Tilstrekkelig antall overlegestillinger</w:t>
      </w:r>
      <w:r w:rsidRPr="004E14F9" w:rsidDel="00627AA4">
        <w:rPr>
          <w:rFonts w:eastAsia="Times New Roman" w:cstheme="minorHAnsi"/>
          <w:i/>
          <w:iCs/>
          <w:sz w:val="24"/>
          <w:szCs w:val="24"/>
          <w:lang w:eastAsia="nb-NO"/>
        </w:rPr>
        <w:t xml:space="preserve"> </w:t>
      </w:r>
      <w:r w:rsidRPr="004E14F9">
        <w:rPr>
          <w:rFonts w:eastAsia="Times New Roman" w:cstheme="minorHAnsi"/>
          <w:i/>
          <w:iCs/>
          <w:sz w:val="24"/>
          <w:szCs w:val="24"/>
          <w:lang w:eastAsia="nb-NO"/>
        </w:rPr>
        <w:t xml:space="preserve">til å dekke helseforetakenes spesialistbehov. </w:t>
      </w:r>
      <w:r w:rsidRPr="004E14F9">
        <w:rPr>
          <w:rFonts w:eastAsia="Times New Roman" w:cstheme="minorHAnsi"/>
          <w:i/>
          <w:sz w:val="24"/>
          <w:szCs w:val="24"/>
          <w:lang w:eastAsia="nb-NO"/>
        </w:rPr>
        <w:t xml:space="preserve"> </w:t>
      </w:r>
    </w:p>
    <w:p w:rsidR="004E14F9" w:rsidRPr="004E14F9" w:rsidRDefault="004E14F9" w:rsidP="004E14F9">
      <w:pPr>
        <w:autoSpaceDE w:val="0"/>
        <w:autoSpaceDN w:val="0"/>
        <w:adjustRightInd w:val="0"/>
        <w:rPr>
          <w:rFonts w:cstheme="minorHAnsi"/>
          <w:b/>
          <w:bCs/>
          <w:color w:val="000000"/>
          <w:sz w:val="24"/>
          <w:szCs w:val="24"/>
        </w:rPr>
      </w:pPr>
    </w:p>
    <w:p w:rsidR="004E14F9" w:rsidRPr="004E14F9" w:rsidRDefault="004E14F9" w:rsidP="004E14F9">
      <w:pPr>
        <w:autoSpaceDE w:val="0"/>
        <w:autoSpaceDN w:val="0"/>
        <w:adjustRightInd w:val="0"/>
        <w:rPr>
          <w:rFonts w:cstheme="minorHAnsi"/>
          <w:b/>
          <w:bCs/>
          <w:color w:val="000000"/>
          <w:sz w:val="24"/>
          <w:szCs w:val="24"/>
        </w:rPr>
      </w:pPr>
      <w:bookmarkStart w:id="4" w:name="_Hlk4413000"/>
      <w:r w:rsidRPr="004E14F9">
        <w:rPr>
          <w:rFonts w:cstheme="minorHAnsi"/>
          <w:b/>
          <w:bCs/>
          <w:color w:val="000000"/>
          <w:sz w:val="24"/>
          <w:szCs w:val="24"/>
        </w:rPr>
        <w:t xml:space="preserve">FOLKEHELSE – FLERE GODE LEVEÅR </w:t>
      </w:r>
      <w:bookmarkEnd w:id="4"/>
    </w:p>
    <w:p w:rsidR="004E14F9" w:rsidRPr="004E14F9" w:rsidRDefault="004E14F9" w:rsidP="004E14F9">
      <w:pPr>
        <w:autoSpaceDE w:val="0"/>
        <w:autoSpaceDN w:val="0"/>
        <w:rPr>
          <w:rFonts w:cstheme="minorHAnsi"/>
          <w:bCs/>
          <w:iCs/>
          <w:color w:val="000000"/>
          <w:sz w:val="24"/>
          <w:szCs w:val="24"/>
        </w:rPr>
      </w:pPr>
      <w:r w:rsidRPr="004E14F9">
        <w:rPr>
          <w:rFonts w:cstheme="minorHAnsi"/>
          <w:sz w:val="24"/>
          <w:szCs w:val="24"/>
        </w:rPr>
        <w:t>Viktige tiltak for å fremme folkehelsen ligger på samfunnsnivå. Folkehelseperspektivet må tydeligere med i alt offentlig utviklingsarbeid, også arealplanlegging og boligpolitikk. Det handler om å sikre gode oppvekstsvilkår, redusere sosial ulikhet i helse og hindre frafall i utdanning og arbeidsliv.</w:t>
      </w:r>
      <w:r w:rsidRPr="004E14F9">
        <w:rPr>
          <w:rFonts w:cstheme="minorHAnsi"/>
          <w:bCs/>
          <w:iCs/>
          <w:color w:val="000000"/>
          <w:sz w:val="24"/>
          <w:szCs w:val="24"/>
        </w:rPr>
        <w:t xml:space="preserve"> Legeforeningen skal jobbe for:</w:t>
      </w:r>
    </w:p>
    <w:p w:rsidR="004E14F9" w:rsidRPr="004E14F9" w:rsidRDefault="004E14F9" w:rsidP="004E14F9">
      <w:pPr>
        <w:pStyle w:val="Listeavsnitt"/>
        <w:numPr>
          <w:ilvl w:val="0"/>
          <w:numId w:val="5"/>
        </w:numPr>
        <w:rPr>
          <w:rFonts w:asciiTheme="minorHAnsi" w:hAnsiTheme="minorHAnsi" w:cstheme="minorHAnsi"/>
          <w:bCs/>
          <w:i/>
        </w:rPr>
      </w:pPr>
      <w:r w:rsidRPr="004E14F9">
        <w:rPr>
          <w:rFonts w:asciiTheme="minorHAnsi" w:hAnsiTheme="minorHAnsi" w:cstheme="minorHAnsi"/>
          <w:bCs/>
          <w:i/>
          <w:iCs/>
        </w:rPr>
        <w:t>Økt innsats for å motvirke sosiale helseforskjeller.</w:t>
      </w:r>
    </w:p>
    <w:p w:rsidR="004E14F9" w:rsidRPr="004E14F9" w:rsidRDefault="004E14F9" w:rsidP="004E14F9">
      <w:pPr>
        <w:pStyle w:val="Listeavsnitt"/>
        <w:numPr>
          <w:ilvl w:val="0"/>
          <w:numId w:val="5"/>
        </w:numPr>
        <w:rPr>
          <w:rFonts w:asciiTheme="minorHAnsi" w:hAnsiTheme="minorHAnsi" w:cstheme="minorHAnsi"/>
          <w:bCs/>
        </w:rPr>
      </w:pPr>
      <w:r w:rsidRPr="004E14F9">
        <w:rPr>
          <w:rFonts w:asciiTheme="minorHAnsi" w:hAnsiTheme="minorHAnsi" w:cstheme="minorHAnsi"/>
          <w:bCs/>
          <w:i/>
        </w:rPr>
        <w:t>Å sikre at helsehensyn generelt, og barns oppvekstvilkår spesielt, ivaretas gjennom tilstrekkelig samfunnsmedisinsk arbeid på alle nivå i samfunnet, spesielt i kommunene.</w:t>
      </w:r>
    </w:p>
    <w:p w:rsidR="004E14F9" w:rsidRPr="004E14F9" w:rsidRDefault="004E14F9" w:rsidP="004E14F9">
      <w:pPr>
        <w:pStyle w:val="Listeavsnitt"/>
        <w:numPr>
          <w:ilvl w:val="0"/>
          <w:numId w:val="5"/>
        </w:numPr>
        <w:rPr>
          <w:rFonts w:asciiTheme="minorHAnsi" w:hAnsiTheme="minorHAnsi" w:cstheme="minorHAnsi"/>
          <w:bCs/>
        </w:rPr>
      </w:pPr>
      <w:r w:rsidRPr="004E14F9">
        <w:rPr>
          <w:rFonts w:asciiTheme="minorHAnsi" w:hAnsiTheme="minorHAnsi" w:cstheme="minorHAnsi"/>
          <w:bCs/>
          <w:i/>
        </w:rPr>
        <w:t>Å bidra til  innføringen av en times fysisk aktivitet daglig i skolen.</w:t>
      </w:r>
    </w:p>
    <w:p w:rsidR="004E14F9" w:rsidRPr="004E14F9" w:rsidRDefault="004E14F9" w:rsidP="004E14F9">
      <w:pPr>
        <w:pStyle w:val="Listeavsnitt"/>
        <w:numPr>
          <w:ilvl w:val="0"/>
          <w:numId w:val="5"/>
        </w:numPr>
        <w:rPr>
          <w:rFonts w:asciiTheme="minorHAnsi" w:hAnsiTheme="minorHAnsi" w:cstheme="minorHAnsi"/>
          <w:bCs/>
        </w:rPr>
      </w:pPr>
      <w:r w:rsidRPr="004E14F9">
        <w:rPr>
          <w:rFonts w:asciiTheme="minorHAnsi" w:hAnsiTheme="minorHAnsi" w:cstheme="minorHAnsi"/>
          <w:bCs/>
          <w:i/>
        </w:rPr>
        <w:t>at det gjennomføres en offentlig utredning om ulikhet i helsetjenesten.</w:t>
      </w:r>
    </w:p>
    <w:p w:rsidR="004E14F9" w:rsidRPr="004E14F9" w:rsidRDefault="004E14F9" w:rsidP="004E14F9">
      <w:pPr>
        <w:autoSpaceDE w:val="0"/>
        <w:autoSpaceDN w:val="0"/>
        <w:adjustRightInd w:val="0"/>
        <w:rPr>
          <w:rFonts w:cstheme="minorHAnsi"/>
          <w:color w:val="C00000"/>
          <w:sz w:val="24"/>
          <w:szCs w:val="24"/>
        </w:rPr>
      </w:pPr>
    </w:p>
    <w:p w:rsidR="004E14F9" w:rsidRPr="004E14F9" w:rsidRDefault="004E14F9" w:rsidP="004E14F9">
      <w:pPr>
        <w:autoSpaceDE w:val="0"/>
        <w:autoSpaceDN w:val="0"/>
        <w:adjustRightInd w:val="0"/>
        <w:rPr>
          <w:rFonts w:cstheme="minorHAnsi"/>
          <w:color w:val="C00000"/>
          <w:sz w:val="24"/>
          <w:szCs w:val="24"/>
        </w:rPr>
      </w:pPr>
      <w:r w:rsidRPr="004E14F9">
        <w:rPr>
          <w:rFonts w:cstheme="minorHAnsi"/>
          <w:b/>
          <w:bCs/>
          <w:color w:val="000000"/>
          <w:sz w:val="24"/>
          <w:szCs w:val="24"/>
        </w:rPr>
        <w:t>INTERNASJONALT ARBEID</w:t>
      </w:r>
    </w:p>
    <w:p w:rsidR="004E14F9" w:rsidRPr="004E14F9" w:rsidRDefault="004E14F9" w:rsidP="004E14F9">
      <w:pPr>
        <w:autoSpaceDE w:val="0"/>
        <w:autoSpaceDN w:val="0"/>
        <w:adjustRightInd w:val="0"/>
        <w:rPr>
          <w:rFonts w:cstheme="minorHAnsi"/>
          <w:sz w:val="24"/>
          <w:szCs w:val="24"/>
        </w:rPr>
      </w:pPr>
      <w:r w:rsidRPr="004E14F9">
        <w:rPr>
          <w:rFonts w:cstheme="minorHAnsi"/>
          <w:sz w:val="24"/>
          <w:szCs w:val="24"/>
        </w:rPr>
        <w:t>Et sterkt internasjonalt engasjement gir muligheter til å bidra til bedre global helse og sikre leger gode vilkår for yrkesutøvelse til pasientenes beste. Legeforeningen skal jobbe for:</w:t>
      </w:r>
    </w:p>
    <w:p w:rsidR="004E14F9" w:rsidRPr="004E14F9" w:rsidRDefault="004E14F9" w:rsidP="004E14F9">
      <w:pPr>
        <w:pStyle w:val="Listeavsnitt"/>
        <w:numPr>
          <w:ilvl w:val="0"/>
          <w:numId w:val="5"/>
        </w:numPr>
        <w:autoSpaceDE w:val="0"/>
        <w:autoSpaceDN w:val="0"/>
        <w:adjustRightInd w:val="0"/>
        <w:rPr>
          <w:rFonts w:asciiTheme="minorHAnsi" w:hAnsiTheme="minorHAnsi" w:cstheme="minorHAnsi"/>
        </w:rPr>
      </w:pPr>
      <w:r w:rsidRPr="004E14F9">
        <w:rPr>
          <w:rFonts w:asciiTheme="minorHAnsi" w:hAnsiTheme="minorHAnsi" w:cstheme="minorHAnsi"/>
          <w:bCs/>
          <w:i/>
          <w:iCs/>
        </w:rPr>
        <w:t>Å markere seg i relevante internasjonale organisasjoner som CPME, WMA og WHO</w:t>
      </w:r>
      <w:r w:rsidRPr="004E14F9">
        <w:rPr>
          <w:rStyle w:val="Fotnotereferanse"/>
          <w:rFonts w:asciiTheme="minorHAnsi" w:hAnsiTheme="minorHAnsi" w:cstheme="minorHAnsi"/>
          <w:bCs/>
          <w:i/>
          <w:iCs/>
        </w:rPr>
        <w:footnoteReference w:id="3"/>
      </w:r>
      <w:r w:rsidRPr="004E14F9">
        <w:rPr>
          <w:rFonts w:asciiTheme="minorHAnsi" w:hAnsiTheme="minorHAnsi" w:cstheme="minorHAnsi"/>
          <w:bCs/>
          <w:i/>
          <w:iCs/>
        </w:rPr>
        <w:t>.</w:t>
      </w:r>
    </w:p>
    <w:p w:rsidR="004E14F9" w:rsidRPr="004E14F9" w:rsidRDefault="004E14F9" w:rsidP="004E14F9">
      <w:pPr>
        <w:pStyle w:val="Listeavsnitt"/>
        <w:numPr>
          <w:ilvl w:val="0"/>
          <w:numId w:val="5"/>
        </w:numPr>
        <w:autoSpaceDE w:val="0"/>
        <w:autoSpaceDN w:val="0"/>
        <w:adjustRightInd w:val="0"/>
        <w:rPr>
          <w:rFonts w:asciiTheme="minorHAnsi" w:hAnsiTheme="minorHAnsi" w:cstheme="minorHAnsi"/>
          <w:i/>
        </w:rPr>
      </w:pPr>
      <w:r w:rsidRPr="004E14F9">
        <w:rPr>
          <w:rFonts w:asciiTheme="minorHAnsi" w:hAnsiTheme="minorHAnsi" w:cstheme="minorHAnsi"/>
          <w:bCs/>
          <w:i/>
          <w:iCs/>
        </w:rPr>
        <w:t>Å påvirke norske myndigheter til å sikre stabil legemiddeldekning og bidra til internasjonale samarbeidstiltak mot antibiotikaresistens.</w:t>
      </w:r>
    </w:p>
    <w:p w:rsidR="004E14F9" w:rsidRPr="004E14F9" w:rsidRDefault="004E14F9" w:rsidP="004E14F9">
      <w:pPr>
        <w:pStyle w:val="Listeavsnitt"/>
        <w:numPr>
          <w:ilvl w:val="0"/>
          <w:numId w:val="5"/>
        </w:numPr>
        <w:autoSpaceDE w:val="0"/>
        <w:autoSpaceDN w:val="0"/>
        <w:adjustRightInd w:val="0"/>
        <w:rPr>
          <w:rFonts w:asciiTheme="minorHAnsi" w:hAnsiTheme="minorHAnsi" w:cstheme="minorHAnsi"/>
          <w:i/>
        </w:rPr>
      </w:pPr>
      <w:r w:rsidRPr="004E14F9">
        <w:rPr>
          <w:rFonts w:asciiTheme="minorHAnsi" w:hAnsiTheme="minorHAnsi" w:cstheme="minorHAnsi"/>
          <w:i/>
        </w:rPr>
        <w:t>Å utvikle ut bilaterale forbindelser med andre lands legeforeninger for å styrke organisasjonsarbeid og deres evne til å påvirke nasjonale myndigheter.</w:t>
      </w:r>
    </w:p>
    <w:p w:rsidR="004E14F9" w:rsidRPr="004E14F9" w:rsidRDefault="004E14F9" w:rsidP="004E14F9">
      <w:pPr>
        <w:pStyle w:val="Listeavsnitt"/>
        <w:numPr>
          <w:ilvl w:val="0"/>
          <w:numId w:val="5"/>
        </w:numPr>
        <w:autoSpaceDE w:val="0"/>
        <w:autoSpaceDN w:val="0"/>
        <w:adjustRightInd w:val="0"/>
        <w:rPr>
          <w:rFonts w:asciiTheme="minorHAnsi" w:hAnsiTheme="minorHAnsi" w:cstheme="minorHAnsi"/>
          <w:i/>
        </w:rPr>
      </w:pPr>
      <w:bookmarkStart w:id="5" w:name="_Hlk534357871"/>
      <w:r w:rsidRPr="004E14F9">
        <w:rPr>
          <w:rFonts w:asciiTheme="minorHAnsi" w:hAnsiTheme="minorHAnsi" w:cstheme="minorHAnsi"/>
          <w:bCs/>
          <w:i/>
          <w:iCs/>
        </w:rPr>
        <w:t>Å bidra til å spre evidensbasert kunnskap om vaksiner.</w:t>
      </w:r>
    </w:p>
    <w:bookmarkEnd w:id="5"/>
    <w:p w:rsidR="004E14F9" w:rsidRPr="004E14F9" w:rsidRDefault="004E14F9" w:rsidP="004E14F9">
      <w:pPr>
        <w:autoSpaceDE w:val="0"/>
        <w:autoSpaceDN w:val="0"/>
        <w:adjustRightInd w:val="0"/>
        <w:rPr>
          <w:rFonts w:cstheme="minorHAnsi"/>
          <w:sz w:val="24"/>
          <w:szCs w:val="24"/>
        </w:rPr>
      </w:pPr>
    </w:p>
    <w:p w:rsidR="004E14F9" w:rsidRPr="004E14F9" w:rsidRDefault="004E14F9" w:rsidP="004E14F9">
      <w:pPr>
        <w:autoSpaceDE w:val="0"/>
        <w:autoSpaceDN w:val="0"/>
        <w:adjustRightInd w:val="0"/>
        <w:rPr>
          <w:rFonts w:cstheme="minorHAnsi"/>
          <w:b/>
          <w:sz w:val="24"/>
          <w:szCs w:val="24"/>
        </w:rPr>
      </w:pPr>
      <w:r w:rsidRPr="004E14F9">
        <w:rPr>
          <w:rFonts w:cstheme="minorHAnsi"/>
          <w:b/>
          <w:sz w:val="24"/>
          <w:szCs w:val="24"/>
        </w:rPr>
        <w:t xml:space="preserve">EN </w:t>
      </w:r>
      <w:r w:rsidRPr="004E14F9">
        <w:rPr>
          <w:rFonts w:cstheme="minorHAnsi"/>
          <w:b/>
          <w:bCs/>
          <w:sz w:val="24"/>
          <w:szCs w:val="24"/>
        </w:rPr>
        <w:t>STYRKET LEGEFORENING</w:t>
      </w:r>
    </w:p>
    <w:p w:rsidR="004E14F9" w:rsidRPr="004E14F9" w:rsidRDefault="004E14F9" w:rsidP="004E14F9">
      <w:pPr>
        <w:autoSpaceDE w:val="0"/>
        <w:autoSpaceDN w:val="0"/>
        <w:adjustRightInd w:val="0"/>
        <w:rPr>
          <w:rFonts w:cstheme="minorHAnsi"/>
          <w:sz w:val="24"/>
          <w:szCs w:val="24"/>
        </w:rPr>
      </w:pPr>
      <w:r w:rsidRPr="004E14F9">
        <w:rPr>
          <w:rFonts w:cstheme="minorHAnsi"/>
          <w:bCs/>
          <w:iCs/>
          <w:color w:val="000000"/>
          <w:sz w:val="24"/>
          <w:szCs w:val="24"/>
        </w:rPr>
        <w:t xml:space="preserve">Legeforeningens formålsparagraf fremhever foreningens samfunnsansvar og engasjement i tillegg til å ivareta medlemmenes interesser. </w:t>
      </w:r>
      <w:r w:rsidRPr="004E14F9">
        <w:rPr>
          <w:rFonts w:cstheme="minorHAnsi"/>
          <w:sz w:val="24"/>
          <w:szCs w:val="24"/>
        </w:rPr>
        <w:t>Legeforeningen skal jobbe for:</w:t>
      </w:r>
    </w:p>
    <w:p w:rsidR="004E14F9" w:rsidRPr="004E14F9" w:rsidRDefault="004E14F9" w:rsidP="004E14F9">
      <w:pPr>
        <w:pStyle w:val="Listeavsnitt"/>
        <w:numPr>
          <w:ilvl w:val="0"/>
          <w:numId w:val="8"/>
        </w:numPr>
        <w:autoSpaceDE w:val="0"/>
        <w:autoSpaceDN w:val="0"/>
        <w:adjustRightInd w:val="0"/>
        <w:rPr>
          <w:rFonts w:asciiTheme="minorHAnsi" w:hAnsiTheme="minorHAnsi" w:cstheme="minorHAnsi"/>
          <w:i/>
        </w:rPr>
      </w:pPr>
      <w:r w:rsidRPr="004E14F9">
        <w:rPr>
          <w:rFonts w:asciiTheme="minorHAnsi" w:hAnsiTheme="minorHAnsi" w:cstheme="minorHAnsi"/>
          <w:i/>
        </w:rPr>
        <w:t xml:space="preserve">Å videreutvikle organisasjonen som premissleverandør i samfunnsdebatten og styrke tillitsvalgtrollen slik at det er attraktivt for medlemmene å påta seg slikt arbeid. </w:t>
      </w:r>
    </w:p>
    <w:p w:rsidR="004E14F9" w:rsidRPr="004E14F9" w:rsidRDefault="004E14F9" w:rsidP="004E14F9">
      <w:pPr>
        <w:pStyle w:val="Listeavsnitt"/>
        <w:numPr>
          <w:ilvl w:val="0"/>
          <w:numId w:val="8"/>
        </w:numPr>
        <w:autoSpaceDE w:val="0"/>
        <w:autoSpaceDN w:val="0"/>
        <w:adjustRightInd w:val="0"/>
        <w:rPr>
          <w:rFonts w:asciiTheme="minorHAnsi" w:hAnsiTheme="minorHAnsi" w:cstheme="minorHAnsi"/>
          <w:i/>
        </w:rPr>
      </w:pPr>
      <w:r w:rsidRPr="004E14F9">
        <w:rPr>
          <w:rFonts w:asciiTheme="minorHAnsi" w:hAnsiTheme="minorHAnsi" w:cstheme="minorHAnsi"/>
          <w:i/>
        </w:rPr>
        <w:t>Å videreutvikle fagaksen som et naturlig kontaktledd for helsemyndighetene og andre relevante aktører.</w:t>
      </w:r>
    </w:p>
    <w:p w:rsidR="004E14F9" w:rsidRPr="004E14F9" w:rsidRDefault="004E14F9" w:rsidP="004E14F9">
      <w:pPr>
        <w:pStyle w:val="Listeavsnitt"/>
        <w:numPr>
          <w:ilvl w:val="0"/>
          <w:numId w:val="8"/>
        </w:numPr>
        <w:autoSpaceDE w:val="0"/>
        <w:autoSpaceDN w:val="0"/>
        <w:adjustRightInd w:val="0"/>
        <w:rPr>
          <w:rFonts w:asciiTheme="minorHAnsi" w:hAnsiTheme="minorHAnsi" w:cstheme="minorHAnsi"/>
          <w:i/>
        </w:rPr>
      </w:pPr>
      <w:r w:rsidRPr="004E14F9">
        <w:rPr>
          <w:rFonts w:asciiTheme="minorHAnsi" w:hAnsiTheme="minorHAnsi" w:cstheme="minorHAnsi"/>
          <w:i/>
        </w:rPr>
        <w:t>Styrke det lokale arbeidet slik at tillitsvalgte kan utvikle arenaer for å drøfte aktuelle problemstillinger.</w:t>
      </w:r>
    </w:p>
    <w:p w:rsidR="004E14F9" w:rsidRPr="004E14F9" w:rsidRDefault="004E14F9" w:rsidP="004E14F9">
      <w:pPr>
        <w:pStyle w:val="Listeavsnitt"/>
        <w:numPr>
          <w:ilvl w:val="0"/>
          <w:numId w:val="8"/>
        </w:numPr>
        <w:autoSpaceDE w:val="0"/>
        <w:autoSpaceDN w:val="0"/>
        <w:adjustRightInd w:val="0"/>
        <w:rPr>
          <w:rFonts w:asciiTheme="minorHAnsi" w:hAnsiTheme="minorHAnsi" w:cstheme="minorHAnsi"/>
          <w:i/>
        </w:rPr>
      </w:pPr>
      <w:r w:rsidRPr="004E14F9">
        <w:rPr>
          <w:rFonts w:asciiTheme="minorHAnsi" w:hAnsiTheme="minorHAnsi" w:cstheme="minorHAnsi"/>
          <w:i/>
        </w:rPr>
        <w:t>Arbeide for fortsatt høy medlemsoppslutning, bl.a. gjennom å videreutvikle gode medlemstilbud.</w:t>
      </w:r>
    </w:p>
    <w:p w:rsidR="004E14F9" w:rsidRPr="004E14F9" w:rsidRDefault="004E14F9" w:rsidP="004E14F9">
      <w:pPr>
        <w:tabs>
          <w:tab w:val="left" w:pos="690"/>
          <w:tab w:val="left" w:pos="720"/>
        </w:tabs>
        <w:autoSpaceDE w:val="0"/>
        <w:autoSpaceDN w:val="0"/>
        <w:adjustRightInd w:val="0"/>
        <w:spacing w:after="0" w:line="240" w:lineRule="auto"/>
        <w:rPr>
          <w:rFonts w:cstheme="minorHAnsi"/>
          <w:color w:val="000000"/>
          <w:sz w:val="24"/>
          <w:szCs w:val="24"/>
        </w:rPr>
      </w:pPr>
    </w:p>
    <w:p w:rsidR="004E14F9" w:rsidRDefault="004E14F9" w:rsidP="004E14F9">
      <w:pPr>
        <w:tabs>
          <w:tab w:val="left" w:pos="690"/>
          <w:tab w:val="left" w:pos="720"/>
        </w:tabs>
        <w:autoSpaceDE w:val="0"/>
        <w:autoSpaceDN w:val="0"/>
        <w:adjustRightInd w:val="0"/>
        <w:spacing w:after="0" w:line="240" w:lineRule="auto"/>
        <w:rPr>
          <w:rFonts w:cstheme="minorHAnsi"/>
          <w:sz w:val="24"/>
          <w:szCs w:val="24"/>
        </w:rPr>
      </w:pPr>
    </w:p>
    <w:p w:rsidR="004E14F9" w:rsidRPr="004D206D" w:rsidRDefault="003F61BC" w:rsidP="004E14F9">
      <w:pPr>
        <w:tabs>
          <w:tab w:val="left" w:pos="690"/>
          <w:tab w:val="left" w:pos="720"/>
        </w:tabs>
        <w:autoSpaceDE w:val="0"/>
        <w:autoSpaceDN w:val="0"/>
        <w:adjustRightInd w:val="0"/>
        <w:spacing w:after="0" w:line="240" w:lineRule="auto"/>
        <w:rPr>
          <w:rFonts w:cstheme="minorHAnsi"/>
          <w:sz w:val="24"/>
          <w:szCs w:val="24"/>
        </w:rPr>
      </w:pPr>
      <w:r w:rsidRPr="004D206D">
        <w:rPr>
          <w:rFonts w:cstheme="minorHAnsi"/>
          <w:sz w:val="24"/>
          <w:szCs w:val="24"/>
        </w:rPr>
        <w:t xml:space="preserve">Forslag 1 v/ </w:t>
      </w:r>
      <w:r w:rsidR="00256853" w:rsidRPr="004D206D">
        <w:rPr>
          <w:rFonts w:cstheme="minorHAnsi"/>
          <w:sz w:val="24"/>
          <w:szCs w:val="24"/>
        </w:rPr>
        <w:t>Gisle Roksund</w:t>
      </w:r>
      <w:r w:rsidR="007B5FAC" w:rsidRPr="004D206D">
        <w:rPr>
          <w:rFonts w:cstheme="minorHAnsi"/>
          <w:sz w:val="24"/>
          <w:szCs w:val="24"/>
        </w:rPr>
        <w:t>,</w:t>
      </w:r>
      <w:r w:rsidR="00DB0A12" w:rsidRPr="004D206D">
        <w:rPr>
          <w:rFonts w:cstheme="minorHAnsi"/>
          <w:sz w:val="24"/>
          <w:szCs w:val="24"/>
        </w:rPr>
        <w:t xml:space="preserve"> Telemark legeforening</w:t>
      </w:r>
    </w:p>
    <w:p w:rsidR="004D206D" w:rsidRPr="004D206D" w:rsidRDefault="00256853" w:rsidP="004D206D">
      <w:pPr>
        <w:tabs>
          <w:tab w:val="left" w:pos="690"/>
          <w:tab w:val="left" w:pos="720"/>
        </w:tabs>
        <w:autoSpaceDE w:val="0"/>
        <w:autoSpaceDN w:val="0"/>
        <w:adjustRightInd w:val="0"/>
        <w:spacing w:after="0" w:line="240" w:lineRule="auto"/>
        <w:rPr>
          <w:rFonts w:cstheme="minorHAnsi"/>
          <w:sz w:val="24"/>
          <w:szCs w:val="24"/>
        </w:rPr>
      </w:pPr>
      <w:r w:rsidRPr="004D206D">
        <w:rPr>
          <w:rFonts w:cstheme="minorHAnsi"/>
          <w:sz w:val="24"/>
          <w:szCs w:val="24"/>
        </w:rPr>
        <w:t>Under styrket kapasitet og kvalitet i helsetjenesten</w:t>
      </w:r>
      <w:r w:rsidR="007B5FAC" w:rsidRPr="004D206D">
        <w:rPr>
          <w:rFonts w:cstheme="minorHAnsi"/>
          <w:sz w:val="24"/>
          <w:szCs w:val="24"/>
        </w:rPr>
        <w:t xml:space="preserve">. </w:t>
      </w:r>
      <w:r w:rsidRPr="004D206D">
        <w:rPr>
          <w:rFonts w:cstheme="minorHAnsi"/>
          <w:sz w:val="24"/>
          <w:szCs w:val="24"/>
        </w:rPr>
        <w:t>Bollepkt 4</w:t>
      </w:r>
      <w:r w:rsidR="007B5FAC" w:rsidRPr="004D206D">
        <w:rPr>
          <w:rFonts w:cstheme="minorHAnsi"/>
          <w:sz w:val="24"/>
          <w:szCs w:val="24"/>
        </w:rPr>
        <w:t xml:space="preserve">. </w:t>
      </w:r>
      <w:r w:rsidRPr="004D206D">
        <w:rPr>
          <w:rFonts w:cstheme="minorHAnsi"/>
          <w:sz w:val="24"/>
          <w:szCs w:val="24"/>
        </w:rPr>
        <w:t>Forslag: tillegg av ordet overdiagnostikk</w:t>
      </w:r>
      <w:r w:rsidR="007B5FAC" w:rsidRPr="004D206D">
        <w:rPr>
          <w:rFonts w:cstheme="minorHAnsi"/>
          <w:sz w:val="24"/>
          <w:szCs w:val="24"/>
        </w:rPr>
        <w:t xml:space="preserve">. </w:t>
      </w:r>
      <w:r w:rsidRPr="004D206D">
        <w:rPr>
          <w:rFonts w:cstheme="minorHAnsi"/>
          <w:sz w:val="24"/>
          <w:szCs w:val="24"/>
        </w:rPr>
        <w:t>Punktet blir da:</w:t>
      </w:r>
      <w:r w:rsidR="007B5FAC" w:rsidRPr="004D206D">
        <w:rPr>
          <w:rFonts w:cstheme="minorHAnsi"/>
          <w:sz w:val="24"/>
          <w:szCs w:val="24"/>
        </w:rPr>
        <w:t xml:space="preserve"> </w:t>
      </w:r>
    </w:p>
    <w:p w:rsidR="004D206D" w:rsidRPr="004D206D" w:rsidRDefault="004D206D" w:rsidP="004D206D">
      <w:pPr>
        <w:tabs>
          <w:tab w:val="left" w:pos="690"/>
          <w:tab w:val="left" w:pos="720"/>
        </w:tabs>
        <w:autoSpaceDE w:val="0"/>
        <w:autoSpaceDN w:val="0"/>
        <w:adjustRightInd w:val="0"/>
        <w:spacing w:after="0" w:line="240" w:lineRule="auto"/>
        <w:rPr>
          <w:rFonts w:cstheme="minorHAnsi"/>
          <w:sz w:val="24"/>
          <w:szCs w:val="24"/>
        </w:rPr>
      </w:pPr>
    </w:p>
    <w:p w:rsidR="004D206D" w:rsidRPr="004D206D" w:rsidRDefault="00256853" w:rsidP="004D206D">
      <w:pPr>
        <w:pStyle w:val="Listeavsnitt"/>
        <w:numPr>
          <w:ilvl w:val="0"/>
          <w:numId w:val="11"/>
        </w:numPr>
        <w:tabs>
          <w:tab w:val="left" w:pos="690"/>
          <w:tab w:val="left" w:pos="720"/>
        </w:tabs>
        <w:autoSpaceDE w:val="0"/>
        <w:autoSpaceDN w:val="0"/>
        <w:adjustRightInd w:val="0"/>
        <w:rPr>
          <w:rFonts w:asciiTheme="minorHAnsi" w:hAnsiTheme="minorHAnsi" w:cstheme="minorHAnsi"/>
        </w:rPr>
      </w:pPr>
      <w:r w:rsidRPr="004D206D">
        <w:rPr>
          <w:rFonts w:asciiTheme="minorHAnsi" w:hAnsiTheme="minorHAnsi" w:cstheme="minorHAnsi"/>
        </w:rPr>
        <w:t>Arbeide mot uønsket variasjon i helsetjenesten, blant annet ved å støtte bruken av nasjonale helseatlas og ved å sørge for at kampanjen Gjør Kloke Valg blir en nasjonal motor i å motvirke overdiagnostikk, overutredning og overbehandling av pasienter</w:t>
      </w:r>
      <w:r w:rsidR="004D206D" w:rsidRPr="004D206D">
        <w:rPr>
          <w:rFonts w:asciiTheme="minorHAnsi" w:hAnsiTheme="minorHAnsi" w:cstheme="minorHAnsi"/>
        </w:rPr>
        <w:t xml:space="preserve"> </w:t>
      </w:r>
    </w:p>
    <w:p w:rsidR="004D206D" w:rsidRPr="004D206D" w:rsidRDefault="004D206D" w:rsidP="004D206D">
      <w:pPr>
        <w:tabs>
          <w:tab w:val="left" w:pos="690"/>
          <w:tab w:val="left" w:pos="720"/>
        </w:tabs>
        <w:autoSpaceDE w:val="0"/>
        <w:autoSpaceDN w:val="0"/>
        <w:adjustRightInd w:val="0"/>
        <w:rPr>
          <w:rFonts w:cstheme="minorHAnsi"/>
          <w:sz w:val="24"/>
          <w:szCs w:val="24"/>
        </w:rPr>
      </w:pPr>
    </w:p>
    <w:p w:rsidR="004D206D" w:rsidRPr="004D206D" w:rsidRDefault="007B5FAC" w:rsidP="004D206D">
      <w:pPr>
        <w:tabs>
          <w:tab w:val="left" w:pos="690"/>
          <w:tab w:val="left" w:pos="720"/>
        </w:tabs>
        <w:autoSpaceDE w:val="0"/>
        <w:autoSpaceDN w:val="0"/>
        <w:adjustRightInd w:val="0"/>
        <w:rPr>
          <w:rFonts w:cstheme="minorHAnsi"/>
          <w:sz w:val="24"/>
          <w:szCs w:val="24"/>
        </w:rPr>
      </w:pPr>
      <w:r w:rsidRPr="004D206D">
        <w:rPr>
          <w:rFonts w:cstheme="minorHAnsi"/>
          <w:sz w:val="24"/>
          <w:szCs w:val="24"/>
        </w:rPr>
        <w:t>Forslag 2 v/</w:t>
      </w:r>
      <w:r w:rsidRPr="004D206D">
        <w:rPr>
          <w:rFonts w:cstheme="minorHAnsi"/>
          <w:b/>
          <w:sz w:val="24"/>
          <w:szCs w:val="24"/>
        </w:rPr>
        <w:t xml:space="preserve"> </w:t>
      </w:r>
      <w:r w:rsidR="00256853" w:rsidRPr="004D206D">
        <w:rPr>
          <w:rFonts w:cstheme="minorHAnsi"/>
          <w:sz w:val="24"/>
          <w:szCs w:val="24"/>
        </w:rPr>
        <w:t>Jon Helle</w:t>
      </w:r>
      <w:r w:rsidRPr="004D206D">
        <w:rPr>
          <w:rFonts w:cstheme="minorHAnsi"/>
          <w:sz w:val="24"/>
          <w:szCs w:val="24"/>
        </w:rPr>
        <w:t>, sentralstyret</w:t>
      </w:r>
      <w:r w:rsidR="00256853" w:rsidRPr="004D206D">
        <w:rPr>
          <w:rFonts w:cstheme="minorHAnsi"/>
          <w:sz w:val="24"/>
          <w:szCs w:val="24"/>
        </w:rPr>
        <w:br/>
        <w:t>Sentralstyret foreslår å flytte kulepunktet om vaksine fra overskriften «Internasjonalt arbeid» til «Folkehelse - flere gode leveår».</w:t>
      </w:r>
      <w:r w:rsidR="004D206D" w:rsidRPr="004D206D">
        <w:rPr>
          <w:rFonts w:cstheme="minorHAnsi"/>
          <w:sz w:val="24"/>
          <w:szCs w:val="24"/>
        </w:rPr>
        <w:t xml:space="preserve"> </w:t>
      </w:r>
    </w:p>
    <w:p w:rsidR="004D206D" w:rsidRPr="004D206D" w:rsidRDefault="007B5FAC" w:rsidP="004D206D">
      <w:pPr>
        <w:tabs>
          <w:tab w:val="left" w:pos="690"/>
          <w:tab w:val="left" w:pos="720"/>
        </w:tabs>
        <w:autoSpaceDE w:val="0"/>
        <w:autoSpaceDN w:val="0"/>
        <w:adjustRightInd w:val="0"/>
        <w:spacing w:after="0" w:line="240" w:lineRule="auto"/>
        <w:rPr>
          <w:rFonts w:cstheme="minorHAnsi"/>
          <w:sz w:val="24"/>
          <w:szCs w:val="24"/>
        </w:rPr>
      </w:pPr>
      <w:r w:rsidRPr="004D206D">
        <w:rPr>
          <w:rFonts w:cstheme="minorHAnsi"/>
          <w:sz w:val="24"/>
          <w:szCs w:val="24"/>
        </w:rPr>
        <w:t xml:space="preserve">Forslag 3 v/ </w:t>
      </w:r>
      <w:r w:rsidR="00256853" w:rsidRPr="004D206D">
        <w:rPr>
          <w:rFonts w:cstheme="minorHAnsi"/>
          <w:sz w:val="24"/>
          <w:szCs w:val="24"/>
        </w:rPr>
        <w:t>Kjersti Aksnes Skantze</w:t>
      </w:r>
      <w:r w:rsidRPr="004D206D">
        <w:rPr>
          <w:rFonts w:cstheme="minorHAnsi"/>
          <w:sz w:val="24"/>
          <w:szCs w:val="24"/>
        </w:rPr>
        <w:t xml:space="preserve">, </w:t>
      </w:r>
      <w:r w:rsidR="00DB0A12" w:rsidRPr="004D206D">
        <w:rPr>
          <w:rFonts w:cstheme="minorHAnsi"/>
          <w:sz w:val="24"/>
          <w:szCs w:val="24"/>
        </w:rPr>
        <w:t>Norsk arbeidsmedisinsk forening</w:t>
      </w:r>
    </w:p>
    <w:p w:rsidR="004D206D" w:rsidRPr="004D206D" w:rsidRDefault="00256853" w:rsidP="004D206D">
      <w:pPr>
        <w:tabs>
          <w:tab w:val="left" w:pos="690"/>
          <w:tab w:val="left" w:pos="720"/>
        </w:tabs>
        <w:autoSpaceDE w:val="0"/>
        <w:autoSpaceDN w:val="0"/>
        <w:adjustRightInd w:val="0"/>
        <w:spacing w:after="0" w:line="240" w:lineRule="auto"/>
        <w:rPr>
          <w:rFonts w:cstheme="minorHAnsi"/>
          <w:sz w:val="24"/>
          <w:szCs w:val="24"/>
        </w:rPr>
      </w:pPr>
      <w:r w:rsidRPr="004D206D">
        <w:rPr>
          <w:rFonts w:cstheme="minorHAnsi"/>
          <w:sz w:val="24"/>
          <w:szCs w:val="24"/>
        </w:rPr>
        <w:t xml:space="preserve">Nytt kulepunkt under En </w:t>
      </w:r>
      <w:r w:rsidR="0036460C" w:rsidRPr="004D206D">
        <w:rPr>
          <w:rFonts w:cstheme="minorHAnsi"/>
          <w:sz w:val="24"/>
          <w:szCs w:val="24"/>
        </w:rPr>
        <w:t>bærekraftig</w:t>
      </w:r>
      <w:r w:rsidRPr="004D206D">
        <w:rPr>
          <w:rFonts w:cstheme="minorHAnsi"/>
          <w:sz w:val="24"/>
          <w:szCs w:val="24"/>
        </w:rPr>
        <w:t xml:space="preserve"> spesialistutdanning</w:t>
      </w:r>
    </w:p>
    <w:p w:rsidR="004D206D" w:rsidRPr="004D206D" w:rsidRDefault="00256853" w:rsidP="004D206D">
      <w:pPr>
        <w:pStyle w:val="Listeavsnitt"/>
        <w:numPr>
          <w:ilvl w:val="0"/>
          <w:numId w:val="11"/>
        </w:numPr>
        <w:tabs>
          <w:tab w:val="left" w:pos="690"/>
          <w:tab w:val="left" w:pos="720"/>
        </w:tabs>
        <w:autoSpaceDE w:val="0"/>
        <w:autoSpaceDN w:val="0"/>
        <w:adjustRightInd w:val="0"/>
        <w:rPr>
          <w:rFonts w:asciiTheme="minorHAnsi" w:hAnsiTheme="minorHAnsi" w:cstheme="minorHAnsi"/>
        </w:rPr>
      </w:pPr>
      <w:r w:rsidRPr="004D206D">
        <w:rPr>
          <w:rFonts w:asciiTheme="minorHAnsi" w:hAnsiTheme="minorHAnsi" w:cstheme="minorHAnsi"/>
        </w:rPr>
        <w:t xml:space="preserve">Å sikre finansiering av veiledere for bedriftsleger under spesialisering i arbeidsmedisin </w:t>
      </w:r>
    </w:p>
    <w:p w:rsidR="004D206D" w:rsidRPr="004D206D" w:rsidRDefault="004D206D" w:rsidP="004D206D">
      <w:pPr>
        <w:pStyle w:val="Listeavsnitt"/>
        <w:tabs>
          <w:tab w:val="left" w:pos="690"/>
          <w:tab w:val="left" w:pos="720"/>
        </w:tabs>
        <w:autoSpaceDE w:val="0"/>
        <w:autoSpaceDN w:val="0"/>
        <w:adjustRightInd w:val="0"/>
        <w:rPr>
          <w:rFonts w:asciiTheme="minorHAnsi" w:hAnsiTheme="minorHAnsi" w:cstheme="minorHAnsi"/>
        </w:rPr>
      </w:pPr>
    </w:p>
    <w:p w:rsidR="004D206D" w:rsidRPr="004D206D" w:rsidRDefault="007847A1" w:rsidP="004D206D">
      <w:pPr>
        <w:tabs>
          <w:tab w:val="left" w:pos="690"/>
          <w:tab w:val="left" w:pos="720"/>
        </w:tabs>
        <w:autoSpaceDE w:val="0"/>
        <w:autoSpaceDN w:val="0"/>
        <w:adjustRightInd w:val="0"/>
        <w:spacing w:after="0" w:line="240" w:lineRule="auto"/>
        <w:rPr>
          <w:rFonts w:cstheme="minorHAnsi"/>
          <w:sz w:val="24"/>
          <w:szCs w:val="24"/>
        </w:rPr>
      </w:pPr>
      <w:r w:rsidRPr="004D206D">
        <w:rPr>
          <w:rFonts w:cstheme="minorHAnsi"/>
          <w:sz w:val="24"/>
          <w:szCs w:val="24"/>
        </w:rPr>
        <w:t xml:space="preserve">Forslag 4 v/ </w:t>
      </w:r>
      <w:r w:rsidR="00256853" w:rsidRPr="004D206D">
        <w:rPr>
          <w:rFonts w:cstheme="minorHAnsi"/>
          <w:sz w:val="24"/>
          <w:szCs w:val="24"/>
        </w:rPr>
        <w:t>Kjersti Aksnes Skantze</w:t>
      </w:r>
      <w:r w:rsidRPr="004D206D">
        <w:rPr>
          <w:rFonts w:cstheme="minorHAnsi"/>
          <w:sz w:val="24"/>
          <w:szCs w:val="24"/>
        </w:rPr>
        <w:t xml:space="preserve">, </w:t>
      </w:r>
      <w:r w:rsidR="00DB0A12" w:rsidRPr="004D206D">
        <w:rPr>
          <w:rFonts w:cstheme="minorHAnsi"/>
          <w:sz w:val="24"/>
          <w:szCs w:val="24"/>
        </w:rPr>
        <w:t>Norsk arbeidsmedisinsk forening</w:t>
      </w:r>
    </w:p>
    <w:p w:rsidR="004D206D" w:rsidRPr="004D206D" w:rsidRDefault="00256853" w:rsidP="004D206D">
      <w:pPr>
        <w:tabs>
          <w:tab w:val="left" w:pos="690"/>
          <w:tab w:val="left" w:pos="720"/>
        </w:tabs>
        <w:autoSpaceDE w:val="0"/>
        <w:autoSpaceDN w:val="0"/>
        <w:adjustRightInd w:val="0"/>
        <w:spacing w:after="0" w:line="240" w:lineRule="auto"/>
        <w:rPr>
          <w:rFonts w:cstheme="minorHAnsi"/>
          <w:sz w:val="24"/>
          <w:szCs w:val="24"/>
        </w:rPr>
      </w:pPr>
      <w:r w:rsidRPr="004D206D">
        <w:rPr>
          <w:rFonts w:cstheme="minorHAnsi"/>
          <w:sz w:val="24"/>
          <w:szCs w:val="24"/>
        </w:rPr>
        <w:t>Forslag til nytt kulepunkt under Folkehelse - flere gode leveår</w:t>
      </w:r>
    </w:p>
    <w:p w:rsidR="004D206D" w:rsidRPr="004D206D" w:rsidRDefault="007847A1" w:rsidP="004D206D">
      <w:pPr>
        <w:pStyle w:val="Listeavsnitt"/>
        <w:numPr>
          <w:ilvl w:val="0"/>
          <w:numId w:val="11"/>
        </w:numPr>
        <w:tabs>
          <w:tab w:val="left" w:pos="690"/>
          <w:tab w:val="left" w:pos="720"/>
        </w:tabs>
        <w:autoSpaceDE w:val="0"/>
        <w:autoSpaceDN w:val="0"/>
        <w:adjustRightInd w:val="0"/>
        <w:rPr>
          <w:rFonts w:asciiTheme="minorHAnsi" w:hAnsiTheme="minorHAnsi" w:cstheme="minorHAnsi"/>
        </w:rPr>
      </w:pPr>
      <w:r w:rsidRPr="004D206D">
        <w:rPr>
          <w:rFonts w:asciiTheme="minorHAnsi" w:hAnsiTheme="minorHAnsi" w:cstheme="minorHAnsi"/>
        </w:rPr>
        <w:t>Å</w:t>
      </w:r>
      <w:r w:rsidR="00256853" w:rsidRPr="004D206D">
        <w:rPr>
          <w:rFonts w:asciiTheme="minorHAnsi" w:hAnsiTheme="minorHAnsi" w:cstheme="minorHAnsi"/>
        </w:rPr>
        <w:t xml:space="preserve"> sikre et inkluderende og helsefremmende arbeidsmiljø</w:t>
      </w:r>
    </w:p>
    <w:p w:rsidR="004D206D" w:rsidRPr="004D206D" w:rsidRDefault="004D206D" w:rsidP="004D206D">
      <w:pPr>
        <w:pStyle w:val="Listeavsnitt"/>
        <w:tabs>
          <w:tab w:val="left" w:pos="690"/>
          <w:tab w:val="left" w:pos="720"/>
        </w:tabs>
        <w:autoSpaceDE w:val="0"/>
        <w:autoSpaceDN w:val="0"/>
        <w:adjustRightInd w:val="0"/>
        <w:rPr>
          <w:rFonts w:asciiTheme="minorHAnsi" w:hAnsiTheme="minorHAnsi" w:cstheme="minorHAnsi"/>
        </w:rPr>
      </w:pPr>
    </w:p>
    <w:p w:rsidR="004D206D" w:rsidRPr="004D206D" w:rsidRDefault="007847A1" w:rsidP="004D206D">
      <w:pPr>
        <w:tabs>
          <w:tab w:val="left" w:pos="690"/>
          <w:tab w:val="left" w:pos="720"/>
        </w:tabs>
        <w:autoSpaceDE w:val="0"/>
        <w:autoSpaceDN w:val="0"/>
        <w:adjustRightInd w:val="0"/>
        <w:spacing w:after="0" w:line="240" w:lineRule="auto"/>
        <w:rPr>
          <w:rFonts w:cstheme="minorHAnsi"/>
          <w:sz w:val="24"/>
          <w:szCs w:val="24"/>
        </w:rPr>
      </w:pPr>
      <w:r w:rsidRPr="004D206D">
        <w:rPr>
          <w:rFonts w:cstheme="minorHAnsi"/>
          <w:sz w:val="24"/>
          <w:szCs w:val="24"/>
        </w:rPr>
        <w:t xml:space="preserve">Forslag 5 v/ </w:t>
      </w:r>
      <w:r w:rsidR="00256853" w:rsidRPr="004D206D">
        <w:rPr>
          <w:rFonts w:cstheme="minorHAnsi"/>
          <w:sz w:val="24"/>
          <w:szCs w:val="24"/>
        </w:rPr>
        <w:t>Kristin Kornelia Utn</w:t>
      </w:r>
      <w:r w:rsidRPr="004D206D">
        <w:rPr>
          <w:rFonts w:cstheme="minorHAnsi"/>
          <w:sz w:val="24"/>
          <w:szCs w:val="24"/>
        </w:rPr>
        <w:t xml:space="preserve">e, </w:t>
      </w:r>
      <w:r w:rsidR="00E910D7" w:rsidRPr="004D206D">
        <w:rPr>
          <w:rFonts w:cstheme="minorHAnsi"/>
          <w:sz w:val="24"/>
          <w:szCs w:val="24"/>
        </w:rPr>
        <w:t>Yngre legers forening</w:t>
      </w:r>
    </w:p>
    <w:p w:rsidR="004D206D" w:rsidRPr="004D206D" w:rsidRDefault="00256853" w:rsidP="004D206D">
      <w:pPr>
        <w:tabs>
          <w:tab w:val="left" w:pos="690"/>
          <w:tab w:val="left" w:pos="720"/>
        </w:tabs>
        <w:autoSpaceDE w:val="0"/>
        <w:autoSpaceDN w:val="0"/>
        <w:adjustRightInd w:val="0"/>
        <w:spacing w:after="0" w:line="240" w:lineRule="auto"/>
        <w:rPr>
          <w:rFonts w:cstheme="minorHAnsi"/>
          <w:sz w:val="24"/>
          <w:szCs w:val="24"/>
        </w:rPr>
      </w:pPr>
      <w:r w:rsidRPr="004D206D">
        <w:rPr>
          <w:rFonts w:cstheme="minorHAnsi"/>
          <w:sz w:val="24"/>
          <w:szCs w:val="24"/>
        </w:rPr>
        <w:t>Under «en styrket legeforening»</w:t>
      </w:r>
    </w:p>
    <w:p w:rsidR="004D206D" w:rsidRPr="004D206D" w:rsidRDefault="00256853" w:rsidP="004D206D">
      <w:pPr>
        <w:pStyle w:val="Listeavsnitt"/>
        <w:numPr>
          <w:ilvl w:val="0"/>
          <w:numId w:val="11"/>
        </w:numPr>
        <w:tabs>
          <w:tab w:val="left" w:pos="690"/>
          <w:tab w:val="left" w:pos="720"/>
        </w:tabs>
        <w:autoSpaceDE w:val="0"/>
        <w:autoSpaceDN w:val="0"/>
        <w:adjustRightInd w:val="0"/>
        <w:rPr>
          <w:rFonts w:asciiTheme="minorHAnsi" w:hAnsiTheme="minorHAnsi" w:cstheme="minorHAnsi"/>
        </w:rPr>
      </w:pPr>
      <w:r w:rsidRPr="004D206D">
        <w:rPr>
          <w:rFonts w:asciiTheme="minorHAnsi" w:hAnsiTheme="minorHAnsi" w:cstheme="minorHAnsi"/>
        </w:rPr>
        <w:t xml:space="preserve">Arbeide for at Legeforeningens medlemsregister inneholder oppdatert informasjon om medlemmene, og at mulighetene for å oppdatere medlemslister forenkles. </w:t>
      </w:r>
    </w:p>
    <w:p w:rsidR="004D206D" w:rsidRPr="004D206D" w:rsidRDefault="004D206D" w:rsidP="004D206D">
      <w:pPr>
        <w:pStyle w:val="Listeavsnitt"/>
        <w:tabs>
          <w:tab w:val="left" w:pos="690"/>
          <w:tab w:val="left" w:pos="720"/>
        </w:tabs>
        <w:autoSpaceDE w:val="0"/>
        <w:autoSpaceDN w:val="0"/>
        <w:adjustRightInd w:val="0"/>
        <w:rPr>
          <w:rFonts w:asciiTheme="minorHAnsi" w:hAnsiTheme="minorHAnsi" w:cstheme="minorHAnsi"/>
        </w:rPr>
      </w:pPr>
    </w:p>
    <w:p w:rsidR="004D206D" w:rsidRPr="004D206D" w:rsidRDefault="003445D5" w:rsidP="004D206D">
      <w:pPr>
        <w:tabs>
          <w:tab w:val="left" w:pos="690"/>
          <w:tab w:val="left" w:pos="720"/>
        </w:tabs>
        <w:autoSpaceDE w:val="0"/>
        <w:autoSpaceDN w:val="0"/>
        <w:adjustRightInd w:val="0"/>
        <w:spacing w:after="0" w:line="240" w:lineRule="auto"/>
        <w:rPr>
          <w:rFonts w:cstheme="minorHAnsi"/>
          <w:sz w:val="24"/>
          <w:szCs w:val="24"/>
        </w:rPr>
      </w:pPr>
      <w:r w:rsidRPr="004D206D">
        <w:rPr>
          <w:rFonts w:cstheme="minorHAnsi"/>
          <w:sz w:val="24"/>
          <w:szCs w:val="24"/>
        </w:rPr>
        <w:t xml:space="preserve">Forslag 6 v/ </w:t>
      </w:r>
      <w:r w:rsidR="00256853" w:rsidRPr="004D206D">
        <w:rPr>
          <w:rFonts w:cstheme="minorHAnsi"/>
          <w:sz w:val="24"/>
          <w:szCs w:val="24"/>
        </w:rPr>
        <w:t>Øystein Ohr</w:t>
      </w:r>
      <w:r w:rsidRPr="004D206D">
        <w:rPr>
          <w:rFonts w:cstheme="minorHAnsi"/>
          <w:sz w:val="24"/>
          <w:szCs w:val="24"/>
        </w:rPr>
        <w:t xml:space="preserve">, </w:t>
      </w:r>
      <w:r w:rsidR="00DF2FA3" w:rsidRPr="004D206D">
        <w:rPr>
          <w:rFonts w:cstheme="minorHAnsi"/>
          <w:sz w:val="24"/>
          <w:szCs w:val="24"/>
        </w:rPr>
        <w:t>Norsk medisinstudentforening</w:t>
      </w:r>
      <w:r w:rsidR="00256853" w:rsidRPr="004D206D">
        <w:rPr>
          <w:rFonts w:cstheme="minorHAnsi"/>
          <w:sz w:val="24"/>
          <w:szCs w:val="24"/>
        </w:rPr>
        <w:t xml:space="preserve"> </w:t>
      </w:r>
    </w:p>
    <w:p w:rsidR="005579D9" w:rsidRPr="004D206D" w:rsidRDefault="00256853" w:rsidP="004D206D">
      <w:pPr>
        <w:tabs>
          <w:tab w:val="left" w:pos="690"/>
          <w:tab w:val="left" w:pos="720"/>
        </w:tabs>
        <w:autoSpaceDE w:val="0"/>
        <w:autoSpaceDN w:val="0"/>
        <w:adjustRightInd w:val="0"/>
        <w:spacing w:after="0" w:line="240" w:lineRule="auto"/>
        <w:rPr>
          <w:rFonts w:cstheme="minorHAnsi"/>
          <w:sz w:val="24"/>
          <w:szCs w:val="24"/>
        </w:rPr>
      </w:pPr>
      <w:r w:rsidRPr="004D206D">
        <w:rPr>
          <w:rFonts w:cstheme="minorHAnsi"/>
          <w:sz w:val="24"/>
          <w:szCs w:val="24"/>
        </w:rPr>
        <w:t>Endre p</w:t>
      </w:r>
      <w:r w:rsidR="004D206D">
        <w:rPr>
          <w:rFonts w:cstheme="minorHAnsi"/>
          <w:sz w:val="24"/>
          <w:szCs w:val="24"/>
        </w:rPr>
        <w:t>kt</w:t>
      </w:r>
      <w:r w:rsidRPr="004D206D">
        <w:rPr>
          <w:rFonts w:cstheme="minorHAnsi"/>
          <w:sz w:val="24"/>
          <w:szCs w:val="24"/>
        </w:rPr>
        <w:t>.1 under åpenhet, trygghet og arbeidsmiljø</w:t>
      </w:r>
      <w:r w:rsidRPr="004D206D">
        <w:rPr>
          <w:rFonts w:cstheme="minorHAnsi"/>
          <w:sz w:val="24"/>
          <w:szCs w:val="24"/>
        </w:rPr>
        <w:br/>
        <w:t>Endring av kulepunkt nr. 1 under «Åpenhet, trygghet og arbeidsmiljø. Fjerner henvisning til at det er leger i overordnet stilling som skal gjøres bevisst på diskriminering osv. Dette bør gjelde alle leger.</w:t>
      </w:r>
      <w:r w:rsidR="005579D9" w:rsidRPr="004D206D">
        <w:rPr>
          <w:rFonts w:cstheme="minorHAnsi"/>
          <w:sz w:val="24"/>
          <w:szCs w:val="24"/>
        </w:rPr>
        <w:t xml:space="preserve"> </w:t>
      </w:r>
      <w:r w:rsidRPr="004D206D">
        <w:rPr>
          <w:rFonts w:cstheme="minorHAnsi"/>
          <w:sz w:val="24"/>
          <w:szCs w:val="24"/>
        </w:rPr>
        <w:t>Punktet blir da seende slik ut:</w:t>
      </w:r>
    </w:p>
    <w:p w:rsidR="005579D9" w:rsidRPr="00137952" w:rsidRDefault="005579D9" w:rsidP="003445D5">
      <w:pPr>
        <w:keepNext/>
        <w:keepLines/>
        <w:spacing w:after="0" w:line="240" w:lineRule="auto"/>
        <w:rPr>
          <w:rFonts w:cstheme="minorHAnsi"/>
          <w:sz w:val="24"/>
          <w:szCs w:val="24"/>
        </w:rPr>
      </w:pPr>
    </w:p>
    <w:p w:rsidR="00256853" w:rsidRPr="00137952" w:rsidRDefault="00256853" w:rsidP="005579D9">
      <w:pPr>
        <w:pStyle w:val="Listeavsnitt"/>
        <w:keepNext/>
        <w:keepLines/>
        <w:numPr>
          <w:ilvl w:val="0"/>
          <w:numId w:val="11"/>
        </w:numPr>
        <w:rPr>
          <w:rFonts w:asciiTheme="minorHAnsi" w:hAnsiTheme="minorHAnsi" w:cstheme="minorHAnsi"/>
        </w:rPr>
      </w:pPr>
      <w:r w:rsidRPr="00137952">
        <w:rPr>
          <w:rFonts w:asciiTheme="minorHAnsi" w:hAnsiTheme="minorHAnsi" w:cstheme="minorHAnsi"/>
        </w:rPr>
        <w:t>Å øke bevisstheten blant leger om ubevisst diskriminering, trakassering, maktmisbruk og seksualisert oppmerksomhet</w:t>
      </w:r>
      <w:r w:rsidRPr="00137952">
        <w:rPr>
          <w:rFonts w:asciiTheme="minorHAnsi" w:hAnsiTheme="minorHAnsi" w:cstheme="minorHAnsi"/>
        </w:rPr>
        <w:br/>
      </w:r>
    </w:p>
    <w:p w:rsidR="005579D9" w:rsidRPr="00137952" w:rsidRDefault="005579D9" w:rsidP="005579D9">
      <w:pPr>
        <w:keepNext/>
        <w:keepLines/>
        <w:spacing w:before="200"/>
        <w:rPr>
          <w:rFonts w:cstheme="minorHAnsi"/>
          <w:sz w:val="24"/>
          <w:szCs w:val="24"/>
        </w:rPr>
      </w:pPr>
      <w:r w:rsidRPr="00137952">
        <w:rPr>
          <w:rFonts w:cstheme="minorHAnsi"/>
          <w:sz w:val="24"/>
          <w:szCs w:val="24"/>
        </w:rPr>
        <w:t xml:space="preserve">Forslag </w:t>
      </w:r>
      <w:r w:rsidR="00256853" w:rsidRPr="00137952">
        <w:rPr>
          <w:rFonts w:cstheme="minorHAnsi"/>
          <w:sz w:val="24"/>
          <w:szCs w:val="24"/>
        </w:rPr>
        <w:t>7</w:t>
      </w:r>
      <w:r w:rsidRPr="00137952">
        <w:rPr>
          <w:rFonts w:cstheme="minorHAnsi"/>
          <w:sz w:val="24"/>
          <w:szCs w:val="24"/>
        </w:rPr>
        <w:t xml:space="preserve"> v/ </w:t>
      </w:r>
      <w:r w:rsidR="00256853" w:rsidRPr="00137952">
        <w:rPr>
          <w:rFonts w:cstheme="minorHAnsi"/>
          <w:sz w:val="24"/>
          <w:szCs w:val="24"/>
        </w:rPr>
        <w:t>Liv Ariane Augestad</w:t>
      </w:r>
      <w:r w:rsidRPr="00137952">
        <w:rPr>
          <w:rFonts w:cstheme="minorHAnsi"/>
          <w:sz w:val="24"/>
          <w:szCs w:val="24"/>
        </w:rPr>
        <w:t xml:space="preserve">, </w:t>
      </w:r>
      <w:r w:rsidR="0036460C">
        <w:rPr>
          <w:rFonts w:cstheme="minorHAnsi"/>
          <w:sz w:val="24"/>
          <w:szCs w:val="24"/>
        </w:rPr>
        <w:t>Foreningen for leger i vitenskapelige stillinger</w:t>
      </w:r>
      <w:r w:rsidR="00256853" w:rsidRPr="00137952">
        <w:rPr>
          <w:rFonts w:cstheme="minorHAnsi"/>
          <w:sz w:val="24"/>
          <w:szCs w:val="24"/>
        </w:rPr>
        <w:br/>
      </w:r>
      <w:r w:rsidRPr="00137952">
        <w:rPr>
          <w:rFonts w:cstheme="minorHAnsi"/>
          <w:sz w:val="24"/>
          <w:szCs w:val="24"/>
        </w:rPr>
        <w:t>U</w:t>
      </w:r>
      <w:r w:rsidR="00256853" w:rsidRPr="00137952">
        <w:rPr>
          <w:rFonts w:cstheme="minorHAnsi"/>
          <w:sz w:val="24"/>
          <w:szCs w:val="24"/>
        </w:rPr>
        <w:t>nder «styrke forskning og forbedringsarbeid» endre kulepunkt 6</w:t>
      </w:r>
      <w:r w:rsidR="00256853" w:rsidRPr="00137952">
        <w:rPr>
          <w:rFonts w:cstheme="minorHAnsi"/>
          <w:sz w:val="24"/>
          <w:szCs w:val="24"/>
        </w:rPr>
        <w:br/>
        <w:t xml:space="preserve">Nå: Bidra til at undervisning i </w:t>
      </w:r>
      <w:r w:rsidR="0036460C">
        <w:rPr>
          <w:rFonts w:cstheme="minorHAnsi"/>
          <w:sz w:val="24"/>
          <w:szCs w:val="24"/>
        </w:rPr>
        <w:t>profesjonsutdanning</w:t>
      </w:r>
      <w:r w:rsidR="00256853" w:rsidRPr="00137952">
        <w:rPr>
          <w:rFonts w:cstheme="minorHAnsi"/>
          <w:sz w:val="24"/>
          <w:szCs w:val="24"/>
        </w:rPr>
        <w:t xml:space="preserve"> i medisin blir meritterende innenfor akademia.</w:t>
      </w:r>
      <w:r w:rsidR="0036460C">
        <w:rPr>
          <w:rFonts w:cstheme="minorHAnsi"/>
          <w:sz w:val="24"/>
          <w:szCs w:val="24"/>
        </w:rPr>
        <w:t xml:space="preserve"> </w:t>
      </w:r>
      <w:r w:rsidR="00256853" w:rsidRPr="00137952">
        <w:rPr>
          <w:rFonts w:cstheme="minorHAnsi"/>
          <w:sz w:val="24"/>
          <w:szCs w:val="24"/>
        </w:rPr>
        <w:t xml:space="preserve">Endre til: </w:t>
      </w:r>
    </w:p>
    <w:p w:rsidR="00256853" w:rsidRPr="004D206D" w:rsidRDefault="00256853" w:rsidP="005579D9">
      <w:pPr>
        <w:pStyle w:val="Listeavsnitt"/>
        <w:keepNext/>
        <w:keepLines/>
        <w:numPr>
          <w:ilvl w:val="0"/>
          <w:numId w:val="11"/>
        </w:numPr>
        <w:spacing w:before="200"/>
        <w:rPr>
          <w:rFonts w:asciiTheme="minorHAnsi" w:hAnsiTheme="minorHAnsi" w:cstheme="minorHAnsi"/>
        </w:rPr>
      </w:pPr>
      <w:r w:rsidRPr="004D206D">
        <w:rPr>
          <w:rFonts w:asciiTheme="minorHAnsi" w:hAnsiTheme="minorHAnsi" w:cstheme="minorHAnsi"/>
        </w:rPr>
        <w:t>Bidra til å heve status og kvalitet på undervisning i pr</w:t>
      </w:r>
      <w:r w:rsidR="0036460C" w:rsidRPr="004D206D">
        <w:rPr>
          <w:rFonts w:asciiTheme="minorHAnsi" w:hAnsiTheme="minorHAnsi" w:cstheme="minorHAnsi"/>
        </w:rPr>
        <w:t>ofesjonsu</w:t>
      </w:r>
      <w:r w:rsidR="000C0739" w:rsidRPr="004D206D">
        <w:rPr>
          <w:rFonts w:asciiTheme="minorHAnsi" w:hAnsiTheme="minorHAnsi" w:cstheme="minorHAnsi"/>
        </w:rPr>
        <w:t>t</w:t>
      </w:r>
      <w:r w:rsidR="0036460C" w:rsidRPr="004D206D">
        <w:rPr>
          <w:rFonts w:asciiTheme="minorHAnsi" w:hAnsiTheme="minorHAnsi" w:cstheme="minorHAnsi"/>
        </w:rPr>
        <w:t>danning</w:t>
      </w:r>
      <w:r w:rsidRPr="004D206D">
        <w:rPr>
          <w:rFonts w:asciiTheme="minorHAnsi" w:hAnsiTheme="minorHAnsi" w:cstheme="minorHAnsi"/>
        </w:rPr>
        <w:t xml:space="preserve"> i medisin.</w:t>
      </w:r>
      <w:r w:rsidRPr="004D206D">
        <w:rPr>
          <w:rFonts w:asciiTheme="minorHAnsi" w:hAnsiTheme="minorHAnsi" w:cstheme="minorHAnsi"/>
        </w:rPr>
        <w:br/>
      </w:r>
    </w:p>
    <w:p w:rsidR="00256853" w:rsidRPr="004D206D" w:rsidRDefault="007C0567" w:rsidP="00991D74">
      <w:pPr>
        <w:keepNext/>
        <w:keepLines/>
        <w:spacing w:after="0" w:line="240" w:lineRule="auto"/>
        <w:rPr>
          <w:rFonts w:cstheme="minorHAnsi"/>
          <w:sz w:val="24"/>
          <w:szCs w:val="24"/>
        </w:rPr>
      </w:pPr>
      <w:r w:rsidRPr="004D206D">
        <w:rPr>
          <w:rFonts w:cstheme="minorHAnsi"/>
          <w:sz w:val="24"/>
          <w:szCs w:val="24"/>
        </w:rPr>
        <w:t xml:space="preserve">Forslag </w:t>
      </w:r>
      <w:r w:rsidR="00256853" w:rsidRPr="004D206D">
        <w:rPr>
          <w:rFonts w:cstheme="minorHAnsi"/>
          <w:sz w:val="24"/>
          <w:szCs w:val="24"/>
        </w:rPr>
        <w:t>8</w:t>
      </w:r>
      <w:r w:rsidRPr="004D206D">
        <w:rPr>
          <w:rFonts w:cstheme="minorHAnsi"/>
          <w:sz w:val="24"/>
          <w:szCs w:val="24"/>
        </w:rPr>
        <w:t xml:space="preserve"> v/ </w:t>
      </w:r>
      <w:r w:rsidR="00256853" w:rsidRPr="004D206D">
        <w:rPr>
          <w:rFonts w:cstheme="minorHAnsi"/>
          <w:sz w:val="24"/>
          <w:szCs w:val="24"/>
        </w:rPr>
        <w:t>Liv Ariane Augestad</w:t>
      </w:r>
      <w:r w:rsidRPr="004D206D">
        <w:rPr>
          <w:rFonts w:cstheme="minorHAnsi"/>
          <w:sz w:val="24"/>
          <w:szCs w:val="24"/>
        </w:rPr>
        <w:t>,</w:t>
      </w:r>
      <w:r w:rsidR="0036460C" w:rsidRPr="004D206D">
        <w:rPr>
          <w:rFonts w:cstheme="minorHAnsi"/>
          <w:sz w:val="24"/>
          <w:szCs w:val="24"/>
        </w:rPr>
        <w:t xml:space="preserve"> Foreningen for leger i vitenskapelige stillinger</w:t>
      </w:r>
      <w:r w:rsidRPr="004D206D">
        <w:rPr>
          <w:rFonts w:cstheme="minorHAnsi"/>
          <w:sz w:val="24"/>
          <w:szCs w:val="24"/>
        </w:rPr>
        <w:t xml:space="preserve"> </w:t>
      </w:r>
      <w:r w:rsidR="00256853" w:rsidRPr="004D206D">
        <w:rPr>
          <w:rFonts w:cstheme="minorHAnsi"/>
          <w:sz w:val="24"/>
          <w:szCs w:val="24"/>
        </w:rPr>
        <w:t xml:space="preserve"> </w:t>
      </w:r>
    </w:p>
    <w:p w:rsidR="00510D81" w:rsidRPr="004D206D" w:rsidRDefault="00256853" w:rsidP="00991D74">
      <w:pPr>
        <w:spacing w:after="0" w:line="240" w:lineRule="auto"/>
        <w:rPr>
          <w:rFonts w:cstheme="minorHAnsi"/>
          <w:sz w:val="24"/>
          <w:szCs w:val="24"/>
        </w:rPr>
      </w:pPr>
      <w:r w:rsidRPr="004D206D">
        <w:rPr>
          <w:rFonts w:cstheme="minorHAnsi"/>
          <w:sz w:val="24"/>
          <w:szCs w:val="24"/>
        </w:rPr>
        <w:t>Under «styrke forskning og forbedringsarbeid»</w:t>
      </w:r>
      <w:r w:rsidRPr="004D206D">
        <w:rPr>
          <w:rFonts w:cstheme="minorHAnsi"/>
          <w:sz w:val="24"/>
          <w:szCs w:val="24"/>
        </w:rPr>
        <w:br/>
        <w:t>Nytt kulepunkt:</w:t>
      </w:r>
    </w:p>
    <w:p w:rsidR="004D206D" w:rsidRPr="004D206D" w:rsidRDefault="00256853" w:rsidP="004D206D">
      <w:pPr>
        <w:pStyle w:val="Listeavsnitt"/>
        <w:numPr>
          <w:ilvl w:val="0"/>
          <w:numId w:val="11"/>
        </w:numPr>
        <w:rPr>
          <w:rFonts w:asciiTheme="minorHAnsi" w:hAnsiTheme="minorHAnsi" w:cstheme="minorHAnsi"/>
        </w:rPr>
      </w:pPr>
      <w:r w:rsidRPr="004D206D">
        <w:rPr>
          <w:rFonts w:asciiTheme="minorHAnsi" w:hAnsiTheme="minorHAnsi" w:cstheme="minorHAnsi"/>
        </w:rPr>
        <w:t xml:space="preserve">Å bidra til at </w:t>
      </w:r>
      <w:r w:rsidR="001A2CD9" w:rsidRPr="004D206D">
        <w:rPr>
          <w:rFonts w:asciiTheme="minorHAnsi" w:hAnsiTheme="minorHAnsi" w:cstheme="minorHAnsi"/>
        </w:rPr>
        <w:t xml:space="preserve">profesjonsutdanning </w:t>
      </w:r>
      <w:r w:rsidRPr="004D206D">
        <w:rPr>
          <w:rFonts w:asciiTheme="minorHAnsi" w:hAnsiTheme="minorHAnsi" w:cstheme="minorHAnsi"/>
        </w:rPr>
        <w:t>i medisin, klinisk erfaring og spesialistkompetanse skal være meritterende i akademia</w:t>
      </w:r>
    </w:p>
    <w:p w:rsidR="004D206D" w:rsidRPr="004D206D" w:rsidRDefault="004D206D" w:rsidP="004D206D">
      <w:pPr>
        <w:rPr>
          <w:rFonts w:cstheme="minorHAnsi"/>
        </w:rPr>
      </w:pPr>
    </w:p>
    <w:p w:rsidR="004D206D" w:rsidRPr="004D206D" w:rsidRDefault="004D206D" w:rsidP="004D206D">
      <w:pPr>
        <w:spacing w:after="0" w:line="240" w:lineRule="auto"/>
        <w:rPr>
          <w:rFonts w:cstheme="minorHAnsi"/>
          <w:sz w:val="24"/>
          <w:szCs w:val="24"/>
        </w:rPr>
      </w:pPr>
      <w:r w:rsidRPr="004D206D">
        <w:rPr>
          <w:rFonts w:cstheme="minorHAnsi"/>
          <w:sz w:val="24"/>
          <w:szCs w:val="24"/>
        </w:rPr>
        <w:t>Forslag 9 v/ Jannicke Mellin-Olsen, Overlegeforeningen</w:t>
      </w:r>
    </w:p>
    <w:p w:rsidR="004D206D" w:rsidRPr="004D206D" w:rsidRDefault="004D206D" w:rsidP="004D206D">
      <w:pPr>
        <w:spacing w:after="0" w:line="240" w:lineRule="auto"/>
        <w:rPr>
          <w:rFonts w:cstheme="minorHAnsi"/>
          <w:sz w:val="24"/>
          <w:szCs w:val="24"/>
        </w:rPr>
      </w:pPr>
      <w:r w:rsidRPr="004D206D">
        <w:rPr>
          <w:rFonts w:cstheme="minorHAnsi"/>
          <w:sz w:val="24"/>
          <w:szCs w:val="24"/>
        </w:rPr>
        <w:t>Internasjonalt arbeid. Legge til «bl.a.» i setningen: «Legeforeningen skal jobbe for bl.a..:»</w:t>
      </w:r>
    </w:p>
    <w:p w:rsidR="004D206D" w:rsidRPr="004D206D" w:rsidRDefault="004D206D" w:rsidP="004D206D">
      <w:pPr>
        <w:spacing w:after="0" w:line="240" w:lineRule="auto"/>
        <w:rPr>
          <w:rFonts w:cstheme="minorHAnsi"/>
          <w:sz w:val="24"/>
          <w:szCs w:val="24"/>
        </w:rPr>
      </w:pPr>
    </w:p>
    <w:p w:rsidR="004D206D" w:rsidRPr="004D206D" w:rsidRDefault="004D206D" w:rsidP="004D206D">
      <w:pPr>
        <w:spacing w:after="0" w:line="240" w:lineRule="auto"/>
        <w:rPr>
          <w:rFonts w:cstheme="minorHAnsi"/>
          <w:sz w:val="24"/>
          <w:szCs w:val="24"/>
        </w:rPr>
      </w:pPr>
      <w:r w:rsidRPr="004D206D">
        <w:rPr>
          <w:rFonts w:cstheme="minorHAnsi"/>
          <w:sz w:val="24"/>
          <w:szCs w:val="24"/>
        </w:rPr>
        <w:t>Forslag 10 v/ Jannicke Mellin-Olsen, Overlegeforeningen</w:t>
      </w:r>
      <w:r w:rsidRPr="004D206D">
        <w:rPr>
          <w:rFonts w:cstheme="minorHAnsi"/>
          <w:sz w:val="24"/>
          <w:szCs w:val="24"/>
        </w:rPr>
        <w:br/>
        <w:t>Internasjonalt arbeid. Stryke «ut» i kulepunkt 3</w:t>
      </w:r>
    </w:p>
    <w:p w:rsidR="004D206D" w:rsidRPr="004D206D" w:rsidRDefault="004D206D" w:rsidP="004D206D">
      <w:pPr>
        <w:spacing w:after="0" w:line="240" w:lineRule="auto"/>
        <w:rPr>
          <w:rFonts w:cstheme="minorHAnsi"/>
          <w:sz w:val="24"/>
          <w:szCs w:val="24"/>
        </w:rPr>
      </w:pPr>
    </w:p>
    <w:p w:rsidR="004D206D" w:rsidRPr="004D206D" w:rsidRDefault="004D206D" w:rsidP="004D206D">
      <w:pPr>
        <w:spacing w:after="0" w:line="240" w:lineRule="auto"/>
        <w:rPr>
          <w:rFonts w:cstheme="minorHAnsi"/>
          <w:sz w:val="24"/>
          <w:szCs w:val="24"/>
        </w:rPr>
      </w:pPr>
      <w:r w:rsidRPr="004D206D">
        <w:rPr>
          <w:rFonts w:cstheme="minorHAnsi"/>
          <w:sz w:val="24"/>
          <w:szCs w:val="24"/>
        </w:rPr>
        <w:t>Forslag 11 v/ Jannicke Mellin-Olsen, Overlegeforeningen</w:t>
      </w:r>
      <w:r w:rsidRPr="004D206D">
        <w:rPr>
          <w:rFonts w:cstheme="minorHAnsi"/>
          <w:sz w:val="24"/>
          <w:szCs w:val="24"/>
        </w:rPr>
        <w:br/>
        <w:t>Internasjonalt arbeid. Legge til kulepunkt:</w:t>
      </w:r>
    </w:p>
    <w:p w:rsidR="004D206D" w:rsidRPr="004D206D" w:rsidRDefault="004D206D" w:rsidP="004D206D">
      <w:pPr>
        <w:pStyle w:val="Listeavsnitt"/>
        <w:numPr>
          <w:ilvl w:val="0"/>
          <w:numId w:val="11"/>
        </w:numPr>
        <w:rPr>
          <w:rFonts w:asciiTheme="minorHAnsi" w:hAnsiTheme="minorHAnsi" w:cstheme="minorHAnsi"/>
        </w:rPr>
      </w:pPr>
      <w:r w:rsidRPr="004D206D">
        <w:rPr>
          <w:rFonts w:asciiTheme="minorHAnsi" w:hAnsiTheme="minorHAnsi" w:cstheme="minorHAnsi"/>
        </w:rPr>
        <w:t xml:space="preserve">Å påvirke norske myndigheter til gode prioriteringer i arbeidet for å oppnå universell helsedekning. </w:t>
      </w:r>
    </w:p>
    <w:p w:rsidR="004D206D" w:rsidRPr="004D206D" w:rsidRDefault="004D206D" w:rsidP="004D206D">
      <w:pPr>
        <w:pStyle w:val="Listeavsnitt"/>
        <w:rPr>
          <w:rFonts w:asciiTheme="minorHAnsi" w:hAnsiTheme="minorHAnsi" w:cstheme="minorHAnsi"/>
        </w:rPr>
      </w:pPr>
    </w:p>
    <w:p w:rsidR="004D206D" w:rsidRPr="004D206D" w:rsidRDefault="004D206D" w:rsidP="004D206D">
      <w:pPr>
        <w:keepNext/>
        <w:keepLines/>
        <w:spacing w:after="0" w:line="240" w:lineRule="auto"/>
        <w:rPr>
          <w:rFonts w:cstheme="minorHAnsi"/>
          <w:sz w:val="24"/>
          <w:szCs w:val="24"/>
        </w:rPr>
      </w:pPr>
      <w:r w:rsidRPr="004D206D">
        <w:rPr>
          <w:rFonts w:cstheme="minorHAnsi"/>
          <w:sz w:val="24"/>
          <w:szCs w:val="24"/>
        </w:rPr>
        <w:t>Forslag 12 v/ Jo-Endre Digranes Midtbu, Troms legeforening</w:t>
      </w:r>
      <w:r w:rsidRPr="004D206D">
        <w:rPr>
          <w:rFonts w:cstheme="minorHAnsi"/>
          <w:sz w:val="24"/>
          <w:szCs w:val="24"/>
        </w:rPr>
        <w:br/>
        <w:t>Under hovedpunkt «styrket kapasitet og kvalitet i hele helsetjenesten»:</w:t>
      </w:r>
    </w:p>
    <w:p w:rsidR="004D206D" w:rsidRPr="004D206D" w:rsidRDefault="004D206D" w:rsidP="004D206D">
      <w:pPr>
        <w:keepNext/>
        <w:keepLines/>
        <w:spacing w:after="0" w:line="240" w:lineRule="auto"/>
        <w:rPr>
          <w:rFonts w:cstheme="minorHAnsi"/>
          <w:sz w:val="24"/>
          <w:szCs w:val="24"/>
        </w:rPr>
      </w:pPr>
    </w:p>
    <w:p w:rsidR="004D206D" w:rsidRPr="004D206D" w:rsidRDefault="004D206D" w:rsidP="004D206D">
      <w:pPr>
        <w:keepNext/>
        <w:keepLines/>
        <w:spacing w:after="0" w:line="240" w:lineRule="auto"/>
        <w:rPr>
          <w:rFonts w:cstheme="minorHAnsi"/>
          <w:sz w:val="24"/>
          <w:szCs w:val="24"/>
        </w:rPr>
      </w:pPr>
      <w:r w:rsidRPr="004D206D">
        <w:rPr>
          <w:rFonts w:cstheme="minorHAnsi"/>
          <w:sz w:val="24"/>
          <w:szCs w:val="24"/>
        </w:rPr>
        <w:t xml:space="preserve">Forslag 1. Tillegg i første kulepunkt Redusere listelengden for mer tid til hver pasient. Foreslås endret til </w:t>
      </w:r>
    </w:p>
    <w:p w:rsidR="004D206D" w:rsidRPr="004D206D" w:rsidRDefault="004D206D" w:rsidP="004D206D">
      <w:pPr>
        <w:pStyle w:val="Listeavsnitt"/>
        <w:keepNext/>
        <w:keepLines/>
        <w:numPr>
          <w:ilvl w:val="0"/>
          <w:numId w:val="11"/>
        </w:numPr>
        <w:rPr>
          <w:rFonts w:asciiTheme="minorHAnsi" w:hAnsiTheme="minorHAnsi" w:cstheme="minorHAnsi"/>
        </w:rPr>
      </w:pPr>
      <w:r w:rsidRPr="004D206D">
        <w:rPr>
          <w:rFonts w:asciiTheme="minorHAnsi" w:hAnsiTheme="minorHAnsi" w:cstheme="minorHAnsi"/>
        </w:rPr>
        <w:t>Redusere listelengden for mer tid til hver pasient, under forutsetning av økonomisk kompensasjon.</w:t>
      </w:r>
    </w:p>
    <w:p w:rsidR="004D206D" w:rsidRPr="004D206D" w:rsidRDefault="004D206D" w:rsidP="004D206D">
      <w:pPr>
        <w:keepNext/>
        <w:keepLines/>
        <w:spacing w:after="0" w:line="240" w:lineRule="auto"/>
        <w:rPr>
          <w:rFonts w:cstheme="minorHAnsi"/>
          <w:sz w:val="24"/>
          <w:szCs w:val="24"/>
        </w:rPr>
      </w:pPr>
    </w:p>
    <w:p w:rsidR="004D206D" w:rsidRPr="004D206D" w:rsidRDefault="004D206D" w:rsidP="004D206D">
      <w:pPr>
        <w:keepNext/>
        <w:keepLines/>
        <w:spacing w:after="0" w:line="240" w:lineRule="auto"/>
        <w:rPr>
          <w:rFonts w:cstheme="minorHAnsi"/>
          <w:sz w:val="24"/>
          <w:szCs w:val="24"/>
        </w:rPr>
      </w:pPr>
      <w:r w:rsidRPr="004D206D">
        <w:rPr>
          <w:rFonts w:cstheme="minorHAnsi"/>
          <w:sz w:val="24"/>
          <w:szCs w:val="24"/>
        </w:rPr>
        <w:t xml:space="preserve">Forslag 2. Endring i 7. kulepunkt: Setningen «Å øke antallet avtalespesialister, styrke sosiale rettigheter for alle næringsdrivende leger.» Foreslås endres til: </w:t>
      </w:r>
    </w:p>
    <w:p w:rsidR="004D206D" w:rsidRPr="004D206D" w:rsidRDefault="004D206D" w:rsidP="004D206D">
      <w:pPr>
        <w:pStyle w:val="Listeavsnitt"/>
        <w:keepNext/>
        <w:keepLines/>
        <w:numPr>
          <w:ilvl w:val="0"/>
          <w:numId w:val="11"/>
        </w:numPr>
        <w:rPr>
          <w:rFonts w:asciiTheme="minorHAnsi" w:hAnsiTheme="minorHAnsi" w:cstheme="minorHAnsi"/>
        </w:rPr>
      </w:pPr>
      <w:r w:rsidRPr="004D206D">
        <w:rPr>
          <w:rFonts w:asciiTheme="minorHAnsi" w:hAnsiTheme="minorHAnsi" w:cstheme="minorHAnsi"/>
        </w:rPr>
        <w:t>Å øke antallet avtalespesialister.</w:t>
      </w:r>
    </w:p>
    <w:p w:rsidR="004D206D" w:rsidRPr="004D206D" w:rsidRDefault="004D206D" w:rsidP="004D206D">
      <w:pPr>
        <w:pStyle w:val="Listeavsnitt"/>
        <w:keepNext/>
        <w:keepLines/>
        <w:numPr>
          <w:ilvl w:val="0"/>
          <w:numId w:val="11"/>
        </w:numPr>
        <w:rPr>
          <w:rFonts w:asciiTheme="minorHAnsi" w:hAnsiTheme="minorHAnsi" w:cstheme="minorHAnsi"/>
        </w:rPr>
      </w:pPr>
      <w:r w:rsidRPr="004D206D">
        <w:rPr>
          <w:rFonts w:asciiTheme="minorHAnsi" w:hAnsiTheme="minorHAnsi" w:cstheme="minorHAnsi"/>
        </w:rPr>
        <w:t>Styrke sosiale rettigheter for næringsdrivende leger. (Nytt kulepunkt)</w:t>
      </w:r>
      <w:r w:rsidRPr="004D206D">
        <w:rPr>
          <w:rFonts w:asciiTheme="minorHAnsi" w:hAnsiTheme="minorHAnsi" w:cstheme="minorHAnsi"/>
        </w:rPr>
        <w:br/>
      </w:r>
    </w:p>
    <w:p w:rsidR="004D206D" w:rsidRPr="004D206D" w:rsidRDefault="004D206D" w:rsidP="004D206D">
      <w:pPr>
        <w:keepNext/>
        <w:keepLines/>
        <w:spacing w:after="0" w:line="240" w:lineRule="auto"/>
        <w:rPr>
          <w:rFonts w:cstheme="minorHAnsi"/>
          <w:sz w:val="24"/>
          <w:szCs w:val="24"/>
        </w:rPr>
      </w:pPr>
      <w:r w:rsidRPr="004D206D">
        <w:rPr>
          <w:rFonts w:cstheme="minorHAnsi"/>
          <w:sz w:val="24"/>
          <w:szCs w:val="24"/>
        </w:rPr>
        <w:t>Forslag 13 v/ Geir Arne Sunde, Norsk overlegeforening</w:t>
      </w:r>
    </w:p>
    <w:p w:rsidR="004D206D" w:rsidRPr="004D206D" w:rsidRDefault="004D206D" w:rsidP="004D206D">
      <w:pPr>
        <w:spacing w:after="0" w:line="240" w:lineRule="auto"/>
        <w:rPr>
          <w:rFonts w:cstheme="minorHAnsi"/>
          <w:b/>
          <w:sz w:val="24"/>
          <w:szCs w:val="24"/>
        </w:rPr>
      </w:pPr>
      <w:r w:rsidRPr="004D206D">
        <w:rPr>
          <w:rFonts w:cstheme="minorHAnsi"/>
          <w:sz w:val="24"/>
          <w:szCs w:val="24"/>
        </w:rPr>
        <w:t>Punkt om åpenhet, trygghet og arbeidsmiljø, første kulepunkt - Ordet « ubevisst» strykes</w:t>
      </w:r>
      <w:r w:rsidRPr="004D206D">
        <w:rPr>
          <w:rFonts w:cstheme="minorHAnsi"/>
          <w:sz w:val="24"/>
          <w:szCs w:val="24"/>
        </w:rPr>
        <w:br/>
      </w:r>
    </w:p>
    <w:p w:rsidR="004D206D" w:rsidRPr="004D206D" w:rsidRDefault="004D206D" w:rsidP="004D206D">
      <w:pPr>
        <w:spacing w:after="0" w:line="240" w:lineRule="auto"/>
        <w:rPr>
          <w:rFonts w:cstheme="minorHAnsi"/>
          <w:sz w:val="24"/>
          <w:szCs w:val="24"/>
        </w:rPr>
      </w:pPr>
      <w:r w:rsidRPr="004D206D">
        <w:rPr>
          <w:rFonts w:cstheme="minorHAnsi"/>
          <w:sz w:val="24"/>
          <w:szCs w:val="24"/>
        </w:rPr>
        <w:t>Forslag 14 v/ Kristin Kornelia Utne, Yngre legers forening</w:t>
      </w:r>
    </w:p>
    <w:p w:rsidR="004D206D" w:rsidRPr="004D206D" w:rsidRDefault="004D206D" w:rsidP="004D206D">
      <w:pPr>
        <w:spacing w:after="0" w:line="240" w:lineRule="auto"/>
        <w:rPr>
          <w:rFonts w:cstheme="minorHAnsi"/>
          <w:sz w:val="24"/>
          <w:szCs w:val="24"/>
        </w:rPr>
      </w:pPr>
      <w:r w:rsidRPr="004D206D">
        <w:rPr>
          <w:rFonts w:cstheme="minorHAnsi"/>
          <w:sz w:val="24"/>
          <w:szCs w:val="24"/>
        </w:rPr>
        <w:t>Stryke følgende punkt: Å opprette flere LIS-stillinger i alle kategorier (1, 2 og 3) så utdanningskapasiteten øker og spesialiseringen ikke går på bekostning av driftsoppgave</w:t>
      </w:r>
      <w:r>
        <w:rPr>
          <w:rFonts w:cstheme="minorHAnsi"/>
          <w:sz w:val="24"/>
          <w:szCs w:val="24"/>
        </w:rPr>
        <w:t>r</w:t>
      </w:r>
      <w:r w:rsidRPr="004D206D">
        <w:rPr>
          <w:rFonts w:cstheme="minorHAnsi"/>
          <w:sz w:val="24"/>
          <w:szCs w:val="24"/>
        </w:rPr>
        <w:br/>
      </w:r>
    </w:p>
    <w:p w:rsidR="00256853" w:rsidRPr="004D206D" w:rsidRDefault="00073B57" w:rsidP="004D206D">
      <w:pPr>
        <w:keepNext/>
        <w:keepLines/>
        <w:spacing w:after="0" w:line="240" w:lineRule="auto"/>
        <w:rPr>
          <w:rFonts w:cstheme="minorHAnsi"/>
          <w:sz w:val="24"/>
          <w:szCs w:val="24"/>
        </w:rPr>
      </w:pPr>
      <w:r w:rsidRPr="004D206D">
        <w:rPr>
          <w:rFonts w:cstheme="minorHAnsi"/>
          <w:sz w:val="24"/>
          <w:szCs w:val="24"/>
        </w:rPr>
        <w:t xml:space="preserve">Forslag </w:t>
      </w:r>
      <w:r w:rsidR="00256853" w:rsidRPr="004D206D">
        <w:rPr>
          <w:rFonts w:cstheme="minorHAnsi"/>
          <w:sz w:val="24"/>
          <w:szCs w:val="24"/>
        </w:rPr>
        <w:t>16</w:t>
      </w:r>
      <w:r w:rsidRPr="004D206D">
        <w:rPr>
          <w:rFonts w:cstheme="minorHAnsi"/>
          <w:sz w:val="24"/>
          <w:szCs w:val="24"/>
        </w:rPr>
        <w:t xml:space="preserve"> v/ </w:t>
      </w:r>
      <w:r w:rsidR="00256853" w:rsidRPr="004D206D">
        <w:rPr>
          <w:rFonts w:cstheme="minorHAnsi"/>
          <w:sz w:val="24"/>
          <w:szCs w:val="24"/>
        </w:rPr>
        <w:t>Marit Johanna Aoude Kamøy</w:t>
      </w:r>
      <w:r w:rsidRPr="004D206D">
        <w:rPr>
          <w:rFonts w:cstheme="minorHAnsi"/>
          <w:sz w:val="24"/>
          <w:szCs w:val="24"/>
        </w:rPr>
        <w:t>, Oslo legeforening</w:t>
      </w:r>
    </w:p>
    <w:p w:rsidR="00256853" w:rsidRDefault="00256853" w:rsidP="004D206D">
      <w:pPr>
        <w:pStyle w:val="Listeavsnitt"/>
        <w:numPr>
          <w:ilvl w:val="0"/>
          <w:numId w:val="11"/>
        </w:numPr>
        <w:rPr>
          <w:rFonts w:asciiTheme="minorHAnsi" w:hAnsiTheme="minorHAnsi" w:cstheme="minorHAnsi"/>
        </w:rPr>
      </w:pPr>
      <w:r w:rsidRPr="004D206D">
        <w:rPr>
          <w:rFonts w:asciiTheme="minorHAnsi" w:hAnsiTheme="minorHAnsi" w:cstheme="minorHAnsi"/>
        </w:rPr>
        <w:t>Klinikere på alle nivåer skal gis reell mulighet til å definere egne behov for digitaliserte verktøy og systemer, delta i utviklingsarbeidet og ha en aktiv rolle i implementering og videreutvikling av alle egne klinisk-digitale systemer.</w:t>
      </w:r>
    </w:p>
    <w:p w:rsidR="004D206D" w:rsidRPr="004D206D" w:rsidRDefault="004D206D" w:rsidP="004D206D">
      <w:pPr>
        <w:pStyle w:val="Listeavsnitt"/>
        <w:rPr>
          <w:rFonts w:asciiTheme="minorHAnsi" w:hAnsiTheme="minorHAnsi" w:cstheme="minorHAnsi"/>
        </w:rPr>
      </w:pPr>
    </w:p>
    <w:p w:rsidR="00256853" w:rsidRPr="004D206D" w:rsidRDefault="008B01DF" w:rsidP="004D206D">
      <w:pPr>
        <w:keepNext/>
        <w:keepLines/>
        <w:spacing w:after="0" w:line="240" w:lineRule="auto"/>
        <w:rPr>
          <w:rFonts w:cstheme="minorHAnsi"/>
          <w:sz w:val="24"/>
          <w:szCs w:val="24"/>
        </w:rPr>
      </w:pPr>
      <w:r w:rsidRPr="004D206D">
        <w:rPr>
          <w:rFonts w:cstheme="minorHAnsi"/>
          <w:sz w:val="24"/>
          <w:szCs w:val="24"/>
        </w:rPr>
        <w:t>Forslag 1</w:t>
      </w:r>
      <w:r w:rsidR="00256853" w:rsidRPr="004D206D">
        <w:rPr>
          <w:rFonts w:cstheme="minorHAnsi"/>
          <w:sz w:val="24"/>
          <w:szCs w:val="24"/>
        </w:rPr>
        <w:t>7</w:t>
      </w:r>
      <w:r w:rsidRPr="004D206D">
        <w:rPr>
          <w:rFonts w:cstheme="minorHAnsi"/>
          <w:sz w:val="24"/>
          <w:szCs w:val="24"/>
        </w:rPr>
        <w:t xml:space="preserve"> v/ </w:t>
      </w:r>
      <w:r w:rsidR="00256853" w:rsidRPr="004D206D">
        <w:rPr>
          <w:rFonts w:cstheme="minorHAnsi"/>
          <w:sz w:val="24"/>
          <w:szCs w:val="24"/>
        </w:rPr>
        <w:t>Ingunn Romundstad Innerdal</w:t>
      </w:r>
      <w:r w:rsidRPr="004D206D">
        <w:rPr>
          <w:rFonts w:cstheme="minorHAnsi"/>
          <w:sz w:val="24"/>
          <w:szCs w:val="24"/>
        </w:rPr>
        <w:t xml:space="preserve">, </w:t>
      </w:r>
      <w:r w:rsidR="00DB0A12" w:rsidRPr="004D206D">
        <w:rPr>
          <w:rFonts w:cstheme="minorHAnsi"/>
          <w:sz w:val="24"/>
          <w:szCs w:val="24"/>
        </w:rPr>
        <w:t>Møre og Romsdal legeforening</w:t>
      </w:r>
    </w:p>
    <w:p w:rsidR="00D71D05" w:rsidRPr="004D206D" w:rsidRDefault="00256853" w:rsidP="004D206D">
      <w:pPr>
        <w:spacing w:after="0" w:line="240" w:lineRule="auto"/>
        <w:rPr>
          <w:rFonts w:cstheme="minorHAnsi"/>
          <w:sz w:val="24"/>
          <w:szCs w:val="24"/>
        </w:rPr>
      </w:pPr>
      <w:r w:rsidRPr="004D206D">
        <w:rPr>
          <w:rFonts w:cstheme="minorHAnsi"/>
          <w:sz w:val="24"/>
          <w:szCs w:val="24"/>
        </w:rPr>
        <w:t>Ny</w:t>
      </w:r>
      <w:r w:rsidR="00D71D05" w:rsidRPr="004D206D">
        <w:rPr>
          <w:rFonts w:cstheme="minorHAnsi"/>
          <w:sz w:val="24"/>
          <w:szCs w:val="24"/>
        </w:rPr>
        <w:t xml:space="preserve">tt </w:t>
      </w:r>
      <w:r w:rsidRPr="004D206D">
        <w:rPr>
          <w:rFonts w:cstheme="minorHAnsi"/>
          <w:sz w:val="24"/>
          <w:szCs w:val="24"/>
        </w:rPr>
        <w:t>kulep</w:t>
      </w:r>
      <w:r w:rsidR="008B01DF" w:rsidRPr="004D206D">
        <w:rPr>
          <w:rFonts w:cstheme="minorHAnsi"/>
          <w:sz w:val="24"/>
          <w:szCs w:val="24"/>
        </w:rPr>
        <w:t>unkt</w:t>
      </w:r>
      <w:r w:rsidRPr="004D206D">
        <w:rPr>
          <w:rFonts w:cstheme="minorHAnsi"/>
          <w:sz w:val="24"/>
          <w:szCs w:val="24"/>
        </w:rPr>
        <w:t xml:space="preserve"> under Styrket kapasitet og kvalitet i hele helsetjenesten. Ledelse</w:t>
      </w:r>
    </w:p>
    <w:p w:rsidR="00D71D05" w:rsidRPr="004D206D" w:rsidRDefault="00E418EE" w:rsidP="004D206D">
      <w:pPr>
        <w:pStyle w:val="Listeavsnitt"/>
        <w:numPr>
          <w:ilvl w:val="0"/>
          <w:numId w:val="11"/>
        </w:numPr>
        <w:rPr>
          <w:rFonts w:asciiTheme="minorHAnsi" w:hAnsiTheme="minorHAnsi" w:cstheme="minorHAnsi"/>
        </w:rPr>
      </w:pPr>
      <w:r w:rsidRPr="004D206D">
        <w:rPr>
          <w:rFonts w:asciiTheme="minorHAnsi" w:hAnsiTheme="minorHAnsi" w:cstheme="minorHAnsi"/>
        </w:rPr>
        <w:t>Arbeide for økt antall leger som ledere i primær- og spesialisthelsetjenesten</w:t>
      </w:r>
    </w:p>
    <w:p w:rsidR="00D71D05" w:rsidRPr="00DB0A12" w:rsidRDefault="00D71D05" w:rsidP="00D71D05">
      <w:pPr>
        <w:spacing w:after="0" w:line="240" w:lineRule="auto"/>
        <w:rPr>
          <w:rFonts w:cstheme="minorHAnsi"/>
          <w:sz w:val="24"/>
          <w:szCs w:val="24"/>
        </w:rPr>
      </w:pPr>
    </w:p>
    <w:p w:rsidR="00D71D05" w:rsidRPr="00DB0A12" w:rsidRDefault="00E418EE" w:rsidP="00D71D05">
      <w:pPr>
        <w:spacing w:after="0" w:line="240" w:lineRule="auto"/>
        <w:rPr>
          <w:rFonts w:cstheme="minorHAnsi"/>
          <w:sz w:val="24"/>
          <w:szCs w:val="24"/>
        </w:rPr>
      </w:pPr>
      <w:r w:rsidRPr="00DB0A12">
        <w:rPr>
          <w:rFonts w:cstheme="minorHAnsi"/>
          <w:sz w:val="24"/>
          <w:szCs w:val="24"/>
        </w:rPr>
        <w:t xml:space="preserve">Forslag 18 v/Lindy Jarosch-von Schweder, </w:t>
      </w:r>
      <w:r w:rsidR="00DB0A12">
        <w:rPr>
          <w:rFonts w:cstheme="minorHAnsi"/>
          <w:sz w:val="24"/>
          <w:szCs w:val="24"/>
        </w:rPr>
        <w:t>Sør-Trøndelag legeforening</w:t>
      </w:r>
      <w:r w:rsidRPr="00DB0A12">
        <w:rPr>
          <w:rFonts w:cstheme="minorHAnsi"/>
          <w:sz w:val="24"/>
          <w:szCs w:val="24"/>
        </w:rPr>
        <w:br/>
        <w:t>Internasjonalt arbeid</w:t>
      </w:r>
    </w:p>
    <w:p w:rsidR="00D71D05" w:rsidRPr="00DB0A12" w:rsidRDefault="00E418EE" w:rsidP="00DB0A12">
      <w:pPr>
        <w:pStyle w:val="Listeavsnitt"/>
        <w:numPr>
          <w:ilvl w:val="0"/>
          <w:numId w:val="11"/>
        </w:numPr>
        <w:rPr>
          <w:rFonts w:asciiTheme="minorHAnsi" w:hAnsiTheme="minorHAnsi" w:cstheme="minorHAnsi"/>
        </w:rPr>
      </w:pPr>
      <w:r w:rsidRPr="00DB0A12">
        <w:rPr>
          <w:rFonts w:asciiTheme="minorHAnsi" w:hAnsiTheme="minorHAnsi" w:cstheme="minorHAnsi"/>
        </w:rPr>
        <w:t>Å arbeide for trygg anestesi og kirurgi</w:t>
      </w:r>
    </w:p>
    <w:p w:rsidR="00D71D05" w:rsidRPr="00DB0A12" w:rsidRDefault="00E418EE" w:rsidP="00DB0A12">
      <w:pPr>
        <w:pStyle w:val="Listeavsnitt"/>
        <w:numPr>
          <w:ilvl w:val="0"/>
          <w:numId w:val="11"/>
        </w:numPr>
        <w:rPr>
          <w:rFonts w:asciiTheme="minorHAnsi" w:hAnsiTheme="minorHAnsi" w:cstheme="minorHAnsi"/>
        </w:rPr>
      </w:pPr>
      <w:r w:rsidRPr="00DB0A12">
        <w:rPr>
          <w:rFonts w:asciiTheme="minorHAnsi" w:hAnsiTheme="minorHAnsi" w:cstheme="minorHAnsi"/>
        </w:rPr>
        <w:t>Å arbeide med klimaendringers påvirkning på helse</w:t>
      </w:r>
    </w:p>
    <w:p w:rsidR="0028445F" w:rsidRPr="00DB0A12" w:rsidRDefault="00E418EE" w:rsidP="00DB0A12">
      <w:pPr>
        <w:pStyle w:val="Listeavsnitt"/>
        <w:numPr>
          <w:ilvl w:val="0"/>
          <w:numId w:val="11"/>
        </w:numPr>
        <w:rPr>
          <w:rFonts w:asciiTheme="minorHAnsi" w:hAnsiTheme="minorHAnsi" w:cstheme="minorHAnsi"/>
        </w:rPr>
      </w:pPr>
      <w:r w:rsidRPr="00DB0A12">
        <w:rPr>
          <w:rFonts w:asciiTheme="minorHAnsi" w:hAnsiTheme="minorHAnsi" w:cstheme="minorHAnsi"/>
        </w:rPr>
        <w:t>Å styrke fokuset på mental helse</w:t>
      </w:r>
    </w:p>
    <w:p w:rsidR="0028445F" w:rsidRPr="00DB0A12" w:rsidRDefault="0028445F" w:rsidP="00D71D05">
      <w:pPr>
        <w:spacing w:after="0" w:line="240" w:lineRule="auto"/>
        <w:rPr>
          <w:rFonts w:cstheme="minorHAnsi"/>
          <w:sz w:val="24"/>
          <w:szCs w:val="24"/>
        </w:rPr>
      </w:pPr>
    </w:p>
    <w:p w:rsidR="0028445F" w:rsidRDefault="00553C38" w:rsidP="0028445F">
      <w:pPr>
        <w:spacing w:after="0" w:line="240" w:lineRule="auto"/>
        <w:rPr>
          <w:rFonts w:cstheme="minorHAnsi"/>
          <w:sz w:val="24"/>
          <w:szCs w:val="24"/>
        </w:rPr>
      </w:pPr>
      <w:r w:rsidRPr="00137952">
        <w:rPr>
          <w:rFonts w:cstheme="minorHAnsi"/>
          <w:sz w:val="24"/>
          <w:szCs w:val="24"/>
        </w:rPr>
        <w:t xml:space="preserve">Forsalg 19 v/ Amalie Kollstrand, </w:t>
      </w:r>
      <w:r w:rsidR="00DB0A12">
        <w:rPr>
          <w:rFonts w:cstheme="minorHAnsi"/>
          <w:sz w:val="24"/>
          <w:szCs w:val="24"/>
        </w:rPr>
        <w:t>Norsk medisinstudentforening</w:t>
      </w:r>
      <w:r w:rsidRPr="00137952">
        <w:rPr>
          <w:rFonts w:cstheme="minorHAnsi"/>
          <w:sz w:val="24"/>
          <w:szCs w:val="24"/>
        </w:rPr>
        <w:br/>
        <w:t>Internasjonalt arbeid, nytt punk</w:t>
      </w:r>
      <w:r w:rsidR="0028445F">
        <w:rPr>
          <w:rFonts w:cstheme="minorHAnsi"/>
          <w:sz w:val="24"/>
          <w:szCs w:val="24"/>
        </w:rPr>
        <w:t>t</w:t>
      </w:r>
    </w:p>
    <w:p w:rsidR="0028445F" w:rsidRPr="00DB0A12" w:rsidRDefault="00553C38" w:rsidP="00DB0A12">
      <w:pPr>
        <w:pStyle w:val="Listeavsnitt"/>
        <w:numPr>
          <w:ilvl w:val="0"/>
          <w:numId w:val="11"/>
        </w:numPr>
        <w:rPr>
          <w:rFonts w:asciiTheme="minorHAnsi" w:hAnsiTheme="minorHAnsi" w:cstheme="minorHAnsi"/>
        </w:rPr>
      </w:pPr>
      <w:r w:rsidRPr="00DB0A12">
        <w:rPr>
          <w:rFonts w:asciiTheme="minorHAnsi" w:hAnsiTheme="minorHAnsi" w:cstheme="minorHAnsi"/>
        </w:rPr>
        <w:t xml:space="preserve">Sentralstyret skal jobbe for å implementere  og omsette i handling WMA sine vedtatte resolusjoner på klima og helse. </w:t>
      </w:r>
    </w:p>
    <w:p w:rsidR="0028445F" w:rsidRDefault="0028445F" w:rsidP="0028445F">
      <w:pPr>
        <w:spacing w:after="0" w:line="240" w:lineRule="auto"/>
        <w:rPr>
          <w:rFonts w:cstheme="minorHAnsi"/>
          <w:sz w:val="24"/>
          <w:szCs w:val="24"/>
        </w:rPr>
      </w:pPr>
    </w:p>
    <w:p w:rsidR="00C96C4B" w:rsidRDefault="00553C38" w:rsidP="00C96C4B">
      <w:pPr>
        <w:spacing w:after="0" w:line="240" w:lineRule="auto"/>
        <w:rPr>
          <w:rFonts w:cstheme="minorHAnsi"/>
          <w:sz w:val="24"/>
          <w:szCs w:val="24"/>
        </w:rPr>
      </w:pPr>
      <w:r w:rsidRPr="00137952">
        <w:rPr>
          <w:rFonts w:cstheme="minorHAnsi"/>
          <w:sz w:val="24"/>
          <w:szCs w:val="24"/>
        </w:rPr>
        <w:t xml:space="preserve">Forslag 20 v/ Marit Karlsen, </w:t>
      </w:r>
      <w:r w:rsidR="00DB0A12">
        <w:rPr>
          <w:rFonts w:cstheme="minorHAnsi"/>
          <w:sz w:val="24"/>
          <w:szCs w:val="24"/>
        </w:rPr>
        <w:t>Allmennlegeforeningen</w:t>
      </w:r>
      <w:r w:rsidRPr="00137952">
        <w:rPr>
          <w:rFonts w:cstheme="minorHAnsi"/>
          <w:sz w:val="24"/>
          <w:szCs w:val="24"/>
        </w:rPr>
        <w:br/>
        <w:t xml:space="preserve">Under punkt styrket kapasitet og kvalitet i hele helsetjenesten. En bedre og mer </w:t>
      </w:r>
      <w:r w:rsidR="00871CE4">
        <w:rPr>
          <w:rFonts w:cstheme="minorHAnsi"/>
          <w:sz w:val="24"/>
          <w:szCs w:val="24"/>
        </w:rPr>
        <w:t>bærekraftig</w:t>
      </w:r>
      <w:r w:rsidRPr="00137952">
        <w:rPr>
          <w:rFonts w:cstheme="minorHAnsi"/>
          <w:sz w:val="24"/>
          <w:szCs w:val="24"/>
        </w:rPr>
        <w:t xml:space="preserve"> legevaktsordning i kommuner med høy vaktbelastning. Endres til</w:t>
      </w:r>
    </w:p>
    <w:p w:rsidR="00C96C4B" w:rsidRDefault="00553C38" w:rsidP="00C96C4B">
      <w:pPr>
        <w:spacing w:after="0" w:line="240" w:lineRule="auto"/>
        <w:rPr>
          <w:rFonts w:cstheme="minorHAnsi"/>
          <w:sz w:val="24"/>
          <w:szCs w:val="24"/>
        </w:rPr>
      </w:pPr>
      <w:r w:rsidRPr="00DB0A12">
        <w:rPr>
          <w:rFonts w:cstheme="minorHAnsi"/>
          <w:sz w:val="24"/>
          <w:szCs w:val="24"/>
        </w:rPr>
        <w:t xml:space="preserve">Bedre, mer </w:t>
      </w:r>
      <w:r w:rsidR="00871CE4">
        <w:rPr>
          <w:rFonts w:cstheme="minorHAnsi"/>
          <w:sz w:val="24"/>
          <w:szCs w:val="24"/>
        </w:rPr>
        <w:t>bærekraftig</w:t>
      </w:r>
      <w:r w:rsidR="00871CE4" w:rsidRPr="00137952">
        <w:rPr>
          <w:rFonts w:cstheme="minorHAnsi"/>
          <w:sz w:val="24"/>
          <w:szCs w:val="24"/>
        </w:rPr>
        <w:t xml:space="preserve"> </w:t>
      </w:r>
      <w:r w:rsidRPr="00DB0A12">
        <w:rPr>
          <w:rFonts w:cstheme="minorHAnsi"/>
          <w:sz w:val="24"/>
          <w:szCs w:val="24"/>
        </w:rPr>
        <w:t>og lokalt tilpassede legevaktsordninger i kommunene.</w:t>
      </w:r>
      <w:r w:rsidRPr="00137952">
        <w:rPr>
          <w:rFonts w:cstheme="minorHAnsi"/>
        </w:rPr>
        <w:br/>
      </w:r>
    </w:p>
    <w:p w:rsidR="00C96C4B" w:rsidRDefault="00553C38" w:rsidP="00C96C4B">
      <w:pPr>
        <w:spacing w:after="0" w:line="240" w:lineRule="auto"/>
        <w:rPr>
          <w:rFonts w:cstheme="minorHAnsi"/>
          <w:sz w:val="24"/>
          <w:szCs w:val="24"/>
        </w:rPr>
      </w:pPr>
      <w:r w:rsidRPr="00137952">
        <w:rPr>
          <w:rFonts w:cstheme="minorHAnsi"/>
          <w:sz w:val="24"/>
          <w:szCs w:val="24"/>
        </w:rPr>
        <w:t xml:space="preserve">Forslag 21 v/ Lindy Jarosch-von Schweder, </w:t>
      </w:r>
      <w:r w:rsidR="00DB0A12">
        <w:rPr>
          <w:rFonts w:cstheme="minorHAnsi"/>
          <w:sz w:val="24"/>
          <w:szCs w:val="24"/>
        </w:rPr>
        <w:t>Sør-Trøndelag legeforening</w:t>
      </w:r>
    </w:p>
    <w:p w:rsidR="00C96C4B" w:rsidRDefault="00553C38" w:rsidP="00C96C4B">
      <w:pPr>
        <w:spacing w:after="0" w:line="240" w:lineRule="auto"/>
        <w:rPr>
          <w:rFonts w:cstheme="minorHAnsi"/>
          <w:sz w:val="24"/>
          <w:szCs w:val="24"/>
        </w:rPr>
      </w:pPr>
      <w:r w:rsidRPr="00137952">
        <w:rPr>
          <w:rFonts w:cstheme="minorHAnsi"/>
          <w:sz w:val="24"/>
          <w:szCs w:val="24"/>
        </w:rPr>
        <w:t>Styrke forskning og forbedringsarbeid</w:t>
      </w:r>
    </w:p>
    <w:p w:rsidR="00C96C4B" w:rsidRPr="00DB0A12" w:rsidRDefault="00553C38" w:rsidP="00DB0A12">
      <w:pPr>
        <w:pStyle w:val="Listeavsnitt"/>
        <w:numPr>
          <w:ilvl w:val="0"/>
          <w:numId w:val="11"/>
        </w:numPr>
        <w:rPr>
          <w:rFonts w:asciiTheme="minorHAnsi" w:hAnsiTheme="minorHAnsi" w:cstheme="minorHAnsi"/>
        </w:rPr>
      </w:pPr>
      <w:r w:rsidRPr="00DB0A12">
        <w:rPr>
          <w:rFonts w:asciiTheme="minorHAnsi" w:hAnsiTheme="minorHAnsi" w:cstheme="minorHAnsi"/>
        </w:rPr>
        <w:t>å styrke forskningssamarbeid på tvers av fagaksen</w:t>
      </w:r>
    </w:p>
    <w:p w:rsidR="00C96C4B" w:rsidRDefault="00C96C4B" w:rsidP="00C96C4B">
      <w:pPr>
        <w:spacing w:after="0" w:line="240" w:lineRule="auto"/>
        <w:rPr>
          <w:rFonts w:cstheme="minorHAnsi"/>
          <w:sz w:val="24"/>
          <w:szCs w:val="24"/>
        </w:rPr>
      </w:pPr>
    </w:p>
    <w:p w:rsidR="00C96C4B" w:rsidRDefault="00553C38" w:rsidP="00C96C4B">
      <w:pPr>
        <w:spacing w:after="0" w:line="240" w:lineRule="auto"/>
        <w:rPr>
          <w:rFonts w:cstheme="minorHAnsi"/>
          <w:sz w:val="24"/>
          <w:szCs w:val="24"/>
        </w:rPr>
      </w:pPr>
      <w:r w:rsidRPr="00137952">
        <w:rPr>
          <w:rFonts w:cstheme="minorHAnsi"/>
          <w:sz w:val="24"/>
          <w:szCs w:val="24"/>
        </w:rPr>
        <w:t xml:space="preserve">Forslag 22 v/ John Christian Glent, </w:t>
      </w:r>
      <w:r w:rsidR="00DB0A12">
        <w:rPr>
          <w:rFonts w:cstheme="minorHAnsi"/>
          <w:sz w:val="24"/>
          <w:szCs w:val="24"/>
        </w:rPr>
        <w:t>fagdelegat</w:t>
      </w:r>
      <w:r w:rsidRPr="00137952">
        <w:rPr>
          <w:rFonts w:cstheme="minorHAnsi"/>
          <w:sz w:val="24"/>
          <w:szCs w:val="24"/>
        </w:rPr>
        <w:br/>
        <w:t xml:space="preserve">Nytt kulepunkt under </w:t>
      </w:r>
      <w:r w:rsidR="00871CE4">
        <w:rPr>
          <w:rFonts w:cstheme="minorHAnsi"/>
          <w:sz w:val="24"/>
          <w:szCs w:val="24"/>
        </w:rPr>
        <w:t>bærekraftig</w:t>
      </w:r>
      <w:r w:rsidR="00871CE4" w:rsidRPr="00137952">
        <w:rPr>
          <w:rFonts w:cstheme="minorHAnsi"/>
          <w:sz w:val="24"/>
          <w:szCs w:val="24"/>
        </w:rPr>
        <w:t xml:space="preserve"> </w:t>
      </w:r>
      <w:r w:rsidRPr="00137952">
        <w:rPr>
          <w:rFonts w:cstheme="minorHAnsi"/>
          <w:sz w:val="24"/>
          <w:szCs w:val="24"/>
        </w:rPr>
        <w:t>spesialistutdanning</w:t>
      </w:r>
    </w:p>
    <w:p w:rsidR="00C96C4B" w:rsidRPr="00DB0A12" w:rsidRDefault="00553C38" w:rsidP="00DB0A12">
      <w:pPr>
        <w:pStyle w:val="Listeavsnitt"/>
        <w:numPr>
          <w:ilvl w:val="0"/>
          <w:numId w:val="11"/>
        </w:numPr>
        <w:rPr>
          <w:rFonts w:asciiTheme="minorHAnsi" w:hAnsiTheme="minorHAnsi" w:cstheme="minorHAnsi"/>
        </w:rPr>
      </w:pPr>
      <w:r w:rsidRPr="00DB0A12">
        <w:rPr>
          <w:rFonts w:asciiTheme="minorHAnsi" w:hAnsiTheme="minorHAnsi" w:cstheme="minorHAnsi"/>
        </w:rPr>
        <w:t xml:space="preserve">Legeforeningen må arbeide for at utdanningsinstitusjonene måles og rapporteres på kvaliteten i utdanningen. </w:t>
      </w:r>
    </w:p>
    <w:p w:rsidR="00C96C4B" w:rsidRDefault="00C96C4B" w:rsidP="00C96C4B">
      <w:pPr>
        <w:spacing w:after="0" w:line="240" w:lineRule="auto"/>
        <w:rPr>
          <w:rFonts w:cstheme="minorHAnsi"/>
          <w:sz w:val="24"/>
          <w:szCs w:val="24"/>
        </w:rPr>
      </w:pPr>
    </w:p>
    <w:p w:rsidR="00553C38" w:rsidRPr="00C96C4B" w:rsidRDefault="00553C38" w:rsidP="00C96C4B">
      <w:pPr>
        <w:spacing w:after="0" w:line="240" w:lineRule="auto"/>
        <w:rPr>
          <w:rFonts w:cstheme="minorHAnsi"/>
        </w:rPr>
      </w:pPr>
      <w:r w:rsidRPr="00137952">
        <w:rPr>
          <w:rFonts w:cstheme="minorHAnsi"/>
          <w:sz w:val="24"/>
          <w:szCs w:val="24"/>
        </w:rPr>
        <w:t xml:space="preserve">Forslag 23 v/ Vivi Bakkeheim, </w:t>
      </w:r>
      <w:r w:rsidR="00DB0A12">
        <w:rPr>
          <w:rFonts w:cstheme="minorHAnsi"/>
          <w:sz w:val="24"/>
          <w:szCs w:val="24"/>
        </w:rPr>
        <w:t>Overlegeforeningen</w:t>
      </w:r>
      <w:r w:rsidRPr="00137952">
        <w:rPr>
          <w:rFonts w:cstheme="minorHAnsi"/>
          <w:sz w:val="24"/>
          <w:szCs w:val="24"/>
        </w:rPr>
        <w:br/>
        <w:t>Under «folkehelse — flere gode leveår»</w:t>
      </w:r>
      <w:r w:rsidRPr="00137952">
        <w:rPr>
          <w:rFonts w:cstheme="minorHAnsi"/>
          <w:sz w:val="24"/>
          <w:szCs w:val="24"/>
        </w:rPr>
        <w:br/>
        <w:t>Nytt kulepunkt:</w:t>
      </w:r>
    </w:p>
    <w:p w:rsidR="00553C38" w:rsidRPr="00137952" w:rsidRDefault="00553C38" w:rsidP="00553C38">
      <w:pPr>
        <w:pStyle w:val="Listeavsnitt"/>
        <w:keepNext/>
        <w:keepLines/>
        <w:numPr>
          <w:ilvl w:val="0"/>
          <w:numId w:val="11"/>
        </w:numPr>
        <w:spacing w:before="200"/>
        <w:rPr>
          <w:rFonts w:asciiTheme="minorHAnsi" w:hAnsiTheme="minorHAnsi" w:cstheme="minorHAnsi"/>
        </w:rPr>
      </w:pPr>
      <w:r w:rsidRPr="00137952">
        <w:rPr>
          <w:rFonts w:asciiTheme="minorHAnsi" w:hAnsiTheme="minorHAnsi" w:cstheme="minorHAnsi"/>
        </w:rPr>
        <w:t>å få innført gratis måltid i skolen</w:t>
      </w:r>
      <w:r w:rsidRPr="00137952">
        <w:rPr>
          <w:rFonts w:asciiTheme="minorHAnsi" w:hAnsiTheme="minorHAnsi" w:cstheme="minorHAnsi"/>
        </w:rPr>
        <w:br/>
      </w:r>
    </w:p>
    <w:p w:rsidR="00553C38" w:rsidRPr="00137952" w:rsidRDefault="00553C38" w:rsidP="00553C38">
      <w:pPr>
        <w:keepNext/>
        <w:keepLines/>
        <w:spacing w:before="200"/>
        <w:rPr>
          <w:rFonts w:cstheme="minorHAnsi"/>
          <w:sz w:val="24"/>
          <w:szCs w:val="24"/>
        </w:rPr>
      </w:pPr>
      <w:r w:rsidRPr="00137952">
        <w:rPr>
          <w:rFonts w:cstheme="minorHAnsi"/>
          <w:sz w:val="24"/>
          <w:szCs w:val="24"/>
        </w:rPr>
        <w:t xml:space="preserve">Forslag 24 v/ Meera Prakash Grepp, </w:t>
      </w:r>
      <w:r w:rsidR="00DB0A12">
        <w:rPr>
          <w:rFonts w:cstheme="minorHAnsi"/>
          <w:sz w:val="24"/>
          <w:szCs w:val="24"/>
        </w:rPr>
        <w:t>Leger i samfunnsmedisinsk arbeid</w:t>
      </w:r>
      <w:r w:rsidRPr="00137952">
        <w:rPr>
          <w:rFonts w:cstheme="minorHAnsi"/>
          <w:sz w:val="24"/>
          <w:szCs w:val="24"/>
        </w:rPr>
        <w:br/>
        <w:t>Bedre pasientforløp og samhandling kulepunkt 3 og 4: Endre begrepene oppgaveoverføring og overføring av oppgaver til ansvars- og oppgavefordeling</w:t>
      </w:r>
      <w:r w:rsidRPr="00137952">
        <w:rPr>
          <w:rFonts w:cstheme="minorHAnsi"/>
          <w:sz w:val="24"/>
          <w:szCs w:val="24"/>
        </w:rPr>
        <w:br/>
      </w:r>
      <w:r w:rsidRPr="00137952">
        <w:rPr>
          <w:rFonts w:cstheme="minorHAnsi"/>
          <w:sz w:val="24"/>
          <w:szCs w:val="24"/>
        </w:rPr>
        <w:br/>
        <w:t xml:space="preserve">Forslag 25 v/ Marius Widerøe, </w:t>
      </w:r>
      <w:r w:rsidR="00E910D7">
        <w:rPr>
          <w:rFonts w:cstheme="minorHAnsi"/>
          <w:sz w:val="24"/>
          <w:szCs w:val="24"/>
        </w:rPr>
        <w:t>Yngre legers forening</w:t>
      </w:r>
      <w:r w:rsidRPr="00137952">
        <w:rPr>
          <w:rFonts w:cstheme="minorHAnsi"/>
          <w:sz w:val="24"/>
          <w:szCs w:val="24"/>
        </w:rPr>
        <w:t xml:space="preserve"> </w:t>
      </w:r>
      <w:r w:rsidRPr="00137952">
        <w:rPr>
          <w:rFonts w:cstheme="minorHAnsi"/>
          <w:sz w:val="24"/>
          <w:szCs w:val="24"/>
        </w:rPr>
        <w:br/>
        <w:t>Endring under Forskning og forbedringsarbeid. Foreslår å endre punkt 7 under styrke forskning og forbedringsarbeid til:</w:t>
      </w:r>
    </w:p>
    <w:p w:rsidR="00553C38" w:rsidRPr="004D206D" w:rsidRDefault="00553C38" w:rsidP="00553C38">
      <w:pPr>
        <w:pStyle w:val="Listeavsnitt"/>
        <w:keepNext/>
        <w:keepLines/>
        <w:numPr>
          <w:ilvl w:val="0"/>
          <w:numId w:val="11"/>
        </w:numPr>
        <w:spacing w:before="200"/>
        <w:rPr>
          <w:rFonts w:asciiTheme="minorHAnsi" w:hAnsiTheme="minorHAnsi" w:cstheme="minorHAnsi"/>
        </w:rPr>
      </w:pPr>
      <w:r w:rsidRPr="00137952">
        <w:rPr>
          <w:rFonts w:asciiTheme="minorHAnsi" w:hAnsiTheme="minorHAnsi" w:cstheme="minorHAnsi"/>
        </w:rPr>
        <w:t>Bidra til at leger i akademia har gode lønns og arbeidsvilkår med faste stillinger som hovedregel.</w:t>
      </w:r>
      <w:r w:rsidRPr="00137952">
        <w:rPr>
          <w:rFonts w:asciiTheme="minorHAnsi" w:hAnsiTheme="minorHAnsi" w:cstheme="minorHAnsi"/>
        </w:rPr>
        <w:br/>
      </w:r>
    </w:p>
    <w:p w:rsidR="00553C38" w:rsidRPr="004D206D" w:rsidRDefault="00553C38" w:rsidP="00553C38">
      <w:pPr>
        <w:keepNext/>
        <w:keepLines/>
        <w:spacing w:after="0" w:line="240" w:lineRule="auto"/>
        <w:rPr>
          <w:rFonts w:cstheme="minorHAnsi"/>
          <w:sz w:val="24"/>
          <w:szCs w:val="24"/>
        </w:rPr>
      </w:pPr>
      <w:r w:rsidRPr="004D206D">
        <w:rPr>
          <w:rFonts w:cstheme="minorHAnsi"/>
          <w:sz w:val="24"/>
          <w:szCs w:val="24"/>
        </w:rPr>
        <w:t xml:space="preserve">Forslag 27 v/ Vivi Bakkeheim, </w:t>
      </w:r>
      <w:r w:rsidR="009C574A" w:rsidRPr="004D206D">
        <w:rPr>
          <w:rFonts w:cstheme="minorHAnsi"/>
          <w:sz w:val="24"/>
          <w:szCs w:val="24"/>
        </w:rPr>
        <w:t>Norsk overlegeforening</w:t>
      </w:r>
    </w:p>
    <w:p w:rsidR="004D206D" w:rsidRPr="004D206D" w:rsidRDefault="00553C38" w:rsidP="004D206D">
      <w:pPr>
        <w:spacing w:after="0" w:line="240" w:lineRule="auto"/>
        <w:rPr>
          <w:rFonts w:cstheme="minorHAnsi"/>
          <w:sz w:val="24"/>
          <w:szCs w:val="24"/>
        </w:rPr>
      </w:pPr>
      <w:r w:rsidRPr="004D206D">
        <w:rPr>
          <w:rFonts w:cstheme="minorHAnsi"/>
          <w:sz w:val="24"/>
          <w:szCs w:val="24"/>
        </w:rPr>
        <w:t xml:space="preserve">e-helse. Nytt kulepunkt etter første kulepunkt: </w:t>
      </w:r>
    </w:p>
    <w:p w:rsidR="004D206D" w:rsidRPr="004D206D" w:rsidRDefault="00553C38" w:rsidP="004D206D">
      <w:pPr>
        <w:pStyle w:val="Listeavsnitt"/>
        <w:numPr>
          <w:ilvl w:val="0"/>
          <w:numId w:val="11"/>
        </w:numPr>
        <w:rPr>
          <w:rFonts w:asciiTheme="minorHAnsi" w:hAnsiTheme="minorHAnsi" w:cstheme="minorHAnsi"/>
        </w:rPr>
      </w:pPr>
      <w:r w:rsidRPr="004D206D">
        <w:rPr>
          <w:rFonts w:asciiTheme="minorHAnsi" w:hAnsiTheme="minorHAnsi" w:cstheme="minorHAnsi"/>
        </w:rPr>
        <w:t>det utarbeides en strategi for involvering og kompetanseoverføring mot tillitsvalgte, slik at man ved innføring av nye digitale løsninger har gode forutsetninger for å bidra til å oppnå dette</w:t>
      </w:r>
    </w:p>
    <w:p w:rsidR="004D206D" w:rsidRPr="004D206D" w:rsidRDefault="004D206D" w:rsidP="004D206D">
      <w:pPr>
        <w:spacing w:after="0" w:line="240" w:lineRule="auto"/>
        <w:rPr>
          <w:rFonts w:cstheme="minorHAnsi"/>
          <w:sz w:val="24"/>
          <w:szCs w:val="24"/>
        </w:rPr>
      </w:pPr>
    </w:p>
    <w:p w:rsidR="004D206D" w:rsidRPr="004D206D" w:rsidRDefault="00553C38" w:rsidP="004D206D">
      <w:pPr>
        <w:spacing w:after="0" w:line="240" w:lineRule="auto"/>
        <w:rPr>
          <w:rFonts w:cstheme="minorHAnsi"/>
          <w:sz w:val="24"/>
          <w:szCs w:val="24"/>
        </w:rPr>
      </w:pPr>
      <w:r w:rsidRPr="004D206D">
        <w:rPr>
          <w:rFonts w:cstheme="minorHAnsi"/>
          <w:sz w:val="24"/>
          <w:szCs w:val="24"/>
        </w:rPr>
        <w:t xml:space="preserve">Forslag 28 v/ Ingunn Romundstad Innerdal, </w:t>
      </w:r>
      <w:r w:rsidR="009C574A" w:rsidRPr="004D206D">
        <w:rPr>
          <w:rFonts w:cstheme="minorHAnsi"/>
          <w:sz w:val="24"/>
          <w:szCs w:val="24"/>
        </w:rPr>
        <w:t>Møre og Romsdal legeforening</w:t>
      </w:r>
      <w:r w:rsidRPr="004D206D">
        <w:rPr>
          <w:rFonts w:cstheme="minorHAnsi"/>
          <w:sz w:val="24"/>
          <w:szCs w:val="24"/>
        </w:rPr>
        <w:br/>
        <w:t>Ledelse, nye kulepunkt</w:t>
      </w:r>
    </w:p>
    <w:p w:rsidR="004D206D" w:rsidRPr="004D206D" w:rsidRDefault="004D206D" w:rsidP="004D206D">
      <w:pPr>
        <w:spacing w:after="0" w:line="240" w:lineRule="auto"/>
        <w:rPr>
          <w:rFonts w:cstheme="minorHAnsi"/>
          <w:sz w:val="24"/>
          <w:szCs w:val="24"/>
        </w:rPr>
      </w:pPr>
    </w:p>
    <w:p w:rsidR="004D206D" w:rsidRPr="004D206D" w:rsidRDefault="00553C38" w:rsidP="004D206D">
      <w:pPr>
        <w:pStyle w:val="Listeavsnitt"/>
        <w:numPr>
          <w:ilvl w:val="0"/>
          <w:numId w:val="11"/>
        </w:numPr>
        <w:rPr>
          <w:rFonts w:asciiTheme="minorHAnsi" w:hAnsiTheme="minorHAnsi" w:cstheme="minorHAnsi"/>
        </w:rPr>
      </w:pPr>
      <w:r w:rsidRPr="004D206D">
        <w:rPr>
          <w:rFonts w:asciiTheme="minorHAnsi" w:hAnsiTheme="minorHAnsi" w:cstheme="minorHAnsi"/>
        </w:rPr>
        <w:t>Legeforeningen skal jobbe for stedlig ledelse i helsetjenesten</w:t>
      </w:r>
    </w:p>
    <w:p w:rsidR="004D206D" w:rsidRPr="004D206D" w:rsidRDefault="004D206D" w:rsidP="004D206D">
      <w:pPr>
        <w:spacing w:after="0" w:line="240" w:lineRule="auto"/>
        <w:rPr>
          <w:rFonts w:cstheme="minorHAnsi"/>
          <w:sz w:val="24"/>
          <w:szCs w:val="24"/>
        </w:rPr>
      </w:pPr>
    </w:p>
    <w:p w:rsidR="004D206D" w:rsidRPr="004D206D" w:rsidRDefault="00553C38" w:rsidP="004D206D">
      <w:pPr>
        <w:pStyle w:val="Listeavsnitt"/>
        <w:numPr>
          <w:ilvl w:val="0"/>
          <w:numId w:val="11"/>
        </w:numPr>
        <w:rPr>
          <w:rFonts w:asciiTheme="minorHAnsi" w:hAnsiTheme="minorHAnsi" w:cstheme="minorHAnsi"/>
        </w:rPr>
      </w:pPr>
      <w:r w:rsidRPr="004D206D">
        <w:rPr>
          <w:rFonts w:asciiTheme="minorHAnsi" w:hAnsiTheme="minorHAnsi" w:cstheme="minorHAnsi"/>
        </w:rPr>
        <w:t xml:space="preserve">Helselederskolen bør utvides til også å omfatte leger i overordnede stillinger (overleger/legespesialister). </w:t>
      </w:r>
    </w:p>
    <w:p w:rsidR="004D206D" w:rsidRPr="004D206D" w:rsidRDefault="004D206D" w:rsidP="004D206D">
      <w:pPr>
        <w:spacing w:after="0" w:line="240" w:lineRule="auto"/>
        <w:rPr>
          <w:rFonts w:cstheme="minorHAnsi"/>
          <w:sz w:val="24"/>
          <w:szCs w:val="24"/>
        </w:rPr>
      </w:pPr>
    </w:p>
    <w:p w:rsidR="004D206D" w:rsidRPr="004D206D" w:rsidRDefault="00553C38" w:rsidP="004D206D">
      <w:pPr>
        <w:spacing w:after="0" w:line="240" w:lineRule="auto"/>
        <w:rPr>
          <w:rFonts w:cstheme="minorHAnsi"/>
          <w:sz w:val="24"/>
          <w:szCs w:val="24"/>
        </w:rPr>
      </w:pPr>
      <w:r w:rsidRPr="004D206D">
        <w:rPr>
          <w:rFonts w:cstheme="minorHAnsi"/>
          <w:sz w:val="24"/>
          <w:szCs w:val="24"/>
        </w:rPr>
        <w:t xml:space="preserve">Forslag 29 v/ Ingunn Romundstad Innerdal, </w:t>
      </w:r>
      <w:r w:rsidR="009C574A" w:rsidRPr="004D206D">
        <w:rPr>
          <w:rFonts w:cstheme="minorHAnsi"/>
          <w:sz w:val="24"/>
          <w:szCs w:val="24"/>
        </w:rPr>
        <w:t>Møre og Romsdal legeforening</w:t>
      </w:r>
    </w:p>
    <w:p w:rsidR="004D206D" w:rsidRPr="004D206D" w:rsidRDefault="00553C38" w:rsidP="004D206D">
      <w:pPr>
        <w:spacing w:after="0" w:line="240" w:lineRule="auto"/>
        <w:rPr>
          <w:rFonts w:cstheme="minorHAnsi"/>
          <w:sz w:val="24"/>
          <w:szCs w:val="24"/>
        </w:rPr>
      </w:pPr>
      <w:r w:rsidRPr="004D206D">
        <w:rPr>
          <w:rFonts w:cstheme="minorHAnsi"/>
          <w:sz w:val="24"/>
          <w:szCs w:val="24"/>
        </w:rPr>
        <w:t>Stedlig ledelse. Arbeidsprogrammet bør inneholde eget kapittel om ledelse i helsesektoren. Forslag til kulepunkt:</w:t>
      </w:r>
    </w:p>
    <w:p w:rsidR="004D206D" w:rsidRPr="004D206D" w:rsidRDefault="00553C38" w:rsidP="00AD62A1">
      <w:pPr>
        <w:pStyle w:val="Listeavsnitt"/>
        <w:numPr>
          <w:ilvl w:val="0"/>
          <w:numId w:val="11"/>
        </w:numPr>
        <w:rPr>
          <w:rFonts w:asciiTheme="minorHAnsi" w:hAnsiTheme="minorHAnsi" w:cstheme="minorHAnsi"/>
        </w:rPr>
      </w:pPr>
      <w:r w:rsidRPr="004D206D">
        <w:rPr>
          <w:rFonts w:asciiTheme="minorHAnsi" w:hAnsiTheme="minorHAnsi" w:cstheme="minorHAnsi"/>
        </w:rPr>
        <w:t xml:space="preserve"> Legeforeningen skal arbeide for stedlig ledelse med beslutningsmyndighet i spesialisthelsetjenesten</w:t>
      </w:r>
    </w:p>
    <w:p w:rsidR="00553C38" w:rsidRPr="004D206D" w:rsidRDefault="00553C38" w:rsidP="00AD62A1">
      <w:pPr>
        <w:keepNext/>
        <w:keepLines/>
        <w:spacing w:after="0" w:line="240" w:lineRule="auto"/>
        <w:rPr>
          <w:rFonts w:cstheme="minorHAnsi"/>
          <w:sz w:val="24"/>
          <w:szCs w:val="24"/>
        </w:rPr>
      </w:pPr>
      <w:r w:rsidRPr="004D206D">
        <w:rPr>
          <w:rFonts w:cstheme="minorHAnsi"/>
          <w:sz w:val="24"/>
          <w:szCs w:val="24"/>
        </w:rPr>
        <w:t xml:space="preserve">Forslag 30 v/ Lillan Haugen, </w:t>
      </w:r>
      <w:r w:rsidR="009C574A" w:rsidRPr="004D206D">
        <w:rPr>
          <w:rFonts w:cstheme="minorHAnsi"/>
          <w:sz w:val="24"/>
          <w:szCs w:val="24"/>
        </w:rPr>
        <w:t>Yngre legers forening</w:t>
      </w:r>
      <w:r w:rsidRPr="004D206D">
        <w:rPr>
          <w:rFonts w:cstheme="minorHAnsi"/>
          <w:sz w:val="24"/>
          <w:szCs w:val="24"/>
        </w:rPr>
        <w:br/>
        <w:t>Endring til Åpenhet, trygghet, arbeidsmiljø. Forslag til endret kulepunkt nr 1 under Arbeidsprogrammets overskrift Åpenhet, trygghet og arbeidsmiljø</w:t>
      </w:r>
    </w:p>
    <w:p w:rsidR="00553C38" w:rsidRPr="00137952" w:rsidRDefault="00553C38" w:rsidP="00553C38">
      <w:pPr>
        <w:pStyle w:val="Listeavsnitt"/>
        <w:keepNext/>
        <w:keepLines/>
        <w:numPr>
          <w:ilvl w:val="0"/>
          <w:numId w:val="11"/>
        </w:numPr>
        <w:spacing w:before="200"/>
        <w:rPr>
          <w:rFonts w:asciiTheme="minorHAnsi" w:hAnsiTheme="minorHAnsi" w:cstheme="minorHAnsi"/>
        </w:rPr>
      </w:pPr>
      <w:r w:rsidRPr="00137952">
        <w:rPr>
          <w:rFonts w:asciiTheme="minorHAnsi" w:hAnsiTheme="minorHAnsi" w:cstheme="minorHAnsi"/>
        </w:rPr>
        <w:t>Å øke bevisstheten blant leger i overordnede roller (ledere, veiledere, bakvakter o.l.) om ubevisst diskriminering, trakassering, maktmisbruk og uønsket seksualisert oppmerksomhet. Fjernet «stillinger». Lagt til «uønsket» foran seksualisert oppmerksomhet</w:t>
      </w:r>
      <w:r w:rsidRPr="00137952">
        <w:rPr>
          <w:rFonts w:asciiTheme="minorHAnsi" w:hAnsiTheme="minorHAnsi" w:cstheme="minorHAnsi"/>
        </w:rPr>
        <w:br/>
      </w:r>
    </w:p>
    <w:p w:rsidR="00E55EB5" w:rsidRPr="00137952" w:rsidRDefault="00E55EB5" w:rsidP="00E55EB5">
      <w:pPr>
        <w:keepNext/>
        <w:spacing w:before="200" w:after="40"/>
        <w:rPr>
          <w:rFonts w:cstheme="minorHAnsi"/>
          <w:sz w:val="24"/>
          <w:szCs w:val="24"/>
        </w:rPr>
      </w:pPr>
      <w:r w:rsidRPr="00137952">
        <w:rPr>
          <w:rFonts w:cstheme="minorHAnsi"/>
          <w:i/>
          <w:sz w:val="24"/>
          <w:szCs w:val="24"/>
        </w:rPr>
        <w:t>Fjernet forslag:</w:t>
      </w:r>
    </w:p>
    <w:p w:rsidR="003E5BCA" w:rsidRPr="00137952" w:rsidRDefault="003E5BCA" w:rsidP="00E55EB5">
      <w:pPr>
        <w:keepNext/>
        <w:keepLines/>
        <w:spacing w:before="200"/>
        <w:rPr>
          <w:rFonts w:cstheme="minorHAnsi"/>
          <w:sz w:val="24"/>
          <w:szCs w:val="24"/>
        </w:rPr>
      </w:pPr>
      <w:r w:rsidRPr="00137952">
        <w:rPr>
          <w:rFonts w:cstheme="minorHAnsi"/>
          <w:sz w:val="24"/>
          <w:szCs w:val="24"/>
        </w:rPr>
        <w:t xml:space="preserve">Forslag </w:t>
      </w:r>
      <w:r w:rsidR="00E55EB5" w:rsidRPr="00137952">
        <w:rPr>
          <w:rFonts w:cstheme="minorHAnsi"/>
          <w:sz w:val="24"/>
          <w:szCs w:val="24"/>
        </w:rPr>
        <w:t>15</w:t>
      </w:r>
      <w:r w:rsidRPr="00137952">
        <w:rPr>
          <w:rFonts w:cstheme="minorHAnsi"/>
          <w:sz w:val="24"/>
          <w:szCs w:val="24"/>
        </w:rPr>
        <w:t xml:space="preserve"> </w:t>
      </w:r>
      <w:r w:rsidR="009C574A">
        <w:rPr>
          <w:rFonts w:cstheme="minorHAnsi"/>
          <w:sz w:val="24"/>
          <w:szCs w:val="24"/>
        </w:rPr>
        <w:t>- slettet</w:t>
      </w:r>
    </w:p>
    <w:p w:rsidR="00E55EB5" w:rsidRPr="00137952" w:rsidRDefault="00694738" w:rsidP="00694738">
      <w:pPr>
        <w:keepNext/>
        <w:keepLines/>
        <w:spacing w:before="200"/>
        <w:rPr>
          <w:rFonts w:cstheme="minorHAnsi"/>
          <w:sz w:val="24"/>
          <w:szCs w:val="24"/>
        </w:rPr>
      </w:pPr>
      <w:r w:rsidRPr="00137952">
        <w:rPr>
          <w:rFonts w:cstheme="minorHAnsi"/>
          <w:sz w:val="24"/>
          <w:szCs w:val="24"/>
        </w:rPr>
        <w:t xml:space="preserve">Forslag </w:t>
      </w:r>
      <w:r w:rsidR="00E55EB5" w:rsidRPr="00137952">
        <w:rPr>
          <w:rFonts w:cstheme="minorHAnsi"/>
          <w:sz w:val="24"/>
          <w:szCs w:val="24"/>
        </w:rPr>
        <w:t>26</w:t>
      </w:r>
      <w:r w:rsidRPr="00137952">
        <w:rPr>
          <w:rFonts w:cstheme="minorHAnsi"/>
          <w:sz w:val="24"/>
          <w:szCs w:val="24"/>
        </w:rPr>
        <w:t xml:space="preserve"> </w:t>
      </w:r>
      <w:r w:rsidR="009C574A">
        <w:rPr>
          <w:rFonts w:cstheme="minorHAnsi"/>
          <w:sz w:val="24"/>
          <w:szCs w:val="24"/>
        </w:rPr>
        <w:t>- slettet</w:t>
      </w:r>
    </w:p>
    <w:p w:rsidR="006C1414" w:rsidRPr="00137952" w:rsidRDefault="00464A29" w:rsidP="00EA29B5">
      <w:pPr>
        <w:autoSpaceDE w:val="0"/>
        <w:autoSpaceDN w:val="0"/>
        <w:adjustRightInd w:val="0"/>
        <w:rPr>
          <w:rFonts w:cstheme="minorHAnsi"/>
          <w:sz w:val="24"/>
          <w:szCs w:val="24"/>
        </w:rPr>
      </w:pPr>
      <w:r w:rsidRPr="00137952">
        <w:rPr>
          <w:rFonts w:cstheme="minorHAnsi"/>
          <w:sz w:val="24"/>
          <w:szCs w:val="24"/>
        </w:rPr>
        <w:t>Revidert f</w:t>
      </w:r>
      <w:r w:rsidR="006C1414" w:rsidRPr="00137952">
        <w:rPr>
          <w:rFonts w:cstheme="minorHAnsi"/>
          <w:sz w:val="24"/>
          <w:szCs w:val="24"/>
        </w:rPr>
        <w:t>orslag fra redaksjonskomiteen</w:t>
      </w:r>
    </w:p>
    <w:p w:rsidR="006C1414" w:rsidRPr="00137952" w:rsidRDefault="006C1414" w:rsidP="006C1414">
      <w:pPr>
        <w:autoSpaceDE w:val="0"/>
        <w:autoSpaceDN w:val="0"/>
        <w:adjustRightInd w:val="0"/>
        <w:ind w:firstLine="1"/>
        <w:rPr>
          <w:rFonts w:cstheme="minorHAnsi"/>
          <w:b/>
          <w:color w:val="000000"/>
          <w:sz w:val="24"/>
          <w:szCs w:val="24"/>
        </w:rPr>
      </w:pPr>
      <w:r w:rsidRPr="00137952">
        <w:rPr>
          <w:rFonts w:cstheme="minorHAnsi"/>
          <w:b/>
          <w:color w:val="000000"/>
          <w:sz w:val="24"/>
          <w:szCs w:val="24"/>
        </w:rPr>
        <w:t xml:space="preserve">Arbeidsprogram </w:t>
      </w:r>
      <w:r w:rsidRPr="00137952">
        <w:rPr>
          <w:rFonts w:cstheme="minorHAnsi"/>
          <w:b/>
          <w:iCs/>
          <w:color w:val="000000"/>
          <w:sz w:val="24"/>
          <w:szCs w:val="24"/>
        </w:rPr>
        <w:t xml:space="preserve">1.9-2019-31.8.2021 </w:t>
      </w:r>
      <w:r w:rsidRPr="00137952">
        <w:rPr>
          <w:rFonts w:cstheme="minorHAnsi"/>
          <w:b/>
          <w:color w:val="000000"/>
          <w:sz w:val="24"/>
          <w:szCs w:val="24"/>
        </w:rPr>
        <w:t xml:space="preserve">for Den norske legeforening </w:t>
      </w:r>
    </w:p>
    <w:p w:rsidR="006C1414" w:rsidRPr="00137952" w:rsidRDefault="006C1414" w:rsidP="006C1414">
      <w:pPr>
        <w:autoSpaceDE w:val="0"/>
        <w:autoSpaceDN w:val="0"/>
        <w:adjustRightInd w:val="0"/>
        <w:rPr>
          <w:rFonts w:cstheme="minorHAnsi"/>
          <w:b/>
          <w:bCs/>
          <w:color w:val="000000"/>
          <w:sz w:val="24"/>
          <w:szCs w:val="24"/>
        </w:rPr>
      </w:pPr>
      <w:r w:rsidRPr="00137952">
        <w:rPr>
          <w:rFonts w:cstheme="minorHAnsi"/>
          <w:b/>
          <w:bCs/>
          <w:color w:val="000000"/>
          <w:sz w:val="24"/>
          <w:szCs w:val="24"/>
        </w:rPr>
        <w:t xml:space="preserve">STYRKET KAPASITET OG KVALITET I HELE HELSETJENESTEN </w:t>
      </w:r>
    </w:p>
    <w:p w:rsidR="006C1414" w:rsidRPr="00137952" w:rsidRDefault="006C1414" w:rsidP="006C1414">
      <w:pPr>
        <w:autoSpaceDE w:val="0"/>
        <w:autoSpaceDN w:val="0"/>
        <w:adjustRightInd w:val="0"/>
        <w:rPr>
          <w:rFonts w:cstheme="minorHAnsi"/>
          <w:b/>
          <w:bCs/>
          <w:color w:val="000000"/>
          <w:sz w:val="24"/>
          <w:szCs w:val="24"/>
          <w:u w:val="single"/>
        </w:rPr>
      </w:pPr>
      <w:r w:rsidRPr="00137952">
        <w:rPr>
          <w:rStyle w:val="normaltextrun"/>
          <w:rFonts w:cstheme="minorHAnsi"/>
          <w:sz w:val="24"/>
          <w:szCs w:val="24"/>
        </w:rPr>
        <w:t>Det er i dag manglende samsvar mellom politiske ambisjoner, krav og tildelte ressurser til å løse mange av de utfordringene pasientene opplever.</w:t>
      </w:r>
      <w:r w:rsidRPr="00137952">
        <w:rPr>
          <w:rFonts w:cstheme="minorHAnsi"/>
          <w:iCs/>
          <w:sz w:val="24"/>
          <w:szCs w:val="24"/>
        </w:rPr>
        <w:t xml:space="preserve"> Den </w:t>
      </w:r>
      <w:r w:rsidR="00871CE4">
        <w:rPr>
          <w:rFonts w:cstheme="minorHAnsi"/>
          <w:iCs/>
          <w:sz w:val="24"/>
          <w:szCs w:val="24"/>
        </w:rPr>
        <w:t>offentlig</w:t>
      </w:r>
      <w:r w:rsidRPr="00137952">
        <w:rPr>
          <w:rFonts w:cstheme="minorHAnsi"/>
          <w:iCs/>
          <w:sz w:val="24"/>
          <w:szCs w:val="24"/>
        </w:rPr>
        <w:t xml:space="preserve"> finansierte helsetjenesten må styrkes og videreutvikles for å sikre alle rett til likeverdig behandling av god kvalitet. Legeforeningen skal jobbe for å:</w:t>
      </w:r>
    </w:p>
    <w:p w:rsidR="006C1414" w:rsidRPr="00137952" w:rsidRDefault="006C1414" w:rsidP="006C1414">
      <w:pPr>
        <w:widowControl w:val="0"/>
        <w:numPr>
          <w:ilvl w:val="0"/>
          <w:numId w:val="2"/>
        </w:numPr>
        <w:tabs>
          <w:tab w:val="left" w:pos="-1440"/>
          <w:tab w:val="left" w:pos="-720"/>
        </w:tabs>
        <w:suppressAutoHyphens/>
        <w:autoSpaceDE w:val="0"/>
        <w:autoSpaceDN w:val="0"/>
        <w:adjustRightInd w:val="0"/>
        <w:spacing w:after="0" w:line="240" w:lineRule="auto"/>
        <w:rPr>
          <w:rFonts w:cstheme="minorHAnsi"/>
          <w:i/>
          <w:sz w:val="24"/>
          <w:szCs w:val="24"/>
        </w:rPr>
      </w:pPr>
      <w:r w:rsidRPr="00137952">
        <w:rPr>
          <w:rFonts w:cstheme="minorHAnsi"/>
          <w:bCs/>
          <w:i/>
          <w:color w:val="000000"/>
          <w:sz w:val="24"/>
          <w:szCs w:val="24"/>
        </w:rPr>
        <w:t xml:space="preserve">Videreutvikle fastlegeordningen og styrke fastlegekontorene i tråd med Legeforeningens </w:t>
      </w:r>
      <w:r w:rsidRPr="00137952">
        <w:rPr>
          <w:rFonts w:cstheme="minorHAnsi"/>
          <w:bCs/>
          <w:i/>
          <w:sz w:val="24"/>
          <w:szCs w:val="24"/>
        </w:rPr>
        <w:t>utviklingsplan</w:t>
      </w:r>
      <w:r w:rsidRPr="00137952">
        <w:rPr>
          <w:rStyle w:val="Fotnotereferanse"/>
          <w:rFonts w:cstheme="minorHAnsi"/>
          <w:bCs/>
          <w:i/>
          <w:sz w:val="24"/>
          <w:szCs w:val="24"/>
        </w:rPr>
        <w:footnoteReference w:id="4"/>
      </w:r>
      <w:r w:rsidRPr="00137952">
        <w:rPr>
          <w:rFonts w:cstheme="minorHAnsi"/>
          <w:bCs/>
          <w:i/>
          <w:sz w:val="24"/>
          <w:szCs w:val="24"/>
        </w:rPr>
        <w:t>. Redusere listelengden</w:t>
      </w:r>
      <w:r w:rsidR="00F206BD" w:rsidRPr="00137952">
        <w:rPr>
          <w:rFonts w:cstheme="minorHAnsi"/>
          <w:bCs/>
          <w:i/>
          <w:sz w:val="24"/>
          <w:szCs w:val="24"/>
        </w:rPr>
        <w:t xml:space="preserve"> </w:t>
      </w:r>
      <w:r w:rsidRPr="00137952">
        <w:rPr>
          <w:rFonts w:cstheme="minorHAnsi"/>
          <w:bCs/>
          <w:i/>
          <w:sz w:val="24"/>
          <w:szCs w:val="24"/>
        </w:rPr>
        <w:t xml:space="preserve">for mer tid til hver pasient, med økonomisk kompensasjon for nedgang i listelengde. Det må arbeides for å rekruttere </w:t>
      </w:r>
      <w:r w:rsidRPr="00137952">
        <w:rPr>
          <w:rFonts w:cstheme="minorHAnsi"/>
          <w:i/>
          <w:sz w:val="24"/>
          <w:szCs w:val="24"/>
        </w:rPr>
        <w:t xml:space="preserve">500 allmennleger i spesialisering (ALIS) årlig for å stabilisere fastlegeordningen. </w:t>
      </w:r>
    </w:p>
    <w:p w:rsidR="006C1414" w:rsidRPr="00137952" w:rsidRDefault="006C1414" w:rsidP="006C1414">
      <w:pPr>
        <w:numPr>
          <w:ilvl w:val="0"/>
          <w:numId w:val="2"/>
        </w:numPr>
        <w:autoSpaceDE w:val="0"/>
        <w:autoSpaceDN w:val="0"/>
        <w:adjustRightInd w:val="0"/>
        <w:spacing w:after="0" w:line="240" w:lineRule="auto"/>
        <w:rPr>
          <w:rFonts w:cstheme="minorHAnsi"/>
          <w:bCs/>
          <w:i/>
          <w:sz w:val="24"/>
          <w:szCs w:val="24"/>
        </w:rPr>
      </w:pPr>
      <w:r w:rsidRPr="00137952">
        <w:rPr>
          <w:rFonts w:cstheme="minorHAnsi"/>
          <w:bCs/>
          <w:i/>
          <w:sz w:val="24"/>
          <w:szCs w:val="24"/>
        </w:rPr>
        <w:t xml:space="preserve">Fremme god, </w:t>
      </w:r>
      <w:r w:rsidR="00E35324">
        <w:rPr>
          <w:rFonts w:cstheme="minorHAnsi"/>
          <w:bCs/>
          <w:i/>
          <w:sz w:val="24"/>
          <w:szCs w:val="24"/>
        </w:rPr>
        <w:t>bærekraftig</w:t>
      </w:r>
      <w:r w:rsidRPr="00137952">
        <w:rPr>
          <w:rFonts w:cstheme="minorHAnsi"/>
          <w:bCs/>
          <w:i/>
          <w:sz w:val="24"/>
          <w:szCs w:val="24"/>
        </w:rPr>
        <w:t xml:space="preserve"> og lokalt tilpasset legevaktsordning i kommunene.</w:t>
      </w:r>
    </w:p>
    <w:p w:rsidR="006C1414" w:rsidRPr="00137952" w:rsidRDefault="006C1414" w:rsidP="006C1414">
      <w:pPr>
        <w:numPr>
          <w:ilvl w:val="0"/>
          <w:numId w:val="2"/>
        </w:numPr>
        <w:spacing w:after="0" w:line="240" w:lineRule="auto"/>
        <w:textAlignment w:val="baseline"/>
        <w:rPr>
          <w:rFonts w:eastAsia="Times New Roman" w:cstheme="minorHAnsi"/>
          <w:i/>
          <w:sz w:val="24"/>
          <w:szCs w:val="24"/>
          <w:lang w:eastAsia="nb-NO"/>
        </w:rPr>
      </w:pPr>
      <w:r w:rsidRPr="00137952">
        <w:rPr>
          <w:rFonts w:eastAsia="Times New Roman" w:cstheme="minorHAnsi"/>
          <w:i/>
          <w:iCs/>
          <w:sz w:val="24"/>
          <w:szCs w:val="24"/>
          <w:lang w:eastAsia="nb-NO"/>
        </w:rPr>
        <w:t xml:space="preserve">Bedre tilrettelegging for lege-pasientmøtene, deriblant mer støttepersonell. </w:t>
      </w:r>
    </w:p>
    <w:p w:rsidR="006C1414" w:rsidRPr="00137952" w:rsidRDefault="006C1414" w:rsidP="006C1414">
      <w:pPr>
        <w:pStyle w:val="Listeavsnitt"/>
        <w:numPr>
          <w:ilvl w:val="0"/>
          <w:numId w:val="2"/>
        </w:numPr>
        <w:autoSpaceDE w:val="0"/>
        <w:autoSpaceDN w:val="0"/>
        <w:adjustRightInd w:val="0"/>
        <w:rPr>
          <w:rFonts w:asciiTheme="minorHAnsi" w:hAnsiTheme="minorHAnsi" w:cstheme="minorHAnsi"/>
          <w:bCs/>
          <w:i/>
        </w:rPr>
      </w:pPr>
      <w:r w:rsidRPr="00137952">
        <w:rPr>
          <w:rFonts w:asciiTheme="minorHAnsi" w:hAnsiTheme="minorHAnsi" w:cstheme="minorHAnsi"/>
          <w:bCs/>
          <w:i/>
          <w:iCs/>
        </w:rPr>
        <w:t>Arbeide mot uønsket variasjon i helsetjenesten, blant annet ved å støtte bruken av nasjonale helseatlas og ved å sørge for at kampanjen Gjør kloke valg blir en nasjonal motor i å motvirke overutredning, overdiagnostikk og overbehandling av pasienter.</w:t>
      </w:r>
    </w:p>
    <w:p w:rsidR="006C1414" w:rsidRPr="00137952" w:rsidRDefault="006C1414" w:rsidP="006C1414">
      <w:pPr>
        <w:numPr>
          <w:ilvl w:val="0"/>
          <w:numId w:val="2"/>
        </w:numPr>
        <w:autoSpaceDE w:val="0"/>
        <w:autoSpaceDN w:val="0"/>
        <w:adjustRightInd w:val="0"/>
        <w:spacing w:after="0" w:line="240" w:lineRule="auto"/>
        <w:rPr>
          <w:rFonts w:cstheme="minorHAnsi"/>
          <w:bCs/>
          <w:i/>
          <w:sz w:val="24"/>
          <w:szCs w:val="24"/>
        </w:rPr>
      </w:pPr>
      <w:r w:rsidRPr="00137952">
        <w:rPr>
          <w:rFonts w:cstheme="minorHAnsi"/>
          <w:bCs/>
          <w:i/>
          <w:sz w:val="24"/>
          <w:szCs w:val="24"/>
        </w:rPr>
        <w:t>Øke a</w:t>
      </w:r>
      <w:r w:rsidRPr="00137952">
        <w:rPr>
          <w:rFonts w:cstheme="minorHAnsi"/>
          <w:bCs/>
          <w:i/>
          <w:iCs/>
          <w:sz w:val="24"/>
          <w:szCs w:val="24"/>
        </w:rPr>
        <w:t>ndelen fordypningsstillinger hvor klinikk kombineres med forskning, fag- og kvalitetsutvikling. </w:t>
      </w:r>
    </w:p>
    <w:p w:rsidR="006C1414" w:rsidRPr="00137952" w:rsidRDefault="006C1414" w:rsidP="006C1414">
      <w:pPr>
        <w:numPr>
          <w:ilvl w:val="0"/>
          <w:numId w:val="2"/>
        </w:numPr>
        <w:spacing w:after="0" w:line="240" w:lineRule="auto"/>
        <w:textAlignment w:val="baseline"/>
        <w:rPr>
          <w:rFonts w:eastAsia="Times New Roman" w:cstheme="minorHAnsi"/>
          <w:i/>
          <w:sz w:val="24"/>
          <w:szCs w:val="24"/>
          <w:lang w:eastAsia="nb-NO"/>
        </w:rPr>
      </w:pPr>
      <w:r w:rsidRPr="00137952">
        <w:rPr>
          <w:rFonts w:eastAsia="Times New Roman" w:cstheme="minorHAnsi"/>
          <w:i/>
          <w:iCs/>
          <w:sz w:val="24"/>
          <w:szCs w:val="24"/>
          <w:lang w:eastAsia="nb-NO"/>
        </w:rPr>
        <w:t>Styrke faglig kvalitet og spesialistkompetanse i psykisk helsevern og rusbehandling i hele landet. Arbeide for å utdanne flere spesialister i psykiatri, BUP og rusmedisin ved å opprette flere LIS-stillinger og dermed unngå masse vakanser og behov for byrå-vikarer.</w:t>
      </w:r>
    </w:p>
    <w:p w:rsidR="006C1414" w:rsidRPr="00137952" w:rsidRDefault="006C1414" w:rsidP="006C1414">
      <w:pPr>
        <w:numPr>
          <w:ilvl w:val="0"/>
          <w:numId w:val="2"/>
        </w:numPr>
        <w:spacing w:after="0" w:line="240" w:lineRule="auto"/>
        <w:textAlignment w:val="baseline"/>
        <w:rPr>
          <w:rFonts w:eastAsia="Times New Roman" w:cstheme="minorHAnsi"/>
          <w:i/>
          <w:sz w:val="24"/>
          <w:szCs w:val="24"/>
          <w:lang w:eastAsia="nb-NO"/>
        </w:rPr>
      </w:pPr>
      <w:r w:rsidRPr="00137952">
        <w:rPr>
          <w:rFonts w:eastAsia="Times New Roman" w:cstheme="minorHAnsi"/>
          <w:i/>
          <w:sz w:val="24"/>
          <w:szCs w:val="24"/>
          <w:lang w:eastAsia="nb-NO"/>
        </w:rPr>
        <w:t>Fremme andre måter å organisere sykehusene på enn dagens foretaksmodell, slik at den politiske forankringen styrkes, jf. Legeforeningens landsstyrevedtak fra 2017.</w:t>
      </w:r>
    </w:p>
    <w:p w:rsidR="006C1414" w:rsidRPr="00137952" w:rsidRDefault="006C1414" w:rsidP="006C1414">
      <w:pPr>
        <w:numPr>
          <w:ilvl w:val="0"/>
          <w:numId w:val="2"/>
        </w:numPr>
        <w:spacing w:after="0" w:line="240" w:lineRule="auto"/>
        <w:textAlignment w:val="baseline"/>
        <w:rPr>
          <w:rFonts w:eastAsia="Times New Roman" w:cstheme="minorHAnsi"/>
          <w:i/>
          <w:sz w:val="24"/>
          <w:szCs w:val="24"/>
          <w:lang w:eastAsia="nb-NO"/>
        </w:rPr>
      </w:pPr>
      <w:r w:rsidRPr="00137952">
        <w:rPr>
          <w:rFonts w:eastAsia="Times New Roman" w:cstheme="minorHAnsi"/>
          <w:i/>
          <w:sz w:val="24"/>
          <w:szCs w:val="24"/>
          <w:lang w:eastAsia="nb-NO"/>
        </w:rPr>
        <w:t>Øke antall leger som ledere i primær- og spesialisthelsetjenesten.</w:t>
      </w:r>
    </w:p>
    <w:p w:rsidR="006C1414" w:rsidRPr="00137952" w:rsidRDefault="006C1414" w:rsidP="006C1414">
      <w:pPr>
        <w:numPr>
          <w:ilvl w:val="0"/>
          <w:numId w:val="2"/>
        </w:numPr>
        <w:spacing w:after="0" w:line="240" w:lineRule="auto"/>
        <w:textAlignment w:val="baseline"/>
        <w:rPr>
          <w:rFonts w:eastAsia="Times New Roman" w:cstheme="minorHAnsi"/>
          <w:i/>
          <w:sz w:val="24"/>
          <w:szCs w:val="24"/>
          <w:lang w:eastAsia="nb-NO"/>
        </w:rPr>
      </w:pPr>
      <w:r w:rsidRPr="00137952">
        <w:rPr>
          <w:rStyle w:val="eop"/>
          <w:rFonts w:cstheme="minorHAnsi"/>
          <w:i/>
          <w:sz w:val="24"/>
          <w:szCs w:val="24"/>
        </w:rPr>
        <w:t>Sikre stedlig ledelse med beslutningsmyndighet i spesialisthelsetjenesten.</w:t>
      </w:r>
      <w:r w:rsidRPr="00137952">
        <w:rPr>
          <w:rFonts w:eastAsia="Times New Roman" w:cstheme="minorHAnsi"/>
          <w:i/>
          <w:iCs/>
          <w:sz w:val="24"/>
          <w:szCs w:val="24"/>
          <w:lang w:eastAsia="nb-NO"/>
        </w:rPr>
        <w:t xml:space="preserve"> </w:t>
      </w:r>
    </w:p>
    <w:p w:rsidR="006C1414" w:rsidRPr="00137952" w:rsidRDefault="006C1414" w:rsidP="006C1414">
      <w:pPr>
        <w:numPr>
          <w:ilvl w:val="0"/>
          <w:numId w:val="2"/>
        </w:numPr>
        <w:spacing w:after="0" w:line="240" w:lineRule="auto"/>
        <w:textAlignment w:val="baseline"/>
        <w:rPr>
          <w:rStyle w:val="eop"/>
          <w:rFonts w:eastAsia="Times New Roman" w:cstheme="minorHAnsi"/>
          <w:i/>
          <w:sz w:val="24"/>
          <w:szCs w:val="24"/>
          <w:lang w:eastAsia="nb-NO"/>
        </w:rPr>
      </w:pPr>
      <w:r w:rsidRPr="00137952">
        <w:rPr>
          <w:rFonts w:eastAsia="Times New Roman" w:cstheme="minorHAnsi"/>
          <w:i/>
          <w:iCs/>
          <w:sz w:val="24"/>
          <w:szCs w:val="24"/>
          <w:lang w:eastAsia="nb-NO"/>
        </w:rPr>
        <w:t>Øke antallet avtalespesialister</w:t>
      </w:r>
      <w:r w:rsidRPr="00137952">
        <w:rPr>
          <w:rStyle w:val="eop"/>
          <w:rFonts w:cstheme="minorHAnsi"/>
          <w:i/>
          <w:sz w:val="24"/>
          <w:szCs w:val="24"/>
        </w:rPr>
        <w:t xml:space="preserve">, </w:t>
      </w:r>
      <w:r w:rsidRPr="00137952">
        <w:rPr>
          <w:rFonts w:eastAsia="Times New Roman" w:cstheme="minorHAnsi"/>
          <w:i/>
          <w:sz w:val="24"/>
          <w:szCs w:val="24"/>
          <w:lang w:eastAsia="nb-NO"/>
        </w:rPr>
        <w:t>og bidra til å utvikle avtalespesialistordningen som en viktig desentralisert del av spesialisthelsetjenesten.</w:t>
      </w:r>
    </w:p>
    <w:p w:rsidR="006C1414" w:rsidRPr="00137952" w:rsidRDefault="006C1414" w:rsidP="006C1414">
      <w:pPr>
        <w:numPr>
          <w:ilvl w:val="0"/>
          <w:numId w:val="2"/>
        </w:numPr>
        <w:spacing w:after="0" w:line="240" w:lineRule="auto"/>
        <w:textAlignment w:val="baseline"/>
        <w:rPr>
          <w:rFonts w:eastAsia="Times New Roman" w:cstheme="minorHAnsi"/>
          <w:i/>
          <w:sz w:val="24"/>
          <w:szCs w:val="24"/>
          <w:lang w:eastAsia="nb-NO"/>
        </w:rPr>
      </w:pPr>
      <w:r w:rsidRPr="00137952">
        <w:rPr>
          <w:rStyle w:val="eop"/>
          <w:rFonts w:cstheme="minorHAnsi"/>
          <w:i/>
          <w:sz w:val="24"/>
          <w:szCs w:val="24"/>
        </w:rPr>
        <w:t>Styrke sosiale rettigheter</w:t>
      </w:r>
      <w:r w:rsidRPr="00137952">
        <w:rPr>
          <w:rFonts w:eastAsia="Times New Roman" w:cstheme="minorHAnsi"/>
          <w:i/>
          <w:iCs/>
          <w:sz w:val="24"/>
          <w:szCs w:val="24"/>
          <w:lang w:eastAsia="nb-NO"/>
        </w:rPr>
        <w:t xml:space="preserve"> for næringsdrivende leger.</w:t>
      </w:r>
      <w:r w:rsidRPr="00137952">
        <w:rPr>
          <w:rFonts w:eastAsia="Times New Roman" w:cstheme="minorHAnsi"/>
          <w:i/>
          <w:sz w:val="24"/>
          <w:szCs w:val="24"/>
          <w:lang w:eastAsia="nb-NO"/>
        </w:rPr>
        <w:t> </w:t>
      </w:r>
    </w:p>
    <w:p w:rsidR="006C1414" w:rsidRPr="00137952" w:rsidRDefault="006C1414" w:rsidP="006C1414">
      <w:pPr>
        <w:pStyle w:val="paragraph"/>
        <w:textAlignment w:val="baseline"/>
        <w:rPr>
          <w:rStyle w:val="normaltextrun"/>
          <w:rFonts w:asciiTheme="minorHAnsi" w:hAnsiTheme="minorHAnsi" w:cstheme="minorHAnsi"/>
          <w:i/>
        </w:rPr>
      </w:pPr>
    </w:p>
    <w:p w:rsidR="006C1414" w:rsidRPr="00137952" w:rsidRDefault="006C1414" w:rsidP="006C1414">
      <w:pPr>
        <w:pStyle w:val="paragraph"/>
        <w:textAlignment w:val="baseline"/>
        <w:rPr>
          <w:rStyle w:val="normaltextrun"/>
          <w:rFonts w:asciiTheme="minorHAnsi" w:hAnsiTheme="minorHAnsi" w:cstheme="minorHAnsi"/>
          <w:b/>
        </w:rPr>
      </w:pPr>
      <w:r w:rsidRPr="00137952">
        <w:rPr>
          <w:rStyle w:val="normaltextrun"/>
          <w:rFonts w:asciiTheme="minorHAnsi" w:hAnsiTheme="minorHAnsi" w:cstheme="minorHAnsi"/>
          <w:b/>
        </w:rPr>
        <w:t>STYRKE FORSKNING OG FORBEDRINGSARBEID</w:t>
      </w:r>
    </w:p>
    <w:p w:rsidR="006C1414" w:rsidRPr="00137952" w:rsidRDefault="006C1414" w:rsidP="006C1414">
      <w:pPr>
        <w:pStyle w:val="paragraph"/>
        <w:textAlignment w:val="baseline"/>
        <w:rPr>
          <w:rFonts w:asciiTheme="minorHAnsi" w:hAnsiTheme="minorHAnsi" w:cstheme="minorHAnsi"/>
          <w:iCs/>
        </w:rPr>
      </w:pPr>
      <w:r w:rsidRPr="00137952">
        <w:rPr>
          <w:rStyle w:val="normaltextrun"/>
          <w:rFonts w:asciiTheme="minorHAnsi" w:hAnsiTheme="minorHAnsi" w:cstheme="minorHAnsi"/>
        </w:rPr>
        <w:t xml:space="preserve">Forskning er helsetjenestens grunnpilar og en forutsetning for å takle dagens og morgendagens utfordringer. </w:t>
      </w:r>
      <w:r w:rsidRPr="00137952">
        <w:rPr>
          <w:rFonts w:asciiTheme="minorHAnsi" w:hAnsiTheme="minorHAnsi" w:cstheme="minorHAnsi"/>
          <w:iCs/>
        </w:rPr>
        <w:t>Legeforeningen skal jobbe for å:</w:t>
      </w:r>
    </w:p>
    <w:p w:rsidR="006C1414" w:rsidRPr="00137952" w:rsidRDefault="006C1414" w:rsidP="006C1414">
      <w:pPr>
        <w:pStyle w:val="paragraph"/>
        <w:textAlignment w:val="baseline"/>
        <w:rPr>
          <w:rStyle w:val="normaltextrun"/>
          <w:rFonts w:asciiTheme="minorHAnsi" w:hAnsiTheme="minorHAnsi" w:cstheme="minorHAnsi"/>
        </w:rPr>
      </w:pPr>
    </w:p>
    <w:p w:rsidR="006C1414" w:rsidRPr="00137952" w:rsidRDefault="006C1414" w:rsidP="006C1414">
      <w:pPr>
        <w:pStyle w:val="Listeavsnitt"/>
        <w:numPr>
          <w:ilvl w:val="0"/>
          <w:numId w:val="2"/>
        </w:numPr>
        <w:autoSpaceDE w:val="0"/>
        <w:autoSpaceDN w:val="0"/>
        <w:adjustRightInd w:val="0"/>
        <w:rPr>
          <w:rFonts w:asciiTheme="minorHAnsi" w:hAnsiTheme="minorHAnsi" w:cstheme="minorHAnsi"/>
          <w:bCs/>
          <w:i/>
        </w:rPr>
      </w:pPr>
      <w:r w:rsidRPr="00137952">
        <w:rPr>
          <w:rFonts w:asciiTheme="minorHAnsi" w:hAnsiTheme="minorHAnsi" w:cstheme="minorHAnsi"/>
          <w:bCs/>
          <w:i/>
        </w:rPr>
        <w:t>Implementere ny kunnskap og forskningsresultater i pasientbehandling og organisering av helsetjenesten. Øke andelen fordypningsstillinger hvor forskning, fag- og kvalitetsutvikling kombineres med klinikk.</w:t>
      </w:r>
    </w:p>
    <w:p w:rsidR="006C1414" w:rsidRPr="00137952" w:rsidRDefault="006C1414" w:rsidP="006C1414">
      <w:pPr>
        <w:pStyle w:val="Listeavsnitt"/>
        <w:numPr>
          <w:ilvl w:val="0"/>
          <w:numId w:val="2"/>
        </w:numPr>
        <w:autoSpaceDE w:val="0"/>
        <w:autoSpaceDN w:val="0"/>
        <w:adjustRightInd w:val="0"/>
        <w:rPr>
          <w:rFonts w:asciiTheme="minorHAnsi" w:hAnsiTheme="minorHAnsi" w:cstheme="minorHAnsi"/>
          <w:bCs/>
          <w:i/>
        </w:rPr>
      </w:pPr>
      <w:r w:rsidRPr="00137952">
        <w:rPr>
          <w:rFonts w:asciiTheme="minorHAnsi" w:hAnsiTheme="minorHAnsi" w:cstheme="minorHAnsi"/>
          <w:bCs/>
          <w:i/>
        </w:rPr>
        <w:t>Tilrettelegge for bruk av tilbakemeldinger som kvalitetsforbedringstiltak i helsetjenesten.</w:t>
      </w:r>
    </w:p>
    <w:p w:rsidR="006C1414" w:rsidRPr="00137952" w:rsidRDefault="006C1414" w:rsidP="006C1414">
      <w:pPr>
        <w:pStyle w:val="Listeavsnitt"/>
        <w:numPr>
          <w:ilvl w:val="0"/>
          <w:numId w:val="2"/>
        </w:numPr>
        <w:autoSpaceDE w:val="0"/>
        <w:autoSpaceDN w:val="0"/>
        <w:adjustRightInd w:val="0"/>
        <w:rPr>
          <w:rFonts w:asciiTheme="minorHAnsi" w:hAnsiTheme="minorHAnsi" w:cstheme="minorHAnsi"/>
          <w:bCs/>
          <w:i/>
        </w:rPr>
      </w:pPr>
      <w:r w:rsidRPr="00137952">
        <w:rPr>
          <w:rFonts w:asciiTheme="minorHAnsi" w:hAnsiTheme="minorHAnsi" w:cstheme="minorHAnsi"/>
          <w:bCs/>
          <w:i/>
        </w:rPr>
        <w:t xml:space="preserve">Bygge ned ubegrunnede eller uforholdsmessige personvernmessige hindringer for forskning og forbedringsarbeid. </w:t>
      </w:r>
    </w:p>
    <w:p w:rsidR="006C1414" w:rsidRPr="00137952" w:rsidRDefault="006C1414" w:rsidP="006C1414">
      <w:pPr>
        <w:numPr>
          <w:ilvl w:val="0"/>
          <w:numId w:val="2"/>
        </w:numPr>
        <w:autoSpaceDE w:val="0"/>
        <w:autoSpaceDN w:val="0"/>
        <w:adjustRightInd w:val="0"/>
        <w:spacing w:after="0" w:line="240" w:lineRule="auto"/>
        <w:rPr>
          <w:rFonts w:cstheme="minorHAnsi"/>
          <w:bCs/>
          <w:i/>
          <w:sz w:val="24"/>
          <w:szCs w:val="24"/>
        </w:rPr>
      </w:pPr>
      <w:r w:rsidRPr="00137952">
        <w:rPr>
          <w:rFonts w:cstheme="minorHAnsi"/>
          <w:bCs/>
          <w:i/>
          <w:sz w:val="24"/>
          <w:szCs w:val="24"/>
        </w:rPr>
        <w:t xml:space="preserve">Bidra til at Senter for kvalitet i legekontor (SKIL) sikres finansiering og blir en nasjonal </w:t>
      </w:r>
      <w:r w:rsidR="00E35324">
        <w:rPr>
          <w:rFonts w:cstheme="minorHAnsi"/>
          <w:bCs/>
          <w:i/>
          <w:sz w:val="24"/>
          <w:szCs w:val="24"/>
        </w:rPr>
        <w:t>drivkraft</w:t>
      </w:r>
      <w:r w:rsidRPr="00137952">
        <w:rPr>
          <w:rFonts w:cstheme="minorHAnsi"/>
          <w:bCs/>
          <w:i/>
          <w:sz w:val="24"/>
          <w:szCs w:val="24"/>
        </w:rPr>
        <w:t xml:space="preserve"> i forbedringsarbeidet i allmennlegetjenesten og legevakt.  </w:t>
      </w:r>
    </w:p>
    <w:p w:rsidR="006C1414" w:rsidRPr="00137952" w:rsidRDefault="006C1414" w:rsidP="006C1414">
      <w:pPr>
        <w:numPr>
          <w:ilvl w:val="0"/>
          <w:numId w:val="2"/>
        </w:numPr>
        <w:autoSpaceDE w:val="0"/>
        <w:autoSpaceDN w:val="0"/>
        <w:adjustRightInd w:val="0"/>
        <w:spacing w:after="0" w:line="240" w:lineRule="auto"/>
        <w:rPr>
          <w:rFonts w:cstheme="minorHAnsi"/>
          <w:bCs/>
          <w:i/>
          <w:sz w:val="24"/>
          <w:szCs w:val="24"/>
        </w:rPr>
      </w:pPr>
      <w:r w:rsidRPr="00137952">
        <w:rPr>
          <w:rFonts w:cstheme="minorHAnsi"/>
          <w:bCs/>
          <w:i/>
          <w:sz w:val="24"/>
          <w:szCs w:val="24"/>
        </w:rPr>
        <w:t>Bidra til at undervisning, forskning og kvalitetsforbedringsarbeid blir en attraktiv karrierevei for leger.</w:t>
      </w:r>
      <w:r w:rsidRPr="00137952" w:rsidDel="00815C73">
        <w:rPr>
          <w:rFonts w:cstheme="minorHAnsi"/>
          <w:bCs/>
          <w:i/>
          <w:sz w:val="24"/>
          <w:szCs w:val="24"/>
        </w:rPr>
        <w:t xml:space="preserve"> </w:t>
      </w:r>
    </w:p>
    <w:p w:rsidR="006C1414" w:rsidRPr="00137952" w:rsidRDefault="006C1414" w:rsidP="006C1414">
      <w:pPr>
        <w:numPr>
          <w:ilvl w:val="0"/>
          <w:numId w:val="2"/>
        </w:numPr>
        <w:autoSpaceDE w:val="0"/>
        <w:autoSpaceDN w:val="0"/>
        <w:adjustRightInd w:val="0"/>
        <w:spacing w:after="0" w:line="240" w:lineRule="auto"/>
        <w:rPr>
          <w:rFonts w:cstheme="minorHAnsi"/>
          <w:bCs/>
          <w:i/>
          <w:sz w:val="24"/>
          <w:szCs w:val="24"/>
        </w:rPr>
      </w:pPr>
      <w:r w:rsidRPr="00137952">
        <w:rPr>
          <w:rFonts w:cstheme="minorHAnsi"/>
          <w:bCs/>
          <w:i/>
          <w:sz w:val="24"/>
          <w:szCs w:val="24"/>
        </w:rPr>
        <w:t xml:space="preserve">Bidra til at </w:t>
      </w:r>
      <w:r w:rsidR="00016557" w:rsidRPr="00016557">
        <w:rPr>
          <w:rFonts w:cstheme="minorHAnsi"/>
          <w:bCs/>
          <w:i/>
          <w:sz w:val="24"/>
          <w:szCs w:val="24"/>
        </w:rPr>
        <w:t xml:space="preserve">profesjonsutdanning </w:t>
      </w:r>
      <w:r w:rsidRPr="00137952">
        <w:rPr>
          <w:rFonts w:cstheme="minorHAnsi"/>
          <w:bCs/>
          <w:i/>
          <w:sz w:val="24"/>
          <w:szCs w:val="24"/>
        </w:rPr>
        <w:t>i medisin, klinisk erfaring og spesialistkompetanse skal være meritterende i akademia.</w:t>
      </w:r>
    </w:p>
    <w:p w:rsidR="006C1414" w:rsidRPr="00137952" w:rsidRDefault="006C1414" w:rsidP="006C1414">
      <w:pPr>
        <w:pStyle w:val="Listeavsnitt"/>
        <w:numPr>
          <w:ilvl w:val="0"/>
          <w:numId w:val="9"/>
        </w:numPr>
        <w:autoSpaceDE w:val="0"/>
        <w:autoSpaceDN w:val="0"/>
        <w:adjustRightInd w:val="0"/>
        <w:rPr>
          <w:rFonts w:asciiTheme="minorHAnsi" w:hAnsiTheme="minorHAnsi" w:cstheme="minorHAnsi"/>
          <w:bCs/>
          <w:i/>
        </w:rPr>
      </w:pPr>
      <w:r w:rsidRPr="00137952">
        <w:rPr>
          <w:rFonts w:asciiTheme="minorHAnsi" w:hAnsiTheme="minorHAnsi" w:cstheme="minorHAnsi"/>
          <w:bCs/>
          <w:i/>
        </w:rPr>
        <w:t>Bidra til at leger i akademia har gode lønns- og arbeidsvilkår med faste stillinger som hovedregel.</w:t>
      </w:r>
    </w:p>
    <w:p w:rsidR="006C1414" w:rsidRPr="00137952" w:rsidRDefault="006C1414" w:rsidP="006C1414">
      <w:pPr>
        <w:pStyle w:val="Listeavsnitt"/>
        <w:numPr>
          <w:ilvl w:val="0"/>
          <w:numId w:val="9"/>
        </w:numPr>
        <w:autoSpaceDE w:val="0"/>
        <w:autoSpaceDN w:val="0"/>
        <w:adjustRightInd w:val="0"/>
        <w:rPr>
          <w:rFonts w:asciiTheme="minorHAnsi" w:hAnsiTheme="minorHAnsi" w:cstheme="minorHAnsi"/>
          <w:bCs/>
          <w:i/>
        </w:rPr>
      </w:pPr>
      <w:r w:rsidRPr="00137952">
        <w:rPr>
          <w:rFonts w:asciiTheme="minorHAnsi" w:hAnsiTheme="minorHAnsi" w:cstheme="minorHAnsi"/>
          <w:bCs/>
          <w:i/>
        </w:rPr>
        <w:t>Øke praksis i primærhelsetjenesten i løpet av medisinstudiet til et minimum på 10 uker.</w:t>
      </w:r>
    </w:p>
    <w:p w:rsidR="006C1414" w:rsidRPr="00137952" w:rsidRDefault="006C1414" w:rsidP="006C1414">
      <w:pPr>
        <w:pStyle w:val="paragraph"/>
        <w:numPr>
          <w:ilvl w:val="0"/>
          <w:numId w:val="9"/>
        </w:numPr>
        <w:textAlignment w:val="baseline"/>
        <w:rPr>
          <w:rStyle w:val="eop"/>
          <w:rFonts w:asciiTheme="minorHAnsi" w:eastAsiaTheme="majorEastAsia" w:hAnsiTheme="minorHAnsi" w:cstheme="minorHAnsi"/>
          <w:i/>
        </w:rPr>
      </w:pPr>
      <w:r w:rsidRPr="00137952">
        <w:rPr>
          <w:rStyle w:val="normaltextrun"/>
          <w:rFonts w:asciiTheme="minorHAnsi" w:hAnsiTheme="minorHAnsi" w:cstheme="minorHAnsi"/>
          <w:i/>
          <w:iCs/>
        </w:rPr>
        <w:t>Bidra til bedre kjønnsbalanse og likestilling i grunnutdanningen, i de ulike spesialiteter og i lederstillinger. </w:t>
      </w:r>
      <w:r w:rsidRPr="00137952">
        <w:rPr>
          <w:rStyle w:val="eop"/>
          <w:rFonts w:asciiTheme="minorHAnsi" w:eastAsiaTheme="majorEastAsia" w:hAnsiTheme="minorHAnsi" w:cstheme="minorHAnsi"/>
          <w:i/>
        </w:rPr>
        <w:t> </w:t>
      </w:r>
    </w:p>
    <w:p w:rsidR="006C1414" w:rsidRPr="00137952" w:rsidRDefault="006C1414" w:rsidP="006C1414">
      <w:pPr>
        <w:pStyle w:val="Listeavsnitt"/>
        <w:numPr>
          <w:ilvl w:val="0"/>
          <w:numId w:val="9"/>
        </w:numPr>
        <w:autoSpaceDE w:val="0"/>
        <w:autoSpaceDN w:val="0"/>
        <w:adjustRightInd w:val="0"/>
        <w:rPr>
          <w:rFonts w:asciiTheme="minorHAnsi" w:hAnsiTheme="minorHAnsi" w:cstheme="minorHAnsi"/>
          <w:bCs/>
          <w:i/>
        </w:rPr>
      </w:pPr>
      <w:r w:rsidRPr="00137952">
        <w:rPr>
          <w:rFonts w:asciiTheme="minorHAnsi" w:hAnsiTheme="minorHAnsi" w:cstheme="minorHAnsi"/>
          <w:bCs/>
          <w:i/>
        </w:rPr>
        <w:t xml:space="preserve">Bidra til at medisinstudenter også undervises av leger i parakliniske fag. </w:t>
      </w:r>
    </w:p>
    <w:p w:rsidR="006C1414" w:rsidRPr="00137952" w:rsidRDefault="006C1414" w:rsidP="006C1414">
      <w:pPr>
        <w:pStyle w:val="Listeavsnitt"/>
        <w:numPr>
          <w:ilvl w:val="0"/>
          <w:numId w:val="9"/>
        </w:numPr>
        <w:autoSpaceDE w:val="0"/>
        <w:autoSpaceDN w:val="0"/>
        <w:adjustRightInd w:val="0"/>
        <w:rPr>
          <w:rFonts w:asciiTheme="minorHAnsi" w:hAnsiTheme="minorHAnsi" w:cstheme="minorHAnsi"/>
          <w:bCs/>
          <w:i/>
        </w:rPr>
      </w:pPr>
      <w:r w:rsidRPr="00137952">
        <w:rPr>
          <w:rFonts w:asciiTheme="minorHAnsi" w:hAnsiTheme="minorHAnsi" w:cstheme="minorHAnsi"/>
          <w:bCs/>
          <w:i/>
        </w:rPr>
        <w:t>Styrke forskningssamarbeid mellom ulike fagområder.</w:t>
      </w:r>
    </w:p>
    <w:p w:rsidR="006C1414" w:rsidRPr="00137952" w:rsidRDefault="006C1414" w:rsidP="006C1414">
      <w:pPr>
        <w:autoSpaceDE w:val="0"/>
        <w:autoSpaceDN w:val="0"/>
        <w:adjustRightInd w:val="0"/>
        <w:rPr>
          <w:rFonts w:cstheme="minorHAnsi"/>
          <w:b/>
          <w:bCs/>
          <w:sz w:val="24"/>
          <w:szCs w:val="24"/>
        </w:rPr>
      </w:pPr>
    </w:p>
    <w:p w:rsidR="006C1414" w:rsidRPr="00137952" w:rsidRDefault="006C1414" w:rsidP="006C1414">
      <w:pPr>
        <w:autoSpaceDE w:val="0"/>
        <w:autoSpaceDN w:val="0"/>
        <w:adjustRightInd w:val="0"/>
        <w:rPr>
          <w:rFonts w:cstheme="minorHAnsi"/>
          <w:b/>
          <w:bCs/>
          <w:sz w:val="24"/>
          <w:szCs w:val="24"/>
        </w:rPr>
      </w:pPr>
      <w:r w:rsidRPr="00137952">
        <w:rPr>
          <w:rFonts w:cstheme="minorHAnsi"/>
          <w:b/>
          <w:bCs/>
          <w:sz w:val="24"/>
          <w:szCs w:val="24"/>
        </w:rPr>
        <w:t>EN BÆREKR</w:t>
      </w:r>
      <w:r w:rsidR="00E910D7">
        <w:rPr>
          <w:rFonts w:cstheme="minorHAnsi"/>
          <w:b/>
          <w:bCs/>
          <w:sz w:val="24"/>
          <w:szCs w:val="24"/>
        </w:rPr>
        <w:t>A</w:t>
      </w:r>
      <w:r w:rsidR="006F5299">
        <w:rPr>
          <w:rFonts w:cstheme="minorHAnsi"/>
          <w:b/>
          <w:bCs/>
          <w:sz w:val="24"/>
          <w:szCs w:val="24"/>
        </w:rPr>
        <w:t>FT</w:t>
      </w:r>
      <w:r w:rsidRPr="00137952">
        <w:rPr>
          <w:rFonts w:cstheme="minorHAnsi"/>
          <w:b/>
          <w:bCs/>
          <w:sz w:val="24"/>
          <w:szCs w:val="24"/>
        </w:rPr>
        <w:t>IG SPESIALISTUTDANNING</w:t>
      </w:r>
    </w:p>
    <w:p w:rsidR="006C1414" w:rsidRPr="00137952" w:rsidRDefault="006C1414" w:rsidP="006C1414">
      <w:pPr>
        <w:autoSpaceDE w:val="0"/>
        <w:autoSpaceDN w:val="0"/>
        <w:adjustRightInd w:val="0"/>
        <w:rPr>
          <w:rFonts w:cstheme="minorHAnsi"/>
          <w:bCs/>
          <w:sz w:val="24"/>
          <w:szCs w:val="24"/>
        </w:rPr>
      </w:pPr>
      <w:r w:rsidRPr="00137952">
        <w:rPr>
          <w:rFonts w:cstheme="minorHAnsi"/>
          <w:bCs/>
          <w:sz w:val="24"/>
          <w:szCs w:val="24"/>
        </w:rPr>
        <w:t>Leger må sikres en spesialistutdanning av høy faglig kvalitet med en nasjonal standard. Om utdanningsreformen skal lykkes er det nødvendig med  økonomiske ressurser, og det er viktig at spesialistutdanningen ikke forringes grunnet fokus på drift og innsparinger. Det er viktig med stedlig veiledning av god kvalitet som gis av leger med nødvendig veiledningskompetanse innen samme spesialitet. Legeforeningen skal jobbe for:</w:t>
      </w:r>
    </w:p>
    <w:p w:rsidR="006C1414" w:rsidRPr="00137952" w:rsidRDefault="006C1414" w:rsidP="006C1414">
      <w:pPr>
        <w:numPr>
          <w:ilvl w:val="0"/>
          <w:numId w:val="3"/>
        </w:numPr>
        <w:autoSpaceDE w:val="0"/>
        <w:autoSpaceDN w:val="0"/>
        <w:adjustRightInd w:val="0"/>
        <w:spacing w:after="0" w:line="240" w:lineRule="auto"/>
        <w:rPr>
          <w:rFonts w:cstheme="minorHAnsi"/>
          <w:bCs/>
          <w:i/>
          <w:sz w:val="24"/>
          <w:szCs w:val="24"/>
        </w:rPr>
      </w:pPr>
      <w:r w:rsidRPr="00137952">
        <w:rPr>
          <w:rFonts w:cstheme="minorHAnsi"/>
          <w:bCs/>
          <w:i/>
          <w:sz w:val="24"/>
          <w:szCs w:val="24"/>
        </w:rPr>
        <w:t>Dimensjonering av grunn- og spesialistutdanningen slik at Norge i hovedsak kan dekke behovet for leger gjennom eget utdanningssystem.</w:t>
      </w:r>
    </w:p>
    <w:p w:rsidR="006C1414" w:rsidRPr="00137952" w:rsidRDefault="006C1414" w:rsidP="006C1414">
      <w:pPr>
        <w:numPr>
          <w:ilvl w:val="0"/>
          <w:numId w:val="3"/>
        </w:numPr>
        <w:autoSpaceDE w:val="0"/>
        <w:autoSpaceDN w:val="0"/>
        <w:adjustRightInd w:val="0"/>
        <w:spacing w:after="0" w:line="240" w:lineRule="auto"/>
        <w:rPr>
          <w:rFonts w:cstheme="minorHAnsi"/>
          <w:bCs/>
          <w:i/>
          <w:sz w:val="24"/>
          <w:szCs w:val="24"/>
        </w:rPr>
      </w:pPr>
      <w:r w:rsidRPr="00137952">
        <w:rPr>
          <w:rFonts w:cstheme="minorHAnsi"/>
          <w:bCs/>
          <w:i/>
          <w:iCs/>
          <w:sz w:val="24"/>
          <w:szCs w:val="24"/>
        </w:rPr>
        <w:t>Øke antallet leger i spesialisering (LIS1) med 200 i løpet av kort tid for å dekke behovet for spesialister i sykehusene og primærhelsetjenesten.</w:t>
      </w:r>
    </w:p>
    <w:p w:rsidR="006C1414" w:rsidRPr="00137952" w:rsidRDefault="006C1414" w:rsidP="006C1414">
      <w:pPr>
        <w:numPr>
          <w:ilvl w:val="0"/>
          <w:numId w:val="3"/>
        </w:numPr>
        <w:autoSpaceDE w:val="0"/>
        <w:autoSpaceDN w:val="0"/>
        <w:adjustRightInd w:val="0"/>
        <w:spacing w:after="0" w:line="240" w:lineRule="auto"/>
        <w:rPr>
          <w:rFonts w:cstheme="minorHAnsi"/>
          <w:bCs/>
          <w:i/>
          <w:sz w:val="24"/>
          <w:szCs w:val="24"/>
        </w:rPr>
      </w:pPr>
      <w:r w:rsidRPr="00137952">
        <w:rPr>
          <w:rFonts w:cstheme="minorHAnsi"/>
          <w:bCs/>
          <w:i/>
          <w:sz w:val="24"/>
          <w:szCs w:val="24"/>
        </w:rPr>
        <w:t>At det blir avsatt nok tid og ressurser til veiledning og supervisjon for LIS og spesialister.</w:t>
      </w:r>
    </w:p>
    <w:p w:rsidR="006C1414" w:rsidRPr="00137952" w:rsidRDefault="006C1414" w:rsidP="006C1414">
      <w:pPr>
        <w:numPr>
          <w:ilvl w:val="0"/>
          <w:numId w:val="3"/>
        </w:numPr>
        <w:autoSpaceDE w:val="0"/>
        <w:autoSpaceDN w:val="0"/>
        <w:adjustRightInd w:val="0"/>
        <w:spacing w:after="0" w:line="240" w:lineRule="auto"/>
        <w:rPr>
          <w:rFonts w:cstheme="minorHAnsi"/>
          <w:bCs/>
          <w:i/>
          <w:sz w:val="24"/>
          <w:szCs w:val="24"/>
        </w:rPr>
      </w:pPr>
      <w:r w:rsidRPr="00137952">
        <w:rPr>
          <w:rFonts w:cstheme="minorHAnsi"/>
          <w:bCs/>
          <w:i/>
          <w:sz w:val="24"/>
          <w:szCs w:val="24"/>
        </w:rPr>
        <w:t>Jobbe for finansiering av veiledere for bedriftsleger som tar spesialisering i arbeidsmedisin.</w:t>
      </w:r>
    </w:p>
    <w:p w:rsidR="006C1414" w:rsidRPr="00137952" w:rsidRDefault="006C1414" w:rsidP="006C1414">
      <w:pPr>
        <w:numPr>
          <w:ilvl w:val="0"/>
          <w:numId w:val="3"/>
        </w:numPr>
        <w:autoSpaceDE w:val="0"/>
        <w:autoSpaceDN w:val="0"/>
        <w:adjustRightInd w:val="0"/>
        <w:spacing w:after="0" w:line="240" w:lineRule="auto"/>
        <w:rPr>
          <w:rFonts w:cstheme="minorHAnsi"/>
          <w:bCs/>
          <w:i/>
          <w:sz w:val="24"/>
          <w:szCs w:val="24"/>
        </w:rPr>
      </w:pPr>
      <w:r w:rsidRPr="00137952">
        <w:rPr>
          <w:rFonts w:cstheme="minorHAnsi"/>
          <w:bCs/>
          <w:i/>
          <w:sz w:val="24"/>
          <w:szCs w:val="24"/>
        </w:rPr>
        <w:t>Å få innført øremerkede ressurser til kompetanseøkning blant veiledere i alle helseforetak og kommuner.</w:t>
      </w:r>
    </w:p>
    <w:p w:rsidR="006C1414" w:rsidRPr="00137952" w:rsidRDefault="006C1414" w:rsidP="006C1414">
      <w:pPr>
        <w:numPr>
          <w:ilvl w:val="0"/>
          <w:numId w:val="3"/>
        </w:numPr>
        <w:autoSpaceDE w:val="0"/>
        <w:autoSpaceDN w:val="0"/>
        <w:adjustRightInd w:val="0"/>
        <w:spacing w:after="0" w:line="240" w:lineRule="auto"/>
        <w:rPr>
          <w:rFonts w:cstheme="minorHAnsi"/>
          <w:bCs/>
          <w:i/>
          <w:sz w:val="24"/>
          <w:szCs w:val="24"/>
        </w:rPr>
      </w:pPr>
      <w:r w:rsidRPr="00137952">
        <w:rPr>
          <w:rFonts w:cstheme="minorHAnsi"/>
          <w:bCs/>
          <w:i/>
          <w:sz w:val="24"/>
          <w:szCs w:val="24"/>
        </w:rPr>
        <w:t>At et læringsmål som omhandler prosedyrelister og obligatoriske kurs blir innført for alle spesialiteter.</w:t>
      </w:r>
    </w:p>
    <w:p w:rsidR="006C1414" w:rsidRPr="00137952" w:rsidRDefault="006C1414" w:rsidP="006C1414">
      <w:pPr>
        <w:numPr>
          <w:ilvl w:val="0"/>
          <w:numId w:val="3"/>
        </w:numPr>
        <w:autoSpaceDE w:val="0"/>
        <w:autoSpaceDN w:val="0"/>
        <w:adjustRightInd w:val="0"/>
        <w:spacing w:after="0" w:line="240" w:lineRule="auto"/>
        <w:rPr>
          <w:rFonts w:cstheme="minorHAnsi"/>
          <w:bCs/>
          <w:i/>
          <w:sz w:val="24"/>
          <w:szCs w:val="24"/>
        </w:rPr>
      </w:pPr>
      <w:r w:rsidRPr="00137952">
        <w:rPr>
          <w:rFonts w:cstheme="minorHAnsi"/>
          <w:bCs/>
          <w:i/>
          <w:sz w:val="24"/>
          <w:szCs w:val="24"/>
        </w:rPr>
        <w:t>Ordninger som gjør det mulig å kombinere allmennlege i spesialisering (ALIS) med forskning må på plass.</w:t>
      </w:r>
    </w:p>
    <w:p w:rsidR="006C1414" w:rsidRPr="00137952" w:rsidRDefault="006C1414" w:rsidP="006C1414">
      <w:pPr>
        <w:numPr>
          <w:ilvl w:val="0"/>
          <w:numId w:val="3"/>
        </w:numPr>
        <w:autoSpaceDE w:val="0"/>
        <w:autoSpaceDN w:val="0"/>
        <w:adjustRightInd w:val="0"/>
        <w:spacing w:after="0" w:line="240" w:lineRule="auto"/>
        <w:rPr>
          <w:rFonts w:cstheme="minorHAnsi"/>
          <w:bCs/>
          <w:i/>
          <w:sz w:val="24"/>
          <w:szCs w:val="24"/>
        </w:rPr>
      </w:pPr>
      <w:r w:rsidRPr="00137952">
        <w:rPr>
          <w:rFonts w:cstheme="minorHAnsi"/>
          <w:bCs/>
          <w:i/>
          <w:sz w:val="24"/>
          <w:szCs w:val="24"/>
        </w:rPr>
        <w:t>Ivareta de tverrfaglige kompetanseområdene i den nye spesialiseringsmodellen.</w:t>
      </w:r>
    </w:p>
    <w:p w:rsidR="006C1414" w:rsidRPr="00137952" w:rsidRDefault="006C1414" w:rsidP="006C1414">
      <w:pPr>
        <w:numPr>
          <w:ilvl w:val="0"/>
          <w:numId w:val="3"/>
        </w:numPr>
        <w:autoSpaceDE w:val="0"/>
        <w:autoSpaceDN w:val="0"/>
        <w:adjustRightInd w:val="0"/>
        <w:spacing w:after="0" w:line="240" w:lineRule="auto"/>
        <w:rPr>
          <w:rFonts w:cstheme="minorHAnsi"/>
          <w:bCs/>
          <w:i/>
          <w:sz w:val="24"/>
          <w:szCs w:val="24"/>
        </w:rPr>
      </w:pPr>
      <w:r w:rsidRPr="00137952">
        <w:rPr>
          <w:rFonts w:cstheme="minorHAnsi"/>
          <w:bCs/>
          <w:i/>
          <w:sz w:val="24"/>
          <w:szCs w:val="24"/>
        </w:rPr>
        <w:t>Etablering av LIS i avtalepraksis.</w:t>
      </w:r>
    </w:p>
    <w:p w:rsidR="006C1414" w:rsidRPr="00137952" w:rsidRDefault="006C1414" w:rsidP="006C1414">
      <w:pPr>
        <w:numPr>
          <w:ilvl w:val="0"/>
          <w:numId w:val="3"/>
        </w:numPr>
        <w:autoSpaceDE w:val="0"/>
        <w:autoSpaceDN w:val="0"/>
        <w:adjustRightInd w:val="0"/>
        <w:spacing w:after="0" w:line="240" w:lineRule="auto"/>
        <w:rPr>
          <w:rFonts w:cstheme="minorHAnsi"/>
          <w:bCs/>
          <w:i/>
          <w:sz w:val="24"/>
          <w:szCs w:val="24"/>
        </w:rPr>
      </w:pPr>
      <w:r w:rsidRPr="00137952">
        <w:rPr>
          <w:rFonts w:cstheme="minorHAnsi"/>
          <w:bCs/>
          <w:i/>
          <w:sz w:val="24"/>
          <w:szCs w:val="24"/>
        </w:rPr>
        <w:t>At utdanningsinstitusjonene skal måles og rapportere på kvalitet i utdanningen.</w:t>
      </w:r>
    </w:p>
    <w:p w:rsidR="006C1414" w:rsidRPr="00137952" w:rsidRDefault="006C1414" w:rsidP="006C1414">
      <w:pPr>
        <w:autoSpaceDE w:val="0"/>
        <w:autoSpaceDN w:val="0"/>
        <w:adjustRightInd w:val="0"/>
        <w:rPr>
          <w:rFonts w:cstheme="minorHAnsi"/>
          <w:b/>
          <w:bCs/>
          <w:sz w:val="24"/>
          <w:szCs w:val="24"/>
        </w:rPr>
      </w:pPr>
    </w:p>
    <w:p w:rsidR="006C1414" w:rsidRPr="00137952" w:rsidRDefault="006C1414" w:rsidP="006C1414">
      <w:pPr>
        <w:autoSpaceDE w:val="0"/>
        <w:autoSpaceDN w:val="0"/>
        <w:adjustRightInd w:val="0"/>
        <w:rPr>
          <w:rFonts w:cstheme="minorHAnsi"/>
          <w:b/>
          <w:bCs/>
          <w:sz w:val="24"/>
          <w:szCs w:val="24"/>
        </w:rPr>
      </w:pPr>
      <w:r w:rsidRPr="00137952">
        <w:rPr>
          <w:rFonts w:cstheme="minorHAnsi"/>
          <w:b/>
          <w:bCs/>
          <w:sz w:val="24"/>
          <w:szCs w:val="24"/>
        </w:rPr>
        <w:t xml:space="preserve">BEDRE PASIENTFORLØP OG SAMHANDLING </w:t>
      </w:r>
    </w:p>
    <w:p w:rsidR="006C1414" w:rsidRPr="00137952" w:rsidRDefault="006C1414" w:rsidP="006C1414">
      <w:pPr>
        <w:autoSpaceDE w:val="0"/>
        <w:autoSpaceDN w:val="0"/>
        <w:adjustRightInd w:val="0"/>
        <w:rPr>
          <w:rFonts w:cstheme="minorHAnsi"/>
          <w:b/>
          <w:bCs/>
          <w:iCs/>
          <w:sz w:val="24"/>
          <w:szCs w:val="24"/>
          <w:u w:val="single"/>
        </w:rPr>
      </w:pPr>
      <w:r w:rsidRPr="00137952">
        <w:rPr>
          <w:rFonts w:cstheme="minorHAnsi"/>
          <w:bCs/>
          <w:iCs/>
          <w:sz w:val="24"/>
          <w:szCs w:val="24"/>
        </w:rPr>
        <w:t>Pasientene skal oppleve en sammenhengende helsetjeneste der de alltid er ivaretatt når neste behandlingsledd overtar ansvaret. Finansieringsordninger må understøtte god samhandling.</w:t>
      </w:r>
      <w:r w:rsidRPr="00137952">
        <w:rPr>
          <w:rFonts w:eastAsia="Times New Roman" w:cstheme="minorHAnsi"/>
          <w:sz w:val="24"/>
          <w:szCs w:val="24"/>
          <w:lang w:eastAsia="nb-NO"/>
        </w:rPr>
        <w:t xml:space="preserve"> </w:t>
      </w:r>
      <w:r w:rsidRPr="00137952">
        <w:rPr>
          <w:rFonts w:cstheme="minorHAnsi"/>
          <w:bCs/>
          <w:iCs/>
          <w:sz w:val="24"/>
          <w:szCs w:val="24"/>
        </w:rPr>
        <w:t xml:space="preserve">Helseforetakenes utviklingsplaner legger opp til en betydelig andel oppgaveoverføringer til kommunene frem mot 2030. Forhandlinger og avtaler om </w:t>
      </w:r>
      <w:r w:rsidRPr="00137952">
        <w:rPr>
          <w:rFonts w:eastAsia="Times New Roman" w:cstheme="minorHAnsi"/>
          <w:sz w:val="24"/>
          <w:szCs w:val="24"/>
        </w:rPr>
        <w:t xml:space="preserve">ansvars- og oppgavefordeling </w:t>
      </w:r>
      <w:r w:rsidRPr="00137952">
        <w:rPr>
          <w:rFonts w:cstheme="minorHAnsi"/>
          <w:bCs/>
          <w:iCs/>
          <w:sz w:val="24"/>
          <w:szCs w:val="24"/>
        </w:rPr>
        <w:t>mellom sykehus og kommune må skje på måter som sikrer likeverdighet. Legeforeningen skal jobbe for:</w:t>
      </w:r>
    </w:p>
    <w:p w:rsidR="006C1414" w:rsidRPr="00137952" w:rsidRDefault="006C1414" w:rsidP="006C1414">
      <w:pPr>
        <w:pStyle w:val="Listeavsnitt"/>
        <w:numPr>
          <w:ilvl w:val="0"/>
          <w:numId w:val="6"/>
        </w:numPr>
        <w:autoSpaceDE w:val="0"/>
        <w:autoSpaceDN w:val="0"/>
        <w:adjustRightInd w:val="0"/>
        <w:rPr>
          <w:rFonts w:asciiTheme="minorHAnsi" w:hAnsiTheme="minorHAnsi" w:cstheme="minorHAnsi"/>
          <w:bCs/>
          <w:i/>
          <w:iCs/>
        </w:rPr>
      </w:pPr>
      <w:r w:rsidRPr="00137952">
        <w:rPr>
          <w:rFonts w:asciiTheme="minorHAnsi" w:hAnsiTheme="minorHAnsi" w:cstheme="minorHAnsi"/>
          <w:bCs/>
          <w:i/>
          <w:iCs/>
        </w:rPr>
        <w:t>Trygge, gode økonomiske rammebetingelser i primærhelsetjenesten for å møte overføringen av oppgaver fra spesialisthelsetjenesten.</w:t>
      </w:r>
    </w:p>
    <w:p w:rsidR="006C1414" w:rsidRPr="00137952" w:rsidRDefault="006C1414" w:rsidP="006C1414">
      <w:pPr>
        <w:pStyle w:val="Listeavsnitt"/>
        <w:numPr>
          <w:ilvl w:val="0"/>
          <w:numId w:val="6"/>
        </w:numPr>
        <w:autoSpaceDE w:val="0"/>
        <w:autoSpaceDN w:val="0"/>
        <w:adjustRightInd w:val="0"/>
        <w:rPr>
          <w:rFonts w:asciiTheme="minorHAnsi" w:hAnsiTheme="minorHAnsi" w:cstheme="minorHAnsi"/>
          <w:bCs/>
          <w:i/>
          <w:iCs/>
        </w:rPr>
      </w:pPr>
      <w:r w:rsidRPr="00137952">
        <w:rPr>
          <w:rFonts w:asciiTheme="minorHAnsi" w:hAnsiTheme="minorHAnsi" w:cstheme="minorHAnsi"/>
          <w:bCs/>
          <w:i/>
          <w:iCs/>
        </w:rPr>
        <w:t>Videreutvikling av primær- og spesialisthelsetjenesten  til en sammenhengende helsetjeneste - slik at pasienten får korrekt diagnose og behandling til rett tid og på riktig nivå.  </w:t>
      </w:r>
    </w:p>
    <w:p w:rsidR="006C1414" w:rsidRPr="00137952" w:rsidRDefault="006C1414" w:rsidP="006C1414">
      <w:pPr>
        <w:pStyle w:val="Listeavsnitt"/>
        <w:numPr>
          <w:ilvl w:val="0"/>
          <w:numId w:val="4"/>
        </w:numPr>
        <w:autoSpaceDE w:val="0"/>
        <w:autoSpaceDN w:val="0"/>
        <w:adjustRightInd w:val="0"/>
        <w:spacing w:before="100" w:beforeAutospacing="1" w:after="100" w:afterAutospacing="1"/>
        <w:rPr>
          <w:rFonts w:asciiTheme="minorHAnsi" w:eastAsia="Times New Roman" w:hAnsiTheme="minorHAnsi" w:cstheme="minorHAnsi"/>
          <w:i/>
          <w:lang w:eastAsia="en-US"/>
        </w:rPr>
      </w:pPr>
      <w:r w:rsidRPr="00137952">
        <w:rPr>
          <w:rFonts w:asciiTheme="minorHAnsi" w:eastAsia="Times New Roman" w:hAnsiTheme="minorHAnsi" w:cstheme="minorHAnsi"/>
          <w:i/>
          <w:lang w:eastAsia="en-US"/>
        </w:rPr>
        <w:t>Reell og likeverdig samhandling mellom sykehus og kommuner. Ansvars- og oppgavefordeling må være godt faglig begrunnet og ikke drives av kortsiktige økonomiske hensyn.</w:t>
      </w:r>
    </w:p>
    <w:p w:rsidR="006C1414" w:rsidRPr="00137952" w:rsidRDefault="006C1414" w:rsidP="006C1414">
      <w:pPr>
        <w:pStyle w:val="Listeavsnitt"/>
        <w:numPr>
          <w:ilvl w:val="0"/>
          <w:numId w:val="4"/>
        </w:numPr>
        <w:autoSpaceDE w:val="0"/>
        <w:autoSpaceDN w:val="0"/>
        <w:adjustRightInd w:val="0"/>
        <w:spacing w:before="100" w:beforeAutospacing="1" w:after="100" w:afterAutospacing="1"/>
        <w:rPr>
          <w:rFonts w:asciiTheme="minorHAnsi" w:eastAsia="Times New Roman" w:hAnsiTheme="minorHAnsi" w:cstheme="minorHAnsi"/>
          <w:i/>
          <w:lang w:eastAsia="en-US"/>
        </w:rPr>
      </w:pPr>
      <w:r w:rsidRPr="00137952">
        <w:rPr>
          <w:rFonts w:asciiTheme="minorHAnsi" w:eastAsia="Times New Roman" w:hAnsiTheme="minorHAnsi" w:cstheme="minorHAnsi"/>
          <w:i/>
          <w:lang w:eastAsia="en-US"/>
        </w:rPr>
        <w:t>Utvikle dagens samhandlingsarenaer og prinsipper/regler for faglig dialog om hensiktsmessig ansvars- og oppgavefordeling mellom sykehus, avtalespesialister og primærhelsetjenesten/fastlegene.</w:t>
      </w:r>
    </w:p>
    <w:p w:rsidR="006C1414" w:rsidRPr="00137952" w:rsidRDefault="006C1414" w:rsidP="006C1414">
      <w:pPr>
        <w:pStyle w:val="Listeavsnitt"/>
        <w:numPr>
          <w:ilvl w:val="0"/>
          <w:numId w:val="4"/>
        </w:numPr>
        <w:autoSpaceDE w:val="0"/>
        <w:autoSpaceDN w:val="0"/>
        <w:adjustRightInd w:val="0"/>
        <w:spacing w:before="100" w:beforeAutospacing="1" w:after="100" w:afterAutospacing="1"/>
        <w:rPr>
          <w:rFonts w:asciiTheme="minorHAnsi" w:eastAsia="Times New Roman" w:hAnsiTheme="minorHAnsi" w:cstheme="minorHAnsi"/>
          <w:i/>
          <w:lang w:eastAsia="en-US"/>
        </w:rPr>
      </w:pPr>
      <w:r w:rsidRPr="00137952">
        <w:rPr>
          <w:rFonts w:asciiTheme="minorHAnsi" w:eastAsia="Times New Roman" w:hAnsiTheme="minorHAnsi" w:cstheme="minorHAnsi"/>
          <w:i/>
          <w:lang w:eastAsia="en-US"/>
        </w:rPr>
        <w:t>At myndighetene  i større grad ser til at reorganiseringer innen helseforetakene skjer med bakgrunn i brukererfaringer, dvs. fra helsepersonell så vel som pasientorganisasjoner.</w:t>
      </w:r>
    </w:p>
    <w:p w:rsidR="006C1414" w:rsidRPr="00137952" w:rsidRDefault="006C1414" w:rsidP="006C1414">
      <w:pPr>
        <w:pStyle w:val="Listeavsnitt"/>
        <w:numPr>
          <w:ilvl w:val="0"/>
          <w:numId w:val="4"/>
        </w:numPr>
        <w:autoSpaceDE w:val="0"/>
        <w:autoSpaceDN w:val="0"/>
        <w:adjustRightInd w:val="0"/>
        <w:spacing w:before="100" w:beforeAutospacing="1" w:after="100" w:afterAutospacing="1"/>
        <w:rPr>
          <w:rFonts w:asciiTheme="minorHAnsi" w:eastAsia="Times New Roman" w:hAnsiTheme="minorHAnsi" w:cstheme="minorHAnsi"/>
          <w:i/>
          <w:lang w:eastAsia="en-US"/>
        </w:rPr>
      </w:pPr>
      <w:r w:rsidRPr="00137952">
        <w:rPr>
          <w:rFonts w:asciiTheme="minorHAnsi" w:eastAsia="Times New Roman" w:hAnsiTheme="minorHAnsi" w:cstheme="minorHAnsi"/>
          <w:i/>
          <w:lang w:eastAsia="en-US"/>
        </w:rPr>
        <w:t xml:space="preserve">Å forbedre helsetjenesten for den eldre befolkningen. </w:t>
      </w:r>
    </w:p>
    <w:p w:rsidR="006C1414" w:rsidRPr="00137952" w:rsidRDefault="006C1414" w:rsidP="006C1414">
      <w:pPr>
        <w:pStyle w:val="Listeavsnitt"/>
        <w:numPr>
          <w:ilvl w:val="0"/>
          <w:numId w:val="4"/>
        </w:numPr>
        <w:autoSpaceDE w:val="0"/>
        <w:autoSpaceDN w:val="0"/>
        <w:adjustRightInd w:val="0"/>
        <w:spacing w:before="100" w:beforeAutospacing="1" w:after="100" w:afterAutospacing="1"/>
        <w:rPr>
          <w:rFonts w:asciiTheme="minorHAnsi" w:eastAsia="Times New Roman" w:hAnsiTheme="minorHAnsi" w:cstheme="minorHAnsi"/>
          <w:i/>
          <w:lang w:eastAsia="en-US"/>
        </w:rPr>
      </w:pPr>
      <w:r w:rsidRPr="00137952">
        <w:rPr>
          <w:rFonts w:asciiTheme="minorHAnsi" w:eastAsia="Times New Roman" w:hAnsiTheme="minorHAnsi" w:cstheme="minorHAnsi"/>
          <w:i/>
          <w:lang w:eastAsia="en-US"/>
        </w:rPr>
        <w:t>At avtalespesialister skal kunne rettighetsvurdere pasienter.</w:t>
      </w:r>
    </w:p>
    <w:p w:rsidR="006C1414" w:rsidRPr="00137952" w:rsidRDefault="006C1414" w:rsidP="006C1414">
      <w:pPr>
        <w:pStyle w:val="Listeavsnitt"/>
        <w:numPr>
          <w:ilvl w:val="0"/>
          <w:numId w:val="4"/>
        </w:numPr>
        <w:autoSpaceDE w:val="0"/>
        <w:autoSpaceDN w:val="0"/>
        <w:adjustRightInd w:val="0"/>
        <w:spacing w:before="100" w:beforeAutospacing="1" w:after="100" w:afterAutospacing="1"/>
        <w:rPr>
          <w:rFonts w:asciiTheme="minorHAnsi" w:eastAsia="Times New Roman" w:hAnsiTheme="minorHAnsi" w:cstheme="minorHAnsi"/>
          <w:i/>
          <w:lang w:eastAsia="en-US"/>
        </w:rPr>
      </w:pPr>
      <w:r w:rsidRPr="00137952">
        <w:rPr>
          <w:rFonts w:asciiTheme="minorHAnsi" w:eastAsia="Times New Roman" w:hAnsiTheme="minorHAnsi" w:cstheme="minorHAnsi"/>
          <w:i/>
          <w:lang w:eastAsia="en-US"/>
        </w:rPr>
        <w:t>Å videreutvikle samarbeid mellom sykehus, avtalespesialister og primærhelsetjenesten/fastlegene for å bidra til gode pasientforløp og god kapasitetsutnyttelse.</w:t>
      </w:r>
    </w:p>
    <w:p w:rsidR="006C1414" w:rsidRPr="00137952" w:rsidRDefault="006C1414" w:rsidP="006C1414">
      <w:pPr>
        <w:autoSpaceDE w:val="0"/>
        <w:autoSpaceDN w:val="0"/>
        <w:adjustRightInd w:val="0"/>
        <w:rPr>
          <w:rFonts w:cstheme="minorHAnsi"/>
          <w:b/>
          <w:bCs/>
          <w:sz w:val="24"/>
          <w:szCs w:val="24"/>
        </w:rPr>
      </w:pPr>
      <w:r w:rsidRPr="00137952">
        <w:rPr>
          <w:rFonts w:cstheme="minorHAnsi"/>
          <w:b/>
          <w:bCs/>
          <w:sz w:val="24"/>
          <w:szCs w:val="24"/>
        </w:rPr>
        <w:t>E-HELSE</w:t>
      </w:r>
    </w:p>
    <w:p w:rsidR="006C1414" w:rsidRPr="00137952" w:rsidRDefault="006C1414" w:rsidP="006C1414">
      <w:pPr>
        <w:autoSpaceDE w:val="0"/>
        <w:autoSpaceDN w:val="0"/>
        <w:adjustRightInd w:val="0"/>
        <w:rPr>
          <w:rFonts w:eastAsia="Calibri" w:cstheme="minorHAnsi"/>
          <w:sz w:val="24"/>
          <w:szCs w:val="24"/>
          <w:lang w:eastAsia="nb-NO"/>
        </w:rPr>
      </w:pPr>
      <w:r w:rsidRPr="00137952">
        <w:rPr>
          <w:rFonts w:eastAsia="Calibri" w:cstheme="minorHAnsi"/>
          <w:sz w:val="24"/>
          <w:szCs w:val="24"/>
          <w:lang w:eastAsia="nb-NO"/>
        </w:rPr>
        <w:t>Digitaliseringen av helsetjenesten har for stort teknologifokus og går for sakte. Legeforeningen skal jobbe for at:</w:t>
      </w:r>
    </w:p>
    <w:p w:rsidR="006C1414" w:rsidRPr="00137952" w:rsidRDefault="006C1414" w:rsidP="006C1414">
      <w:pPr>
        <w:pStyle w:val="Listeavsnitt"/>
        <w:numPr>
          <w:ilvl w:val="0"/>
          <w:numId w:val="10"/>
        </w:numPr>
        <w:autoSpaceDE w:val="0"/>
        <w:autoSpaceDN w:val="0"/>
        <w:adjustRightInd w:val="0"/>
        <w:rPr>
          <w:rFonts w:asciiTheme="minorHAnsi" w:eastAsia="Times New Roman" w:hAnsiTheme="minorHAnsi" w:cstheme="minorHAnsi"/>
          <w:i/>
          <w:iCs/>
        </w:rPr>
      </w:pPr>
      <w:r w:rsidRPr="00137952">
        <w:rPr>
          <w:rFonts w:asciiTheme="minorHAnsi" w:eastAsia="Times New Roman" w:hAnsiTheme="minorHAnsi" w:cstheme="minorHAnsi"/>
          <w:i/>
          <w:iCs/>
        </w:rPr>
        <w:t>Nye, digitale løsninger skal være reelle verktøy i klinisk arbeid, og bidra til en bedre og mer effektiv helsetjeneste og bedre samhandling.</w:t>
      </w:r>
    </w:p>
    <w:p w:rsidR="006C1414" w:rsidRPr="00137952" w:rsidRDefault="006C1414" w:rsidP="006C1414">
      <w:pPr>
        <w:pStyle w:val="Listeavsnitt"/>
        <w:numPr>
          <w:ilvl w:val="0"/>
          <w:numId w:val="10"/>
        </w:numPr>
        <w:autoSpaceDE w:val="0"/>
        <w:autoSpaceDN w:val="0"/>
        <w:adjustRightInd w:val="0"/>
        <w:rPr>
          <w:rFonts w:asciiTheme="minorHAnsi" w:eastAsia="Times New Roman" w:hAnsiTheme="minorHAnsi" w:cstheme="minorHAnsi"/>
          <w:i/>
          <w:iCs/>
        </w:rPr>
      </w:pPr>
      <w:r w:rsidRPr="00137952">
        <w:rPr>
          <w:rFonts w:asciiTheme="minorHAnsi" w:eastAsia="Times New Roman" w:hAnsiTheme="minorHAnsi" w:cstheme="minorHAnsi"/>
          <w:i/>
          <w:iCs/>
        </w:rPr>
        <w:t>Klinikere på alle nivå må gis reell mulighet til å definere egne behov for digitaliserte verktøy og systemer.</w:t>
      </w:r>
    </w:p>
    <w:p w:rsidR="006C1414" w:rsidRPr="00137952" w:rsidRDefault="006C1414" w:rsidP="006C1414">
      <w:pPr>
        <w:pStyle w:val="Listeavsnitt"/>
        <w:numPr>
          <w:ilvl w:val="0"/>
          <w:numId w:val="10"/>
        </w:numPr>
        <w:autoSpaceDE w:val="0"/>
        <w:autoSpaceDN w:val="0"/>
        <w:adjustRightInd w:val="0"/>
        <w:rPr>
          <w:rFonts w:asciiTheme="minorHAnsi" w:eastAsia="Times New Roman" w:hAnsiTheme="minorHAnsi" w:cstheme="minorHAnsi"/>
          <w:i/>
          <w:iCs/>
        </w:rPr>
      </w:pPr>
      <w:r w:rsidRPr="00137952">
        <w:rPr>
          <w:rFonts w:asciiTheme="minorHAnsi" w:eastAsia="Times New Roman" w:hAnsiTheme="minorHAnsi" w:cstheme="minorHAnsi"/>
          <w:i/>
          <w:iCs/>
        </w:rPr>
        <w:t>Klinikere må i større grad enn før involveres i utvelgelses- og utviklingsarbeidet, samt ha en aktiv rolle i implementeringen av digitale løsninger.  </w:t>
      </w:r>
    </w:p>
    <w:p w:rsidR="006C1414" w:rsidRPr="00137952" w:rsidRDefault="006C1414" w:rsidP="006C1414">
      <w:pPr>
        <w:pStyle w:val="Listeavsnitt"/>
        <w:numPr>
          <w:ilvl w:val="0"/>
          <w:numId w:val="10"/>
        </w:numPr>
        <w:autoSpaceDE w:val="0"/>
        <w:autoSpaceDN w:val="0"/>
        <w:adjustRightInd w:val="0"/>
        <w:rPr>
          <w:rFonts w:asciiTheme="minorHAnsi" w:eastAsia="Times New Roman" w:hAnsiTheme="minorHAnsi" w:cstheme="minorHAnsi"/>
          <w:i/>
          <w:iCs/>
        </w:rPr>
      </w:pPr>
      <w:r w:rsidRPr="00137952">
        <w:rPr>
          <w:rFonts w:asciiTheme="minorHAnsi" w:eastAsia="Times New Roman" w:hAnsiTheme="minorHAnsi" w:cstheme="minorHAnsi"/>
          <w:i/>
          <w:iCs/>
        </w:rPr>
        <w:t xml:space="preserve">Å styrke tillitsvalgtes involvering og kompetanse innenfor e-helse og utarbeide en strategi for dette. </w:t>
      </w:r>
    </w:p>
    <w:p w:rsidR="006C1414" w:rsidRPr="00137952" w:rsidRDefault="006C1414" w:rsidP="006C1414">
      <w:pPr>
        <w:pStyle w:val="Listeavsnitt"/>
        <w:numPr>
          <w:ilvl w:val="0"/>
          <w:numId w:val="10"/>
        </w:numPr>
        <w:autoSpaceDE w:val="0"/>
        <w:autoSpaceDN w:val="0"/>
        <w:adjustRightInd w:val="0"/>
        <w:rPr>
          <w:rFonts w:asciiTheme="minorHAnsi" w:eastAsia="Times New Roman" w:hAnsiTheme="minorHAnsi" w:cstheme="minorHAnsi"/>
          <w:i/>
          <w:iCs/>
        </w:rPr>
      </w:pPr>
      <w:r w:rsidRPr="00137952">
        <w:rPr>
          <w:rFonts w:asciiTheme="minorHAnsi" w:eastAsia="Times New Roman" w:hAnsiTheme="minorHAnsi" w:cstheme="minorHAnsi"/>
          <w:i/>
          <w:iCs/>
        </w:rPr>
        <w:t xml:space="preserve">Det etableres mer kompetanse innen klinisk informatikk, i form av </w:t>
      </w:r>
      <w:r w:rsidR="00016557">
        <w:rPr>
          <w:rFonts w:asciiTheme="minorHAnsi" w:eastAsia="Times New Roman" w:hAnsiTheme="minorHAnsi" w:cstheme="minorHAnsi"/>
          <w:i/>
          <w:iCs/>
        </w:rPr>
        <w:t>professorater</w:t>
      </w:r>
      <w:r w:rsidRPr="00137952">
        <w:rPr>
          <w:rFonts w:asciiTheme="minorHAnsi" w:eastAsia="Times New Roman" w:hAnsiTheme="minorHAnsi" w:cstheme="minorHAnsi"/>
          <w:i/>
          <w:iCs/>
        </w:rPr>
        <w:t>, forskningsstillinger og utdanningsprogrammer.</w:t>
      </w:r>
    </w:p>
    <w:p w:rsidR="006C1414" w:rsidRPr="00137952" w:rsidRDefault="006C1414" w:rsidP="006C1414">
      <w:pPr>
        <w:pStyle w:val="Listeavsnitt"/>
        <w:numPr>
          <w:ilvl w:val="0"/>
          <w:numId w:val="10"/>
        </w:numPr>
        <w:autoSpaceDE w:val="0"/>
        <w:autoSpaceDN w:val="0"/>
        <w:adjustRightInd w:val="0"/>
        <w:rPr>
          <w:rFonts w:asciiTheme="minorHAnsi" w:eastAsia="Times New Roman" w:hAnsiTheme="minorHAnsi" w:cstheme="minorHAnsi"/>
          <w:i/>
          <w:iCs/>
        </w:rPr>
      </w:pPr>
      <w:r w:rsidRPr="00137952">
        <w:rPr>
          <w:rFonts w:asciiTheme="minorHAnsi" w:eastAsia="Times New Roman" w:hAnsiTheme="minorHAnsi" w:cstheme="minorHAnsi"/>
          <w:i/>
          <w:iCs/>
        </w:rPr>
        <w:t>Det opprettes deltid- og heltidsstillinger for leger innen e-helse på flere nivåer i sykehus og i kommunen der det følger med reell myndighet og ressurser til å jobbe med e-helse.</w:t>
      </w:r>
    </w:p>
    <w:p w:rsidR="006C1414" w:rsidRPr="00137952" w:rsidRDefault="006C1414" w:rsidP="006C1414">
      <w:pPr>
        <w:pStyle w:val="Listeavsnitt"/>
        <w:numPr>
          <w:ilvl w:val="0"/>
          <w:numId w:val="10"/>
        </w:numPr>
        <w:autoSpaceDE w:val="0"/>
        <w:autoSpaceDN w:val="0"/>
        <w:adjustRightInd w:val="0"/>
        <w:rPr>
          <w:rFonts w:asciiTheme="minorHAnsi" w:eastAsia="Times New Roman" w:hAnsiTheme="minorHAnsi" w:cstheme="minorHAnsi"/>
          <w:i/>
          <w:iCs/>
        </w:rPr>
      </w:pPr>
      <w:r w:rsidRPr="00137952">
        <w:rPr>
          <w:rFonts w:asciiTheme="minorHAnsi" w:eastAsia="Times New Roman" w:hAnsiTheme="minorHAnsi" w:cstheme="minorHAnsi"/>
          <w:i/>
          <w:iCs/>
        </w:rPr>
        <w:t>Video som kommunikasjonsløsning innarbeides som et godt og anvendelig verktøy i pasientbehandlingen.</w:t>
      </w:r>
    </w:p>
    <w:p w:rsidR="006C1414" w:rsidRPr="00137952" w:rsidRDefault="006C1414" w:rsidP="006C1414">
      <w:pPr>
        <w:pStyle w:val="Listeavsnitt"/>
        <w:numPr>
          <w:ilvl w:val="0"/>
          <w:numId w:val="10"/>
        </w:numPr>
        <w:autoSpaceDE w:val="0"/>
        <w:autoSpaceDN w:val="0"/>
        <w:adjustRightInd w:val="0"/>
        <w:rPr>
          <w:rFonts w:asciiTheme="minorHAnsi" w:eastAsia="Times New Roman" w:hAnsiTheme="minorHAnsi" w:cstheme="minorHAnsi"/>
          <w:i/>
          <w:iCs/>
        </w:rPr>
      </w:pPr>
      <w:r w:rsidRPr="00137952">
        <w:rPr>
          <w:rFonts w:asciiTheme="minorHAnsi" w:eastAsia="Times New Roman" w:hAnsiTheme="minorHAnsi" w:cstheme="minorHAnsi"/>
          <w:i/>
          <w:iCs/>
        </w:rPr>
        <w:t>Nye, digitale løsninger bør være kompatible med medisinske kvalitetsregistre.</w:t>
      </w:r>
    </w:p>
    <w:p w:rsidR="006C1414" w:rsidRPr="00137952" w:rsidRDefault="006C1414" w:rsidP="006C1414">
      <w:pPr>
        <w:pStyle w:val="Listeavsnitt"/>
        <w:autoSpaceDE w:val="0"/>
        <w:autoSpaceDN w:val="0"/>
        <w:adjustRightInd w:val="0"/>
        <w:ind w:left="360"/>
        <w:rPr>
          <w:rFonts w:asciiTheme="minorHAnsi" w:eastAsia="Times New Roman" w:hAnsiTheme="minorHAnsi" w:cstheme="minorHAnsi"/>
          <w:i/>
          <w:iCs/>
        </w:rPr>
      </w:pPr>
    </w:p>
    <w:p w:rsidR="006C1414" w:rsidRPr="00137952" w:rsidRDefault="006C1414" w:rsidP="006C1414">
      <w:pPr>
        <w:pStyle w:val="Ingenmellomrom"/>
        <w:rPr>
          <w:rFonts w:asciiTheme="minorHAnsi" w:hAnsiTheme="minorHAnsi" w:cstheme="minorHAnsi"/>
          <w:b/>
          <w:sz w:val="24"/>
          <w:szCs w:val="24"/>
        </w:rPr>
      </w:pPr>
      <w:r w:rsidRPr="00137952">
        <w:rPr>
          <w:rFonts w:asciiTheme="minorHAnsi" w:hAnsiTheme="minorHAnsi" w:cstheme="minorHAnsi"/>
          <w:b/>
          <w:sz w:val="24"/>
          <w:szCs w:val="24"/>
        </w:rPr>
        <w:t>ÅPENHET, TRYGGHET OG ARBEIDSMILJØ</w:t>
      </w:r>
    </w:p>
    <w:p w:rsidR="006C1414" w:rsidRPr="00137952" w:rsidRDefault="006C1414" w:rsidP="006C1414">
      <w:pPr>
        <w:pStyle w:val="Ingenmellomrom"/>
        <w:rPr>
          <w:rFonts w:asciiTheme="minorHAnsi" w:hAnsiTheme="minorHAnsi" w:cstheme="minorHAnsi"/>
          <w:sz w:val="24"/>
          <w:szCs w:val="24"/>
        </w:rPr>
      </w:pPr>
      <w:r w:rsidRPr="00137952">
        <w:rPr>
          <w:rFonts w:asciiTheme="minorHAnsi" w:hAnsiTheme="minorHAnsi" w:cstheme="minorHAnsi"/>
          <w:sz w:val="24"/>
          <w:szCs w:val="24"/>
        </w:rPr>
        <w:t>Opplevd trygghet i jobben, en positiv åpenhetskultur og godt arbeidsmiljø henger uløselig sammen og er forutsetninger for god og forsvarlig yrkesutøvelse. Leger skal kunne varsle om kritikkverdige forhold uten å frykte konsekvenser for progresjon av den faglige utviklingen, sitt psykososiale arbeidsmiljø eller sin stilling. Legeforeningen skal jobbe for:</w:t>
      </w:r>
    </w:p>
    <w:p w:rsidR="006C1414" w:rsidRPr="00137952" w:rsidRDefault="006C1414" w:rsidP="006C1414">
      <w:pPr>
        <w:pStyle w:val="Ingenmellomrom"/>
        <w:rPr>
          <w:rFonts w:asciiTheme="minorHAnsi" w:hAnsiTheme="minorHAnsi" w:cstheme="minorHAnsi"/>
          <w:sz w:val="24"/>
          <w:szCs w:val="24"/>
        </w:rPr>
      </w:pPr>
    </w:p>
    <w:p w:rsidR="006C1414" w:rsidRPr="00137952" w:rsidRDefault="006C1414" w:rsidP="006C1414">
      <w:pPr>
        <w:pStyle w:val="Ingenmellomrom"/>
        <w:numPr>
          <w:ilvl w:val="0"/>
          <w:numId w:val="7"/>
        </w:numPr>
        <w:rPr>
          <w:rFonts w:asciiTheme="minorHAnsi" w:hAnsiTheme="minorHAnsi" w:cstheme="minorHAnsi"/>
          <w:i/>
          <w:sz w:val="24"/>
          <w:szCs w:val="24"/>
        </w:rPr>
      </w:pPr>
      <w:r w:rsidRPr="00137952">
        <w:rPr>
          <w:rFonts w:asciiTheme="minorHAnsi" w:hAnsiTheme="minorHAnsi" w:cstheme="minorHAnsi"/>
          <w:i/>
          <w:sz w:val="24"/>
          <w:szCs w:val="24"/>
        </w:rPr>
        <w:t>Å øke bevisstheten blant leger om diskriminering, trakassering, maktmisbruk og uønsket seksualisert oppmerksomhet.</w:t>
      </w:r>
    </w:p>
    <w:p w:rsidR="006C1414" w:rsidRPr="00137952" w:rsidRDefault="006C1414" w:rsidP="006C1414">
      <w:pPr>
        <w:pStyle w:val="Ingenmellomrom"/>
        <w:numPr>
          <w:ilvl w:val="0"/>
          <w:numId w:val="7"/>
        </w:numPr>
        <w:rPr>
          <w:rFonts w:asciiTheme="minorHAnsi" w:hAnsiTheme="minorHAnsi" w:cstheme="minorHAnsi"/>
          <w:i/>
          <w:sz w:val="24"/>
          <w:szCs w:val="24"/>
        </w:rPr>
      </w:pPr>
      <w:r w:rsidRPr="00137952">
        <w:rPr>
          <w:rFonts w:asciiTheme="minorHAnsi" w:hAnsiTheme="minorHAnsi" w:cstheme="minorHAnsi"/>
          <w:i/>
          <w:sz w:val="24"/>
          <w:szCs w:val="24"/>
        </w:rPr>
        <w:t>Skolering av tillitsvalgte slik at de er godt rustet til å følge opp leger som opplever diskriminering, trakassering, maktmisbruk og uønsket seksualisert oppmerksomhet.</w:t>
      </w:r>
    </w:p>
    <w:p w:rsidR="006C1414" w:rsidRPr="00137952" w:rsidRDefault="006C1414" w:rsidP="006C1414">
      <w:pPr>
        <w:numPr>
          <w:ilvl w:val="0"/>
          <w:numId w:val="2"/>
        </w:numPr>
        <w:spacing w:after="0" w:line="240" w:lineRule="auto"/>
        <w:textAlignment w:val="baseline"/>
        <w:rPr>
          <w:rFonts w:eastAsia="Calibri" w:cstheme="minorHAnsi"/>
          <w:i/>
          <w:sz w:val="24"/>
          <w:szCs w:val="24"/>
          <w:lang w:eastAsia="nb-NO"/>
        </w:rPr>
      </w:pPr>
      <w:r w:rsidRPr="00137952">
        <w:rPr>
          <w:rFonts w:cstheme="minorHAnsi"/>
          <w:i/>
          <w:sz w:val="24"/>
          <w:szCs w:val="24"/>
        </w:rPr>
        <w:t>Å følge opp og ivareta varslere og tillitsvalgte som opplever gjengjeldelse fra arbeidsgiver.</w:t>
      </w:r>
    </w:p>
    <w:p w:rsidR="006C1414" w:rsidRPr="00137952" w:rsidRDefault="006C1414" w:rsidP="006C1414">
      <w:pPr>
        <w:numPr>
          <w:ilvl w:val="0"/>
          <w:numId w:val="2"/>
        </w:numPr>
        <w:spacing w:after="0" w:line="240" w:lineRule="auto"/>
        <w:textAlignment w:val="baseline"/>
        <w:rPr>
          <w:rFonts w:eastAsia="Calibri" w:cstheme="minorHAnsi"/>
          <w:i/>
          <w:sz w:val="24"/>
          <w:szCs w:val="24"/>
          <w:lang w:eastAsia="nb-NO"/>
        </w:rPr>
      </w:pPr>
      <w:r w:rsidRPr="00137952">
        <w:rPr>
          <w:rFonts w:eastAsia="Times New Roman" w:cstheme="minorHAnsi"/>
          <w:i/>
          <w:iCs/>
          <w:sz w:val="24"/>
          <w:szCs w:val="24"/>
          <w:lang w:eastAsia="nb-NO"/>
        </w:rPr>
        <w:t xml:space="preserve">Forsvarlig arbeidstidsordning for leger i sommerferieperioden, spesielt med tanke på pasientsikkerhet og arbeidsbelastning. </w:t>
      </w:r>
    </w:p>
    <w:p w:rsidR="006C1414" w:rsidRPr="00137952" w:rsidRDefault="006C1414" w:rsidP="006C1414">
      <w:pPr>
        <w:numPr>
          <w:ilvl w:val="0"/>
          <w:numId w:val="2"/>
        </w:numPr>
        <w:spacing w:after="0" w:line="240" w:lineRule="auto"/>
        <w:textAlignment w:val="baseline"/>
        <w:rPr>
          <w:rFonts w:cstheme="minorHAnsi"/>
          <w:sz w:val="24"/>
          <w:szCs w:val="24"/>
        </w:rPr>
      </w:pPr>
      <w:r w:rsidRPr="00137952">
        <w:rPr>
          <w:rFonts w:eastAsia="Times New Roman" w:cstheme="minorHAnsi"/>
          <w:i/>
          <w:iCs/>
          <w:sz w:val="24"/>
          <w:szCs w:val="24"/>
          <w:lang w:eastAsia="nb-NO"/>
        </w:rPr>
        <w:t>Tilstrekkelig antall overlegestillinger</w:t>
      </w:r>
      <w:r w:rsidRPr="00137952" w:rsidDel="00627AA4">
        <w:rPr>
          <w:rFonts w:eastAsia="Times New Roman" w:cstheme="minorHAnsi"/>
          <w:i/>
          <w:iCs/>
          <w:sz w:val="24"/>
          <w:szCs w:val="24"/>
          <w:lang w:eastAsia="nb-NO"/>
        </w:rPr>
        <w:t xml:space="preserve"> </w:t>
      </w:r>
      <w:r w:rsidRPr="00137952">
        <w:rPr>
          <w:rFonts w:eastAsia="Times New Roman" w:cstheme="minorHAnsi"/>
          <w:i/>
          <w:iCs/>
          <w:sz w:val="24"/>
          <w:szCs w:val="24"/>
          <w:lang w:eastAsia="nb-NO"/>
        </w:rPr>
        <w:t xml:space="preserve">til å dekke helseforetakenes spesialistbehov. </w:t>
      </w:r>
      <w:r w:rsidRPr="00137952">
        <w:rPr>
          <w:rFonts w:eastAsia="Times New Roman" w:cstheme="minorHAnsi"/>
          <w:i/>
          <w:sz w:val="24"/>
          <w:szCs w:val="24"/>
          <w:lang w:eastAsia="nb-NO"/>
        </w:rPr>
        <w:t xml:space="preserve"> </w:t>
      </w:r>
    </w:p>
    <w:p w:rsidR="006C1414" w:rsidRPr="00137952" w:rsidRDefault="006C1414" w:rsidP="006C1414">
      <w:pPr>
        <w:autoSpaceDE w:val="0"/>
        <w:autoSpaceDN w:val="0"/>
        <w:adjustRightInd w:val="0"/>
        <w:rPr>
          <w:rFonts w:cstheme="minorHAnsi"/>
          <w:b/>
          <w:bCs/>
          <w:sz w:val="24"/>
          <w:szCs w:val="24"/>
        </w:rPr>
      </w:pPr>
    </w:p>
    <w:p w:rsidR="006C1414" w:rsidRPr="00137952" w:rsidRDefault="006C1414" w:rsidP="006C1414">
      <w:pPr>
        <w:autoSpaceDE w:val="0"/>
        <w:autoSpaceDN w:val="0"/>
        <w:adjustRightInd w:val="0"/>
        <w:rPr>
          <w:rFonts w:cstheme="minorHAnsi"/>
          <w:b/>
          <w:bCs/>
          <w:sz w:val="24"/>
          <w:szCs w:val="24"/>
        </w:rPr>
      </w:pPr>
      <w:r w:rsidRPr="00137952">
        <w:rPr>
          <w:rFonts w:cstheme="minorHAnsi"/>
          <w:b/>
          <w:bCs/>
          <w:sz w:val="24"/>
          <w:szCs w:val="24"/>
        </w:rPr>
        <w:t xml:space="preserve">FOLKEHELSE – FLERE GODE LEVEÅR </w:t>
      </w:r>
    </w:p>
    <w:p w:rsidR="006C1414" w:rsidRPr="00137952" w:rsidRDefault="006C1414" w:rsidP="006C1414">
      <w:pPr>
        <w:autoSpaceDE w:val="0"/>
        <w:autoSpaceDN w:val="0"/>
        <w:rPr>
          <w:rFonts w:cstheme="minorHAnsi"/>
          <w:bCs/>
          <w:iCs/>
          <w:sz w:val="24"/>
          <w:szCs w:val="24"/>
        </w:rPr>
      </w:pPr>
      <w:r w:rsidRPr="00137952">
        <w:rPr>
          <w:rFonts w:cstheme="minorHAnsi"/>
          <w:sz w:val="24"/>
          <w:szCs w:val="24"/>
        </w:rPr>
        <w:t>Viktige tiltak for å fremme folkehelsen ligger på samfunnsnivå. Folkehelseperspektivet må tydeligere med i alt</w:t>
      </w:r>
      <w:r w:rsidR="00E06866">
        <w:rPr>
          <w:rFonts w:cstheme="minorHAnsi"/>
          <w:sz w:val="24"/>
          <w:szCs w:val="24"/>
        </w:rPr>
        <w:t xml:space="preserve"> </w:t>
      </w:r>
      <w:r w:rsidR="00BC119D">
        <w:rPr>
          <w:rFonts w:cstheme="minorHAnsi"/>
          <w:sz w:val="24"/>
          <w:szCs w:val="24"/>
        </w:rPr>
        <w:t>offentlig</w:t>
      </w:r>
      <w:r w:rsidRPr="00137952">
        <w:rPr>
          <w:rFonts w:cstheme="minorHAnsi"/>
          <w:sz w:val="24"/>
          <w:szCs w:val="24"/>
        </w:rPr>
        <w:t xml:space="preserve"> utviklingsarbeid, også arealplanlegging og boligpolitikk. Det handler om å sikre gode oppvekstsvilkår, redusere sosial ulikhet i helse og hindre </w:t>
      </w:r>
      <w:r w:rsidR="00E06866">
        <w:rPr>
          <w:rFonts w:cstheme="minorHAnsi"/>
          <w:sz w:val="24"/>
          <w:szCs w:val="24"/>
        </w:rPr>
        <w:t>frafall</w:t>
      </w:r>
      <w:r w:rsidRPr="00137952">
        <w:rPr>
          <w:rFonts w:cstheme="minorHAnsi"/>
          <w:sz w:val="24"/>
          <w:szCs w:val="24"/>
        </w:rPr>
        <w:t xml:space="preserve"> i utdanning og arbeidsliv.</w:t>
      </w:r>
      <w:r w:rsidRPr="00137952">
        <w:rPr>
          <w:rFonts w:cstheme="minorHAnsi"/>
          <w:bCs/>
          <w:iCs/>
          <w:sz w:val="24"/>
          <w:szCs w:val="24"/>
        </w:rPr>
        <w:t xml:space="preserve"> Legeforeningen skal jobbe for:</w:t>
      </w:r>
    </w:p>
    <w:p w:rsidR="006C1414" w:rsidRPr="00137952" w:rsidRDefault="006C1414" w:rsidP="006C1414">
      <w:pPr>
        <w:pStyle w:val="Listeavsnitt"/>
        <w:numPr>
          <w:ilvl w:val="0"/>
          <w:numId w:val="5"/>
        </w:numPr>
        <w:rPr>
          <w:rFonts w:asciiTheme="minorHAnsi" w:hAnsiTheme="minorHAnsi" w:cstheme="minorHAnsi"/>
          <w:bCs/>
          <w:i/>
        </w:rPr>
      </w:pPr>
      <w:r w:rsidRPr="00137952">
        <w:rPr>
          <w:rFonts w:asciiTheme="minorHAnsi" w:hAnsiTheme="minorHAnsi" w:cstheme="minorHAnsi"/>
          <w:bCs/>
          <w:i/>
          <w:iCs/>
        </w:rPr>
        <w:t>Økt innsats for å motvirke sosiale helseforskjeller.</w:t>
      </w:r>
    </w:p>
    <w:p w:rsidR="006C1414" w:rsidRPr="00137952" w:rsidRDefault="006C1414" w:rsidP="006C1414">
      <w:pPr>
        <w:pStyle w:val="Listeavsnitt"/>
        <w:numPr>
          <w:ilvl w:val="0"/>
          <w:numId w:val="5"/>
        </w:numPr>
        <w:rPr>
          <w:rFonts w:asciiTheme="minorHAnsi" w:hAnsiTheme="minorHAnsi" w:cstheme="minorHAnsi"/>
          <w:bCs/>
        </w:rPr>
      </w:pPr>
      <w:r w:rsidRPr="00137952">
        <w:rPr>
          <w:rFonts w:asciiTheme="minorHAnsi" w:hAnsiTheme="minorHAnsi" w:cstheme="minorHAnsi"/>
          <w:bCs/>
          <w:i/>
        </w:rPr>
        <w:t>Å sikre at helsehensyn generelt, og barns oppvekstvilkår spesielt, ivaretas gjennom tilstrekkelig samfunnsmedisinsk arbeid på alle nivå i samfunnet, spesielt i kommunene.</w:t>
      </w:r>
    </w:p>
    <w:p w:rsidR="006C1414" w:rsidRPr="00137952" w:rsidRDefault="006C1414" w:rsidP="006C1414">
      <w:pPr>
        <w:pStyle w:val="Listeavsnitt"/>
        <w:numPr>
          <w:ilvl w:val="0"/>
          <w:numId w:val="5"/>
        </w:numPr>
        <w:rPr>
          <w:rFonts w:asciiTheme="minorHAnsi" w:hAnsiTheme="minorHAnsi" w:cstheme="minorHAnsi"/>
          <w:bCs/>
        </w:rPr>
      </w:pPr>
      <w:r w:rsidRPr="00137952">
        <w:rPr>
          <w:rFonts w:asciiTheme="minorHAnsi" w:hAnsiTheme="minorHAnsi" w:cstheme="minorHAnsi"/>
          <w:bCs/>
          <w:i/>
        </w:rPr>
        <w:t>Å bidra til innføringen av én times fysisk aktivitet daglig i skolen.</w:t>
      </w:r>
    </w:p>
    <w:p w:rsidR="006C1414" w:rsidRPr="00137952" w:rsidRDefault="006C1414" w:rsidP="006C1414">
      <w:pPr>
        <w:pStyle w:val="Listeavsnitt"/>
        <w:numPr>
          <w:ilvl w:val="0"/>
          <w:numId w:val="5"/>
        </w:numPr>
        <w:rPr>
          <w:rFonts w:asciiTheme="minorHAnsi" w:hAnsiTheme="minorHAnsi" w:cstheme="minorHAnsi"/>
          <w:bCs/>
          <w:i/>
        </w:rPr>
      </w:pPr>
      <w:r w:rsidRPr="00137952">
        <w:rPr>
          <w:rFonts w:asciiTheme="minorHAnsi" w:hAnsiTheme="minorHAnsi" w:cstheme="minorHAnsi"/>
          <w:bCs/>
          <w:i/>
        </w:rPr>
        <w:t xml:space="preserve">At det gjennomføres en </w:t>
      </w:r>
      <w:r w:rsidR="00E06866">
        <w:rPr>
          <w:rFonts w:asciiTheme="minorHAnsi" w:hAnsiTheme="minorHAnsi" w:cstheme="minorHAnsi"/>
          <w:bCs/>
          <w:i/>
        </w:rPr>
        <w:t>offentlig</w:t>
      </w:r>
      <w:r w:rsidRPr="00137952">
        <w:rPr>
          <w:rFonts w:asciiTheme="minorHAnsi" w:hAnsiTheme="minorHAnsi" w:cstheme="minorHAnsi"/>
          <w:bCs/>
          <w:i/>
        </w:rPr>
        <w:t xml:space="preserve"> utredning om ulikhet i helsetjenesten.</w:t>
      </w:r>
    </w:p>
    <w:p w:rsidR="006C1414" w:rsidRPr="00137952" w:rsidRDefault="006C1414" w:rsidP="006C1414">
      <w:pPr>
        <w:pStyle w:val="Listeavsnitt"/>
        <w:numPr>
          <w:ilvl w:val="0"/>
          <w:numId w:val="5"/>
        </w:numPr>
        <w:rPr>
          <w:rFonts w:asciiTheme="minorHAnsi" w:hAnsiTheme="minorHAnsi" w:cstheme="minorHAnsi"/>
          <w:bCs/>
          <w:i/>
        </w:rPr>
      </w:pPr>
      <w:r w:rsidRPr="00137952">
        <w:rPr>
          <w:rFonts w:asciiTheme="minorHAnsi" w:hAnsiTheme="minorHAnsi" w:cstheme="minorHAnsi"/>
          <w:bCs/>
          <w:i/>
        </w:rPr>
        <w:t>Å få innført gratis frukt og grønt i grunnskolen.</w:t>
      </w:r>
    </w:p>
    <w:p w:rsidR="006C1414" w:rsidRPr="00137952" w:rsidRDefault="006C1414" w:rsidP="006C1414">
      <w:pPr>
        <w:pStyle w:val="Listeavsnitt"/>
        <w:numPr>
          <w:ilvl w:val="0"/>
          <w:numId w:val="5"/>
        </w:numPr>
        <w:autoSpaceDE w:val="0"/>
        <w:autoSpaceDN w:val="0"/>
        <w:adjustRightInd w:val="0"/>
        <w:rPr>
          <w:rFonts w:asciiTheme="minorHAnsi" w:hAnsiTheme="minorHAnsi" w:cstheme="minorHAnsi"/>
          <w:i/>
        </w:rPr>
      </w:pPr>
      <w:r w:rsidRPr="00137952">
        <w:rPr>
          <w:rFonts w:asciiTheme="minorHAnsi" w:hAnsiTheme="minorHAnsi" w:cstheme="minorHAnsi"/>
          <w:bCs/>
          <w:i/>
          <w:iCs/>
        </w:rPr>
        <w:t>Å bidra til å spre evidensbasert kunnskap om vaksiner.</w:t>
      </w:r>
    </w:p>
    <w:p w:rsidR="006C1414" w:rsidRPr="00137952" w:rsidRDefault="006C1414" w:rsidP="006C1414">
      <w:pPr>
        <w:pStyle w:val="Listeavsnitt"/>
        <w:ind w:left="360"/>
        <w:rPr>
          <w:rFonts w:asciiTheme="minorHAnsi" w:hAnsiTheme="minorHAnsi" w:cstheme="minorHAnsi"/>
          <w:bCs/>
          <w:i/>
        </w:rPr>
      </w:pPr>
    </w:p>
    <w:p w:rsidR="006C1414" w:rsidRPr="00137952" w:rsidRDefault="006C1414" w:rsidP="006C1414">
      <w:pPr>
        <w:autoSpaceDE w:val="0"/>
        <w:autoSpaceDN w:val="0"/>
        <w:adjustRightInd w:val="0"/>
        <w:rPr>
          <w:rFonts w:cstheme="minorHAnsi"/>
          <w:sz w:val="24"/>
          <w:szCs w:val="24"/>
        </w:rPr>
      </w:pPr>
      <w:r w:rsidRPr="00137952">
        <w:rPr>
          <w:rFonts w:cstheme="minorHAnsi"/>
          <w:b/>
          <w:bCs/>
          <w:sz w:val="24"/>
          <w:szCs w:val="24"/>
        </w:rPr>
        <w:t>INTERNASJONALT ARBEID:</w:t>
      </w:r>
    </w:p>
    <w:p w:rsidR="006C1414" w:rsidRPr="00137952" w:rsidRDefault="006C1414" w:rsidP="006C1414">
      <w:pPr>
        <w:autoSpaceDE w:val="0"/>
        <w:autoSpaceDN w:val="0"/>
        <w:adjustRightInd w:val="0"/>
        <w:rPr>
          <w:rFonts w:cstheme="minorHAnsi"/>
          <w:sz w:val="24"/>
          <w:szCs w:val="24"/>
        </w:rPr>
      </w:pPr>
      <w:r w:rsidRPr="00137952">
        <w:rPr>
          <w:rFonts w:cstheme="minorHAnsi"/>
          <w:sz w:val="24"/>
          <w:szCs w:val="24"/>
        </w:rPr>
        <w:t>Et sterkt internasjonalt engasjement gir muligheter til å bidra til bedre global helse og sikre leger gode vilkår for yrkesutøvelse til pasientenes beste. Legeforeningen skal:</w:t>
      </w:r>
    </w:p>
    <w:p w:rsidR="006C1414" w:rsidRPr="00137952" w:rsidRDefault="006C1414" w:rsidP="006C1414">
      <w:pPr>
        <w:pStyle w:val="Listeavsnitt"/>
        <w:numPr>
          <w:ilvl w:val="0"/>
          <w:numId w:val="5"/>
        </w:numPr>
        <w:autoSpaceDE w:val="0"/>
        <w:autoSpaceDN w:val="0"/>
        <w:adjustRightInd w:val="0"/>
        <w:rPr>
          <w:rFonts w:asciiTheme="minorHAnsi" w:hAnsiTheme="minorHAnsi" w:cstheme="minorHAnsi"/>
        </w:rPr>
      </w:pPr>
      <w:r w:rsidRPr="00137952">
        <w:rPr>
          <w:rFonts w:asciiTheme="minorHAnsi" w:hAnsiTheme="minorHAnsi" w:cstheme="minorHAnsi"/>
          <w:bCs/>
          <w:i/>
          <w:iCs/>
        </w:rPr>
        <w:t>Markere seg i relevante internasjonale organisasjoner som CPME, WMA og WHO</w:t>
      </w:r>
      <w:r w:rsidRPr="00137952">
        <w:rPr>
          <w:rStyle w:val="Fotnotereferanse"/>
          <w:rFonts w:asciiTheme="minorHAnsi" w:hAnsiTheme="minorHAnsi" w:cstheme="minorHAnsi"/>
          <w:bCs/>
          <w:i/>
          <w:iCs/>
        </w:rPr>
        <w:footnoteReference w:id="5"/>
      </w:r>
      <w:r w:rsidRPr="00137952">
        <w:rPr>
          <w:rFonts w:asciiTheme="minorHAnsi" w:hAnsiTheme="minorHAnsi" w:cstheme="minorHAnsi"/>
          <w:bCs/>
          <w:i/>
          <w:iCs/>
        </w:rPr>
        <w:t>.</w:t>
      </w:r>
    </w:p>
    <w:p w:rsidR="006C1414" w:rsidRPr="00137952" w:rsidRDefault="006C1414" w:rsidP="006C1414">
      <w:pPr>
        <w:pStyle w:val="Listeavsnitt"/>
        <w:numPr>
          <w:ilvl w:val="0"/>
          <w:numId w:val="5"/>
        </w:numPr>
        <w:autoSpaceDE w:val="0"/>
        <w:autoSpaceDN w:val="0"/>
        <w:adjustRightInd w:val="0"/>
        <w:rPr>
          <w:rFonts w:asciiTheme="minorHAnsi" w:hAnsiTheme="minorHAnsi" w:cstheme="minorHAnsi"/>
          <w:i/>
        </w:rPr>
      </w:pPr>
      <w:r w:rsidRPr="00137952">
        <w:rPr>
          <w:rFonts w:asciiTheme="minorHAnsi" w:hAnsiTheme="minorHAnsi" w:cstheme="minorHAnsi"/>
          <w:bCs/>
          <w:i/>
          <w:iCs/>
        </w:rPr>
        <w:t>Påvirke norske myndigheter til å sikre stabil legemiddeldekning og bidra til internasjonale samarbeidstiltak mot antibiotikaresistens.</w:t>
      </w:r>
    </w:p>
    <w:p w:rsidR="006C1414" w:rsidRPr="00137952" w:rsidRDefault="006C1414" w:rsidP="006C1414">
      <w:pPr>
        <w:pStyle w:val="Listeavsnitt"/>
        <w:numPr>
          <w:ilvl w:val="0"/>
          <w:numId w:val="5"/>
        </w:numPr>
        <w:autoSpaceDE w:val="0"/>
        <w:autoSpaceDN w:val="0"/>
        <w:adjustRightInd w:val="0"/>
        <w:rPr>
          <w:rFonts w:asciiTheme="minorHAnsi" w:hAnsiTheme="minorHAnsi" w:cstheme="minorHAnsi"/>
          <w:i/>
        </w:rPr>
      </w:pPr>
      <w:r w:rsidRPr="00137952">
        <w:rPr>
          <w:rFonts w:asciiTheme="minorHAnsi" w:hAnsiTheme="minorHAnsi" w:cstheme="minorHAnsi"/>
          <w:i/>
        </w:rPr>
        <w:t>Bygge bilaterale forbindelser med andre lands legeforeninger for å styrke deres organisasjonsarbeid og evne til å påvirke nasjonale myndigheter.</w:t>
      </w:r>
    </w:p>
    <w:p w:rsidR="006C1414" w:rsidRPr="00137952" w:rsidRDefault="006C1414" w:rsidP="006C1414">
      <w:pPr>
        <w:pStyle w:val="Listeavsnitt"/>
        <w:numPr>
          <w:ilvl w:val="0"/>
          <w:numId w:val="5"/>
        </w:numPr>
        <w:autoSpaceDE w:val="0"/>
        <w:autoSpaceDN w:val="0"/>
        <w:adjustRightInd w:val="0"/>
        <w:rPr>
          <w:rFonts w:asciiTheme="minorHAnsi" w:hAnsiTheme="minorHAnsi" w:cstheme="minorHAnsi"/>
          <w:i/>
        </w:rPr>
      </w:pPr>
      <w:r w:rsidRPr="00137952">
        <w:rPr>
          <w:rFonts w:asciiTheme="minorHAnsi" w:hAnsiTheme="minorHAnsi" w:cstheme="minorHAnsi"/>
          <w:i/>
        </w:rPr>
        <w:t>Støtte norske myndigheter i påvirkningsarbeidet for å oppnå universell helsedekning for alle.</w:t>
      </w:r>
    </w:p>
    <w:p w:rsidR="006C1414" w:rsidRPr="00137952" w:rsidRDefault="006C1414" w:rsidP="006C1414">
      <w:pPr>
        <w:pStyle w:val="Listeavsnitt"/>
        <w:numPr>
          <w:ilvl w:val="0"/>
          <w:numId w:val="5"/>
        </w:numPr>
        <w:rPr>
          <w:rFonts w:asciiTheme="minorHAnsi" w:hAnsiTheme="minorHAnsi" w:cstheme="minorHAnsi"/>
          <w:i/>
        </w:rPr>
      </w:pPr>
      <w:r w:rsidRPr="00137952">
        <w:rPr>
          <w:rFonts w:asciiTheme="minorHAnsi" w:hAnsiTheme="minorHAnsi" w:cstheme="minorHAnsi"/>
          <w:i/>
        </w:rPr>
        <w:t>Fremme WHOs vedtatte målsetninger om globale helseutfordringer.</w:t>
      </w:r>
    </w:p>
    <w:p w:rsidR="006C1414" w:rsidRPr="00137952" w:rsidRDefault="006C1414" w:rsidP="006C1414">
      <w:pPr>
        <w:pStyle w:val="Listeavsnitt"/>
        <w:numPr>
          <w:ilvl w:val="0"/>
          <w:numId w:val="5"/>
        </w:numPr>
        <w:rPr>
          <w:rFonts w:asciiTheme="minorHAnsi" w:hAnsiTheme="minorHAnsi" w:cstheme="minorHAnsi"/>
          <w:i/>
        </w:rPr>
      </w:pPr>
      <w:r w:rsidRPr="00137952">
        <w:rPr>
          <w:rFonts w:asciiTheme="minorHAnsi" w:hAnsiTheme="minorHAnsi" w:cstheme="minorHAnsi"/>
          <w:i/>
        </w:rPr>
        <w:t>Bidra til at WHO utformer politikk som bremser negative helsekonsekvenser av klimaendringer.</w:t>
      </w:r>
    </w:p>
    <w:p w:rsidR="006C1414" w:rsidRPr="00137952" w:rsidRDefault="006C1414" w:rsidP="006C1414">
      <w:pPr>
        <w:pStyle w:val="Listeavsnitt"/>
        <w:numPr>
          <w:ilvl w:val="0"/>
          <w:numId w:val="5"/>
        </w:numPr>
        <w:rPr>
          <w:rFonts w:asciiTheme="minorHAnsi" w:hAnsiTheme="minorHAnsi" w:cstheme="minorHAnsi"/>
          <w:i/>
          <w:iCs/>
        </w:rPr>
      </w:pPr>
      <w:r w:rsidRPr="00137952">
        <w:rPr>
          <w:rFonts w:asciiTheme="minorHAnsi" w:hAnsiTheme="minorHAnsi" w:cstheme="minorHAnsi"/>
          <w:i/>
        </w:rPr>
        <w:t>Følge opp Legeforeningens vedtatte forpliktelser overfor WMA på klima og helse.</w:t>
      </w:r>
    </w:p>
    <w:p w:rsidR="006C1414" w:rsidRPr="00137952" w:rsidRDefault="006C1414" w:rsidP="006C1414">
      <w:pPr>
        <w:autoSpaceDE w:val="0"/>
        <w:autoSpaceDN w:val="0"/>
        <w:adjustRightInd w:val="0"/>
        <w:rPr>
          <w:rFonts w:cstheme="minorHAnsi"/>
          <w:b/>
          <w:sz w:val="24"/>
          <w:szCs w:val="24"/>
        </w:rPr>
      </w:pPr>
    </w:p>
    <w:p w:rsidR="006C1414" w:rsidRPr="00137952" w:rsidRDefault="006C1414" w:rsidP="006C1414">
      <w:pPr>
        <w:autoSpaceDE w:val="0"/>
        <w:autoSpaceDN w:val="0"/>
        <w:adjustRightInd w:val="0"/>
        <w:rPr>
          <w:rFonts w:cstheme="minorHAnsi"/>
          <w:b/>
          <w:sz w:val="24"/>
          <w:szCs w:val="24"/>
        </w:rPr>
      </w:pPr>
      <w:r w:rsidRPr="00137952">
        <w:rPr>
          <w:rFonts w:cstheme="minorHAnsi"/>
          <w:b/>
          <w:sz w:val="24"/>
          <w:szCs w:val="24"/>
        </w:rPr>
        <w:t xml:space="preserve">EN </w:t>
      </w:r>
      <w:r w:rsidRPr="00137952">
        <w:rPr>
          <w:rFonts w:cstheme="minorHAnsi"/>
          <w:b/>
          <w:bCs/>
          <w:sz w:val="24"/>
          <w:szCs w:val="24"/>
        </w:rPr>
        <w:t>STYRKET LEGEFORENING:</w:t>
      </w:r>
    </w:p>
    <w:p w:rsidR="006C1414" w:rsidRPr="00137952" w:rsidRDefault="006C1414" w:rsidP="006C1414">
      <w:pPr>
        <w:autoSpaceDE w:val="0"/>
        <w:autoSpaceDN w:val="0"/>
        <w:adjustRightInd w:val="0"/>
        <w:rPr>
          <w:rFonts w:cstheme="minorHAnsi"/>
          <w:sz w:val="24"/>
          <w:szCs w:val="24"/>
        </w:rPr>
      </w:pPr>
      <w:r w:rsidRPr="00137952">
        <w:rPr>
          <w:rFonts w:cstheme="minorHAnsi"/>
          <w:bCs/>
          <w:iCs/>
          <w:sz w:val="24"/>
          <w:szCs w:val="24"/>
        </w:rPr>
        <w:t>Legeforeningens formålsparagr</w:t>
      </w:r>
      <w:r w:rsidR="00E06866">
        <w:rPr>
          <w:rFonts w:cstheme="minorHAnsi"/>
          <w:bCs/>
          <w:iCs/>
          <w:sz w:val="24"/>
          <w:szCs w:val="24"/>
        </w:rPr>
        <w:t>af</w:t>
      </w:r>
      <w:r w:rsidRPr="00137952">
        <w:rPr>
          <w:rFonts w:cstheme="minorHAnsi"/>
          <w:bCs/>
          <w:iCs/>
          <w:sz w:val="24"/>
          <w:szCs w:val="24"/>
        </w:rPr>
        <w:t xml:space="preserve"> fremhever foreningens samfunnsansvar og engasjement i tillegg til å ivareta medlemmenes interesser. </w:t>
      </w:r>
      <w:r w:rsidRPr="00137952">
        <w:rPr>
          <w:rFonts w:cstheme="minorHAnsi"/>
          <w:sz w:val="24"/>
          <w:szCs w:val="24"/>
        </w:rPr>
        <w:t>Legeforeningen skal jobbe for:</w:t>
      </w:r>
    </w:p>
    <w:p w:rsidR="006C1414" w:rsidRPr="00137952" w:rsidRDefault="006C1414" w:rsidP="006C1414">
      <w:pPr>
        <w:pStyle w:val="Listeavsnitt"/>
        <w:numPr>
          <w:ilvl w:val="0"/>
          <w:numId w:val="8"/>
        </w:numPr>
        <w:autoSpaceDE w:val="0"/>
        <w:autoSpaceDN w:val="0"/>
        <w:adjustRightInd w:val="0"/>
        <w:rPr>
          <w:rFonts w:asciiTheme="minorHAnsi" w:hAnsiTheme="minorHAnsi" w:cstheme="minorHAnsi"/>
          <w:i/>
        </w:rPr>
      </w:pPr>
      <w:r w:rsidRPr="00137952">
        <w:rPr>
          <w:rFonts w:asciiTheme="minorHAnsi" w:hAnsiTheme="minorHAnsi" w:cstheme="minorHAnsi"/>
          <w:i/>
        </w:rPr>
        <w:t xml:space="preserve">Å videreutvikle organisasjonen som premissleverandør i samfunnsdebatten og styrke tillitsvalgtrollen slik at det er attraktivt for medlemmene å påta seg slikt arbeid. </w:t>
      </w:r>
    </w:p>
    <w:p w:rsidR="006C1414" w:rsidRPr="00137952" w:rsidRDefault="006C1414" w:rsidP="006C1414">
      <w:pPr>
        <w:pStyle w:val="Listeavsnitt"/>
        <w:numPr>
          <w:ilvl w:val="0"/>
          <w:numId w:val="8"/>
        </w:numPr>
        <w:autoSpaceDE w:val="0"/>
        <w:autoSpaceDN w:val="0"/>
        <w:adjustRightInd w:val="0"/>
        <w:rPr>
          <w:rFonts w:asciiTheme="minorHAnsi" w:hAnsiTheme="minorHAnsi" w:cstheme="minorHAnsi"/>
          <w:i/>
        </w:rPr>
      </w:pPr>
      <w:r w:rsidRPr="00137952">
        <w:rPr>
          <w:rFonts w:asciiTheme="minorHAnsi" w:hAnsiTheme="minorHAnsi" w:cstheme="minorHAnsi"/>
          <w:i/>
        </w:rPr>
        <w:t>Å videreutvikle fagaksen som et naturlig kontaktledd for helsemyndighetene og andre relevante aktører.</w:t>
      </w:r>
    </w:p>
    <w:p w:rsidR="006C1414" w:rsidRPr="00137952" w:rsidRDefault="006C1414" w:rsidP="006C1414">
      <w:pPr>
        <w:pStyle w:val="Listeavsnitt"/>
        <w:numPr>
          <w:ilvl w:val="0"/>
          <w:numId w:val="8"/>
        </w:numPr>
        <w:autoSpaceDE w:val="0"/>
        <w:autoSpaceDN w:val="0"/>
        <w:adjustRightInd w:val="0"/>
        <w:rPr>
          <w:rFonts w:asciiTheme="minorHAnsi" w:hAnsiTheme="minorHAnsi" w:cstheme="minorHAnsi"/>
          <w:i/>
        </w:rPr>
      </w:pPr>
      <w:r w:rsidRPr="00137952">
        <w:rPr>
          <w:rFonts w:asciiTheme="minorHAnsi" w:hAnsiTheme="minorHAnsi" w:cstheme="minorHAnsi"/>
          <w:i/>
        </w:rPr>
        <w:t>Styrke det lokale arbeidet slik at tillitsvalgte kan utvikle arenaer for å drøfte aktuelle problemstillinger.</w:t>
      </w:r>
    </w:p>
    <w:p w:rsidR="006C1414" w:rsidRPr="00137952" w:rsidRDefault="006C1414" w:rsidP="006C1414">
      <w:pPr>
        <w:pStyle w:val="Listeavsnitt"/>
        <w:numPr>
          <w:ilvl w:val="0"/>
          <w:numId w:val="8"/>
        </w:numPr>
        <w:autoSpaceDE w:val="0"/>
        <w:autoSpaceDN w:val="0"/>
        <w:adjustRightInd w:val="0"/>
        <w:rPr>
          <w:rFonts w:asciiTheme="minorHAnsi" w:hAnsiTheme="minorHAnsi" w:cstheme="minorHAnsi"/>
          <w:i/>
        </w:rPr>
      </w:pPr>
      <w:r w:rsidRPr="00137952">
        <w:rPr>
          <w:rFonts w:asciiTheme="minorHAnsi" w:hAnsiTheme="minorHAnsi" w:cstheme="minorHAnsi"/>
          <w:i/>
        </w:rPr>
        <w:t>Arbeide for fortsatt høy medlemsoppslutning, bl.a. gjennom å videreutvikle gode medlemstilbud.</w:t>
      </w:r>
    </w:p>
    <w:p w:rsidR="006C1414" w:rsidRPr="00137952" w:rsidRDefault="006C1414" w:rsidP="006C1414">
      <w:pPr>
        <w:pStyle w:val="Listeavsnitt"/>
        <w:numPr>
          <w:ilvl w:val="0"/>
          <w:numId w:val="8"/>
        </w:numPr>
        <w:autoSpaceDE w:val="0"/>
        <w:autoSpaceDN w:val="0"/>
        <w:adjustRightInd w:val="0"/>
        <w:rPr>
          <w:rFonts w:asciiTheme="minorHAnsi" w:hAnsiTheme="minorHAnsi" w:cstheme="minorHAnsi"/>
          <w:i/>
        </w:rPr>
      </w:pPr>
      <w:r w:rsidRPr="00137952">
        <w:rPr>
          <w:rFonts w:asciiTheme="minorHAnsi" w:hAnsiTheme="minorHAnsi" w:cstheme="minorHAnsi"/>
          <w:i/>
        </w:rPr>
        <w:t>Et oppdatert medlemsregister med forenklede rutiner for oppdatering.</w:t>
      </w:r>
    </w:p>
    <w:p w:rsidR="00464A29" w:rsidRPr="00137952" w:rsidRDefault="00464A29" w:rsidP="00464A29">
      <w:pPr>
        <w:pStyle w:val="Listeavsnitt"/>
        <w:autoSpaceDE w:val="0"/>
        <w:autoSpaceDN w:val="0"/>
        <w:adjustRightInd w:val="0"/>
        <w:ind w:left="360"/>
        <w:rPr>
          <w:rFonts w:asciiTheme="minorHAnsi" w:hAnsiTheme="minorHAnsi" w:cstheme="minorHAnsi"/>
          <w:i/>
        </w:rPr>
      </w:pPr>
    </w:p>
    <w:p w:rsidR="00464A29" w:rsidRPr="00137952" w:rsidRDefault="00464A29" w:rsidP="00464A29">
      <w:pPr>
        <w:pStyle w:val="Listeavsnitt"/>
        <w:autoSpaceDE w:val="0"/>
        <w:autoSpaceDN w:val="0"/>
        <w:adjustRightInd w:val="0"/>
        <w:ind w:left="360"/>
        <w:rPr>
          <w:rFonts w:asciiTheme="minorHAnsi" w:hAnsiTheme="minorHAnsi" w:cstheme="minorHAnsi"/>
          <w:i/>
        </w:rPr>
      </w:pPr>
    </w:p>
    <w:p w:rsidR="009C574A" w:rsidRPr="00E06866" w:rsidRDefault="00A20B45" w:rsidP="009C574A">
      <w:pPr>
        <w:autoSpaceDE w:val="0"/>
        <w:autoSpaceDN w:val="0"/>
        <w:adjustRightInd w:val="0"/>
        <w:spacing w:after="0" w:line="240" w:lineRule="auto"/>
        <w:rPr>
          <w:rFonts w:cstheme="minorHAnsi"/>
          <w:sz w:val="24"/>
          <w:szCs w:val="24"/>
        </w:rPr>
      </w:pPr>
      <w:r w:rsidRPr="00E06866">
        <w:rPr>
          <w:rFonts w:cstheme="minorHAnsi"/>
          <w:sz w:val="24"/>
          <w:szCs w:val="24"/>
        </w:rPr>
        <w:t xml:space="preserve">Prøvevotering forslag 30. </w:t>
      </w:r>
    </w:p>
    <w:p w:rsidR="009C574A" w:rsidRPr="00E06866" w:rsidRDefault="00A20B45" w:rsidP="009C574A">
      <w:pPr>
        <w:autoSpaceDE w:val="0"/>
        <w:autoSpaceDN w:val="0"/>
        <w:adjustRightInd w:val="0"/>
        <w:spacing w:after="0" w:line="240" w:lineRule="auto"/>
        <w:rPr>
          <w:rFonts w:cstheme="minorHAnsi"/>
          <w:sz w:val="24"/>
          <w:szCs w:val="24"/>
        </w:rPr>
      </w:pPr>
      <w:r w:rsidRPr="00E06866">
        <w:rPr>
          <w:rFonts w:cstheme="minorHAnsi"/>
          <w:sz w:val="24"/>
          <w:szCs w:val="24"/>
        </w:rPr>
        <w:t xml:space="preserve">38 </w:t>
      </w:r>
      <w:r w:rsidR="009C574A" w:rsidRPr="00E06866">
        <w:rPr>
          <w:rFonts w:cstheme="minorHAnsi"/>
          <w:sz w:val="24"/>
          <w:szCs w:val="24"/>
        </w:rPr>
        <w:t xml:space="preserve">stemmer </w:t>
      </w:r>
      <w:r w:rsidR="00464A29" w:rsidRPr="00E06866">
        <w:rPr>
          <w:rFonts w:cstheme="minorHAnsi"/>
          <w:sz w:val="24"/>
          <w:szCs w:val="24"/>
        </w:rPr>
        <w:t>for</w:t>
      </w:r>
      <w:r w:rsidR="009C574A" w:rsidRPr="00E06866">
        <w:rPr>
          <w:rFonts w:cstheme="minorHAnsi"/>
          <w:sz w:val="24"/>
          <w:szCs w:val="24"/>
        </w:rPr>
        <w:t xml:space="preserve">, </w:t>
      </w:r>
      <w:r w:rsidRPr="00E06866">
        <w:rPr>
          <w:rFonts w:cstheme="minorHAnsi"/>
          <w:sz w:val="24"/>
          <w:szCs w:val="24"/>
        </w:rPr>
        <w:t xml:space="preserve">104 </w:t>
      </w:r>
      <w:r w:rsidR="009C574A" w:rsidRPr="00E06866">
        <w:rPr>
          <w:rFonts w:cstheme="minorHAnsi"/>
          <w:sz w:val="24"/>
          <w:szCs w:val="24"/>
        </w:rPr>
        <w:t xml:space="preserve">stemmer </w:t>
      </w:r>
      <w:r w:rsidR="00464A29" w:rsidRPr="00E06866">
        <w:rPr>
          <w:rFonts w:cstheme="minorHAnsi"/>
          <w:sz w:val="24"/>
          <w:szCs w:val="24"/>
        </w:rPr>
        <w:t xml:space="preserve">mot. </w:t>
      </w:r>
    </w:p>
    <w:p w:rsidR="00A20B45" w:rsidRPr="00E06866" w:rsidRDefault="00A20B45" w:rsidP="009C574A">
      <w:pPr>
        <w:autoSpaceDE w:val="0"/>
        <w:autoSpaceDN w:val="0"/>
        <w:adjustRightInd w:val="0"/>
        <w:spacing w:after="0" w:line="240" w:lineRule="auto"/>
        <w:rPr>
          <w:rFonts w:cstheme="minorHAnsi"/>
          <w:i/>
          <w:sz w:val="24"/>
          <w:szCs w:val="24"/>
          <w:u w:val="single"/>
        </w:rPr>
      </w:pPr>
      <w:r w:rsidRPr="00E06866">
        <w:rPr>
          <w:rFonts w:cstheme="minorHAnsi"/>
          <w:sz w:val="24"/>
          <w:szCs w:val="24"/>
          <w:u w:val="single"/>
        </w:rPr>
        <w:t xml:space="preserve">Forslaget </w:t>
      </w:r>
      <w:r w:rsidR="009C574A" w:rsidRPr="00E06866">
        <w:rPr>
          <w:rFonts w:cstheme="minorHAnsi"/>
          <w:sz w:val="24"/>
          <w:szCs w:val="24"/>
          <w:u w:val="single"/>
        </w:rPr>
        <w:t>trukket</w:t>
      </w:r>
      <w:r w:rsidRPr="00E06866">
        <w:rPr>
          <w:rFonts w:cstheme="minorHAnsi"/>
          <w:i/>
          <w:sz w:val="24"/>
          <w:szCs w:val="24"/>
          <w:u w:val="single"/>
        </w:rPr>
        <w:t xml:space="preserve">. </w:t>
      </w:r>
    </w:p>
    <w:p w:rsidR="006C1414" w:rsidRPr="00137952" w:rsidRDefault="006C1414" w:rsidP="00EA29B5">
      <w:pPr>
        <w:autoSpaceDE w:val="0"/>
        <w:autoSpaceDN w:val="0"/>
        <w:adjustRightInd w:val="0"/>
        <w:rPr>
          <w:rFonts w:cstheme="minorHAnsi"/>
          <w:i/>
          <w:sz w:val="24"/>
          <w:szCs w:val="24"/>
        </w:rPr>
      </w:pPr>
    </w:p>
    <w:p w:rsidR="00D37E23" w:rsidRDefault="00D37E23" w:rsidP="00EA29B5">
      <w:pPr>
        <w:autoSpaceDE w:val="0"/>
        <w:autoSpaceDN w:val="0"/>
        <w:adjustRightInd w:val="0"/>
        <w:rPr>
          <w:rFonts w:cstheme="minorHAnsi"/>
          <w:sz w:val="24"/>
          <w:szCs w:val="24"/>
          <w:u w:val="single"/>
        </w:rPr>
      </w:pPr>
      <w:r w:rsidRPr="00137952">
        <w:rPr>
          <w:rFonts w:cstheme="minorHAnsi"/>
          <w:sz w:val="24"/>
          <w:szCs w:val="24"/>
          <w:u w:val="single"/>
        </w:rPr>
        <w:t xml:space="preserve">Arbeidsprogrammet </w:t>
      </w:r>
      <w:r w:rsidR="003962C4" w:rsidRPr="00137952">
        <w:rPr>
          <w:rFonts w:cstheme="minorHAnsi"/>
          <w:sz w:val="24"/>
          <w:szCs w:val="24"/>
          <w:u w:val="single"/>
        </w:rPr>
        <w:t xml:space="preserve"> </w:t>
      </w:r>
      <w:r w:rsidR="009C574A">
        <w:rPr>
          <w:rFonts w:cstheme="minorHAnsi"/>
          <w:sz w:val="24"/>
          <w:szCs w:val="24"/>
          <w:u w:val="single"/>
        </w:rPr>
        <w:t>vedtatt ved akklamasjon.</w:t>
      </w:r>
    </w:p>
    <w:p w:rsidR="009C574A" w:rsidRDefault="009C574A" w:rsidP="00796B59">
      <w:pPr>
        <w:pStyle w:val="NormalWeb"/>
        <w:spacing w:before="0" w:beforeAutospacing="0" w:after="0" w:afterAutospacing="0"/>
        <w:rPr>
          <w:rFonts w:asciiTheme="minorHAnsi" w:hAnsiTheme="minorHAnsi" w:cstheme="minorHAnsi"/>
          <w:b/>
        </w:rPr>
      </w:pPr>
    </w:p>
    <w:p w:rsidR="00FB06F0" w:rsidRPr="00137952" w:rsidRDefault="0052316F" w:rsidP="00796B59">
      <w:pPr>
        <w:pStyle w:val="NormalWeb"/>
        <w:spacing w:before="0" w:beforeAutospacing="0" w:after="0" w:afterAutospacing="0"/>
        <w:rPr>
          <w:rFonts w:asciiTheme="minorHAnsi" w:hAnsiTheme="minorHAnsi" w:cstheme="minorHAnsi"/>
          <w:b/>
          <w:color w:val="000000"/>
        </w:rPr>
      </w:pPr>
      <w:r w:rsidRPr="00137952">
        <w:rPr>
          <w:rFonts w:asciiTheme="minorHAnsi" w:hAnsiTheme="minorHAnsi" w:cstheme="minorHAnsi"/>
          <w:b/>
        </w:rPr>
        <w:t>S</w:t>
      </w:r>
      <w:r w:rsidR="00174011" w:rsidRPr="00137952">
        <w:rPr>
          <w:rFonts w:asciiTheme="minorHAnsi" w:hAnsiTheme="minorHAnsi" w:cstheme="minorHAnsi"/>
          <w:b/>
        </w:rPr>
        <w:t>ak 12</w:t>
      </w:r>
      <w:r w:rsidR="00174011" w:rsidRPr="00137952">
        <w:rPr>
          <w:rFonts w:asciiTheme="minorHAnsi" w:hAnsiTheme="minorHAnsi" w:cstheme="minorHAnsi"/>
          <w:b/>
        </w:rPr>
        <w:tab/>
      </w:r>
      <w:r w:rsidR="00174011" w:rsidRPr="00137952">
        <w:rPr>
          <w:rFonts w:asciiTheme="minorHAnsi" w:hAnsiTheme="minorHAnsi" w:cstheme="minorHAnsi"/>
          <w:b/>
        </w:rPr>
        <w:tab/>
      </w:r>
      <w:r w:rsidR="00FB06F0" w:rsidRPr="00137952">
        <w:rPr>
          <w:rFonts w:asciiTheme="minorHAnsi" w:hAnsiTheme="minorHAnsi" w:cstheme="minorHAnsi"/>
          <w:b/>
          <w:color w:val="000000"/>
        </w:rPr>
        <w:t>Valg av lokal arrangør og sted for landsstyremøte 2021</w:t>
      </w:r>
    </w:p>
    <w:p w:rsidR="00FB06F0" w:rsidRPr="00137952" w:rsidRDefault="00FB06F0" w:rsidP="00634254">
      <w:pPr>
        <w:spacing w:after="0" w:line="240" w:lineRule="auto"/>
        <w:rPr>
          <w:rFonts w:eastAsia="Times New Roman" w:cstheme="minorHAnsi"/>
          <w:color w:val="000000"/>
          <w:sz w:val="18"/>
          <w:szCs w:val="18"/>
          <w:lang w:eastAsia="nb-NO"/>
        </w:rPr>
      </w:pPr>
      <w:r w:rsidRPr="00137952">
        <w:rPr>
          <w:rFonts w:eastAsia="Times New Roman" w:cstheme="minorHAnsi"/>
          <w:color w:val="000000"/>
          <w:sz w:val="18"/>
          <w:szCs w:val="18"/>
          <w:lang w:eastAsia="nb-NO"/>
        </w:rPr>
        <w:t>SAK2018005029</w:t>
      </w:r>
    </w:p>
    <w:p w:rsidR="00634254" w:rsidRDefault="00634254" w:rsidP="00634254">
      <w:pPr>
        <w:spacing w:after="0"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Innleder: Tom Ole Øren, sentralstyret.</w:t>
      </w:r>
    </w:p>
    <w:p w:rsidR="00113383" w:rsidRDefault="00113383" w:rsidP="00634254">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Sentralstyret vedtok i møte 18.10.2018 å sette i gang prosess for å finne medarrangør for landsstyremøte i 2021. Ved høringsfristens utløp forelå søknad fra Hordaland legeforening, Rogaland legeforening og Østfold legeforening. Sentralstyret behandlet saken i møte 3.4.</w:t>
      </w:r>
      <w:r w:rsidR="000975E0" w:rsidRPr="00137952">
        <w:rPr>
          <w:rFonts w:eastAsia="Times New Roman" w:cstheme="minorHAnsi"/>
          <w:color w:val="000000"/>
          <w:sz w:val="24"/>
          <w:szCs w:val="24"/>
          <w:lang w:eastAsia="nb-NO"/>
        </w:rPr>
        <w:t>2019</w:t>
      </w:r>
      <w:r w:rsidRPr="00137952">
        <w:rPr>
          <w:rFonts w:eastAsia="Times New Roman" w:cstheme="minorHAnsi"/>
          <w:color w:val="000000"/>
          <w:sz w:val="24"/>
          <w:szCs w:val="24"/>
          <w:lang w:eastAsia="nb-NO"/>
        </w:rPr>
        <w:t xml:space="preserve"> og vedtok å legge frem saken for landsstyret uten forslag til innstilling.</w:t>
      </w:r>
    </w:p>
    <w:p w:rsidR="009C574A" w:rsidRPr="00137952" w:rsidRDefault="009C574A" w:rsidP="009C574A">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Arrangørstedene Hordaland, Rogaland og Østfold presenterte seg. </w:t>
      </w:r>
    </w:p>
    <w:p w:rsidR="000975E0" w:rsidRPr="00137952" w:rsidRDefault="00796B59" w:rsidP="00113383">
      <w:pPr>
        <w:spacing w:before="100" w:beforeAutospacing="1" w:after="100" w:afterAutospacing="1"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 xml:space="preserve">Ved votering ble stemmende fordelt på følgende måte: </w:t>
      </w:r>
      <w:r w:rsidR="000975E0" w:rsidRPr="00137952">
        <w:rPr>
          <w:rFonts w:eastAsia="Times New Roman" w:cstheme="minorHAnsi"/>
          <w:color w:val="000000"/>
          <w:sz w:val="24"/>
          <w:szCs w:val="24"/>
          <w:lang w:eastAsia="nb-NO"/>
        </w:rPr>
        <w:t>Hordaland</w:t>
      </w:r>
      <w:r w:rsidR="009C574A">
        <w:rPr>
          <w:rFonts w:eastAsia="Times New Roman" w:cstheme="minorHAnsi"/>
          <w:color w:val="000000"/>
          <w:sz w:val="24"/>
          <w:szCs w:val="24"/>
          <w:lang w:eastAsia="nb-NO"/>
        </w:rPr>
        <w:t>:</w:t>
      </w:r>
      <w:r w:rsidR="009C3886" w:rsidRPr="00137952">
        <w:rPr>
          <w:rFonts w:eastAsia="Times New Roman" w:cstheme="minorHAnsi"/>
          <w:color w:val="000000"/>
          <w:sz w:val="24"/>
          <w:szCs w:val="24"/>
          <w:lang w:eastAsia="nb-NO"/>
        </w:rPr>
        <w:t xml:space="preserve"> 50</w:t>
      </w:r>
      <w:r>
        <w:rPr>
          <w:rFonts w:eastAsia="Times New Roman" w:cstheme="minorHAnsi"/>
          <w:color w:val="000000"/>
          <w:sz w:val="24"/>
          <w:szCs w:val="24"/>
          <w:lang w:eastAsia="nb-NO"/>
        </w:rPr>
        <w:t xml:space="preserve"> stemmer, </w:t>
      </w:r>
      <w:r w:rsidR="000975E0" w:rsidRPr="00137952">
        <w:rPr>
          <w:rFonts w:eastAsia="Times New Roman" w:cstheme="minorHAnsi"/>
          <w:color w:val="000000"/>
          <w:sz w:val="24"/>
          <w:szCs w:val="24"/>
          <w:lang w:eastAsia="nb-NO"/>
        </w:rPr>
        <w:t>Rogaland</w:t>
      </w:r>
      <w:r w:rsidR="009C574A">
        <w:rPr>
          <w:rFonts w:eastAsia="Times New Roman" w:cstheme="minorHAnsi"/>
          <w:color w:val="000000"/>
          <w:sz w:val="24"/>
          <w:szCs w:val="24"/>
          <w:lang w:eastAsia="nb-NO"/>
        </w:rPr>
        <w:t>:</w:t>
      </w:r>
      <w:r w:rsidR="009C3886" w:rsidRPr="00137952">
        <w:rPr>
          <w:rFonts w:eastAsia="Times New Roman" w:cstheme="minorHAnsi"/>
          <w:color w:val="000000"/>
          <w:sz w:val="24"/>
          <w:szCs w:val="24"/>
          <w:lang w:eastAsia="nb-NO"/>
        </w:rPr>
        <w:t xml:space="preserve"> </w:t>
      </w:r>
      <w:r w:rsidR="006F3F6D" w:rsidRPr="00137952">
        <w:rPr>
          <w:rFonts w:eastAsia="Times New Roman" w:cstheme="minorHAnsi"/>
          <w:color w:val="000000"/>
          <w:sz w:val="24"/>
          <w:szCs w:val="24"/>
          <w:lang w:eastAsia="nb-NO"/>
        </w:rPr>
        <w:t>61</w:t>
      </w:r>
      <w:r>
        <w:rPr>
          <w:rFonts w:eastAsia="Times New Roman" w:cstheme="minorHAnsi"/>
          <w:color w:val="000000"/>
          <w:sz w:val="24"/>
          <w:szCs w:val="24"/>
          <w:lang w:eastAsia="nb-NO"/>
        </w:rPr>
        <w:t xml:space="preserve"> stemmer, </w:t>
      </w:r>
      <w:r w:rsidR="000975E0" w:rsidRPr="00137952">
        <w:rPr>
          <w:rFonts w:eastAsia="Times New Roman" w:cstheme="minorHAnsi"/>
          <w:color w:val="000000"/>
          <w:sz w:val="24"/>
          <w:szCs w:val="24"/>
          <w:lang w:eastAsia="nb-NO"/>
        </w:rPr>
        <w:t>Østfold</w:t>
      </w:r>
      <w:r w:rsidR="009C574A">
        <w:rPr>
          <w:rFonts w:eastAsia="Times New Roman" w:cstheme="minorHAnsi"/>
          <w:color w:val="000000"/>
          <w:sz w:val="24"/>
          <w:szCs w:val="24"/>
          <w:lang w:eastAsia="nb-NO"/>
        </w:rPr>
        <w:t xml:space="preserve">: </w:t>
      </w:r>
      <w:r w:rsidR="009C3886" w:rsidRPr="00137952">
        <w:rPr>
          <w:rFonts w:eastAsia="Times New Roman" w:cstheme="minorHAnsi"/>
          <w:color w:val="000000"/>
          <w:sz w:val="24"/>
          <w:szCs w:val="24"/>
          <w:lang w:eastAsia="nb-NO"/>
        </w:rPr>
        <w:t>31</w:t>
      </w:r>
      <w:r>
        <w:rPr>
          <w:rFonts w:eastAsia="Times New Roman" w:cstheme="minorHAnsi"/>
          <w:color w:val="000000"/>
          <w:sz w:val="24"/>
          <w:szCs w:val="24"/>
          <w:lang w:eastAsia="nb-NO"/>
        </w:rPr>
        <w:t xml:space="preserve"> stemmer.</w:t>
      </w:r>
    </w:p>
    <w:p w:rsidR="00113383" w:rsidRDefault="00113383" w:rsidP="00113383">
      <w:pPr>
        <w:spacing w:before="100" w:beforeAutospacing="1" w:after="100" w:afterAutospacing="1" w:line="240" w:lineRule="auto"/>
        <w:rPr>
          <w:rFonts w:eastAsia="Times New Roman" w:cstheme="minorHAnsi"/>
          <w:color w:val="000000"/>
          <w:sz w:val="24"/>
          <w:szCs w:val="24"/>
          <w:u w:val="single"/>
          <w:lang w:eastAsia="nb-NO"/>
        </w:rPr>
      </w:pPr>
      <w:r w:rsidRPr="009C574A">
        <w:rPr>
          <w:rFonts w:eastAsia="Times New Roman" w:cstheme="minorHAnsi"/>
          <w:color w:val="000000"/>
          <w:sz w:val="24"/>
          <w:szCs w:val="24"/>
          <w:u w:val="single"/>
          <w:lang w:eastAsia="nb-NO"/>
        </w:rPr>
        <w:t>Landsstyremøte 2021 arrangeres av</w:t>
      </w:r>
      <w:r w:rsidR="009C3886" w:rsidRPr="009C574A">
        <w:rPr>
          <w:rFonts w:eastAsia="Times New Roman" w:cstheme="minorHAnsi"/>
          <w:color w:val="000000"/>
          <w:sz w:val="24"/>
          <w:szCs w:val="24"/>
          <w:u w:val="single"/>
          <w:lang w:eastAsia="nb-NO"/>
        </w:rPr>
        <w:t xml:space="preserve"> Rogaland legeforening i Stavanger. </w:t>
      </w:r>
    </w:p>
    <w:p w:rsidR="009C574A" w:rsidRPr="009C574A" w:rsidRDefault="009C574A" w:rsidP="00113383">
      <w:pPr>
        <w:spacing w:before="100" w:beforeAutospacing="1" w:after="100" w:afterAutospacing="1" w:line="240" w:lineRule="auto"/>
        <w:rPr>
          <w:rFonts w:eastAsia="Times New Roman" w:cstheme="minorHAnsi"/>
          <w:color w:val="000000"/>
          <w:sz w:val="24"/>
          <w:szCs w:val="24"/>
          <w:u w:val="single"/>
          <w:lang w:eastAsia="nb-NO"/>
        </w:rPr>
      </w:pPr>
    </w:p>
    <w:p w:rsidR="00053113" w:rsidRPr="00137952" w:rsidRDefault="00053113" w:rsidP="009C574A">
      <w:pPr>
        <w:spacing w:after="0" w:line="240" w:lineRule="auto"/>
        <w:rPr>
          <w:rFonts w:eastAsia="Times New Roman" w:cstheme="minorHAnsi"/>
          <w:color w:val="000000"/>
          <w:sz w:val="24"/>
          <w:szCs w:val="24"/>
          <w:lang w:eastAsia="nb-NO"/>
        </w:rPr>
      </w:pPr>
      <w:r w:rsidRPr="00137952">
        <w:rPr>
          <w:rFonts w:eastAsia="Times New Roman" w:cstheme="minorHAnsi"/>
          <w:b/>
          <w:color w:val="000000"/>
          <w:sz w:val="24"/>
          <w:szCs w:val="24"/>
          <w:lang w:eastAsia="nb-NO"/>
        </w:rPr>
        <w:t>Sak 13</w:t>
      </w:r>
      <w:r w:rsidR="002B3442" w:rsidRPr="00137952">
        <w:rPr>
          <w:rFonts w:eastAsia="Times New Roman" w:cstheme="minorHAnsi"/>
          <w:b/>
          <w:color w:val="000000"/>
          <w:sz w:val="24"/>
          <w:szCs w:val="24"/>
          <w:lang w:eastAsia="nb-NO"/>
        </w:rPr>
        <w:tab/>
      </w:r>
      <w:r w:rsidR="002B3442" w:rsidRPr="00137952">
        <w:rPr>
          <w:rFonts w:cstheme="minorHAnsi"/>
          <w:b/>
          <w:sz w:val="24"/>
          <w:szCs w:val="24"/>
        </w:rPr>
        <w:t>Internasjonalt arbeid. Oppfølging av landsstyrets vedtak fra 2018</w:t>
      </w:r>
    </w:p>
    <w:p w:rsidR="00796B59" w:rsidRDefault="00796B59" w:rsidP="009C574A">
      <w:pPr>
        <w:pStyle w:val="Sluttnotetekst"/>
        <w:rPr>
          <w:rFonts w:asciiTheme="minorHAnsi" w:hAnsiTheme="minorHAnsi" w:cstheme="minorHAnsi"/>
          <w:bCs/>
          <w:szCs w:val="24"/>
        </w:rPr>
      </w:pPr>
      <w:r>
        <w:rPr>
          <w:rFonts w:asciiTheme="minorHAnsi" w:hAnsiTheme="minorHAnsi" w:cstheme="minorHAnsi"/>
          <w:bCs/>
          <w:szCs w:val="24"/>
        </w:rPr>
        <w:t>Innleder: Ole Johan Bakke, sentralstyret.</w:t>
      </w:r>
    </w:p>
    <w:p w:rsidR="00796B59" w:rsidRDefault="00796B59" w:rsidP="0052316F">
      <w:pPr>
        <w:pStyle w:val="Sluttnotetekst"/>
        <w:rPr>
          <w:rFonts w:asciiTheme="minorHAnsi" w:hAnsiTheme="minorHAnsi" w:cstheme="minorHAnsi"/>
          <w:bCs/>
          <w:szCs w:val="24"/>
        </w:rPr>
      </w:pPr>
    </w:p>
    <w:p w:rsidR="0052316F" w:rsidRPr="00137952" w:rsidRDefault="00C97F12" w:rsidP="0052316F">
      <w:pPr>
        <w:pStyle w:val="Sluttnotetekst"/>
        <w:rPr>
          <w:rFonts w:asciiTheme="minorHAnsi" w:hAnsiTheme="minorHAnsi" w:cstheme="minorHAnsi"/>
          <w:bCs/>
          <w:szCs w:val="24"/>
        </w:rPr>
      </w:pPr>
      <w:r w:rsidRPr="00137952">
        <w:rPr>
          <w:rFonts w:asciiTheme="minorHAnsi" w:hAnsiTheme="minorHAnsi" w:cstheme="minorHAnsi"/>
          <w:bCs/>
          <w:szCs w:val="24"/>
        </w:rPr>
        <w:t xml:space="preserve">Sentralstyret behandlet </w:t>
      </w:r>
      <w:r w:rsidR="00AC113B" w:rsidRPr="00137952">
        <w:rPr>
          <w:rFonts w:asciiTheme="minorHAnsi" w:hAnsiTheme="minorHAnsi" w:cstheme="minorHAnsi"/>
          <w:bCs/>
          <w:szCs w:val="24"/>
        </w:rPr>
        <w:t>saken</w:t>
      </w:r>
      <w:r w:rsidRPr="00137952">
        <w:rPr>
          <w:rFonts w:asciiTheme="minorHAnsi" w:hAnsiTheme="minorHAnsi" w:cstheme="minorHAnsi"/>
          <w:bCs/>
          <w:szCs w:val="24"/>
        </w:rPr>
        <w:t xml:space="preserve"> i møte 13. mars 2019</w:t>
      </w:r>
      <w:r w:rsidR="002B3442" w:rsidRPr="00137952">
        <w:rPr>
          <w:rFonts w:asciiTheme="minorHAnsi" w:hAnsiTheme="minorHAnsi" w:cstheme="minorHAnsi"/>
          <w:bCs/>
          <w:szCs w:val="24"/>
        </w:rPr>
        <w:t>.</w:t>
      </w:r>
      <w:r w:rsidR="00AC113B" w:rsidRPr="00137952">
        <w:rPr>
          <w:rFonts w:asciiTheme="minorHAnsi" w:hAnsiTheme="minorHAnsi" w:cstheme="minorHAnsi"/>
          <w:bCs/>
          <w:szCs w:val="24"/>
        </w:rPr>
        <w:t xml:space="preserve"> </w:t>
      </w:r>
      <w:r w:rsidRPr="00137952">
        <w:rPr>
          <w:rFonts w:asciiTheme="minorHAnsi" w:hAnsiTheme="minorHAnsi" w:cstheme="minorHAnsi"/>
          <w:bCs/>
          <w:szCs w:val="24"/>
        </w:rPr>
        <w:t>Saken legges fram for landsstyret som en oppfølging  etter landsstyremøte 2018.</w:t>
      </w:r>
    </w:p>
    <w:p w:rsidR="0052316F" w:rsidRPr="00137952" w:rsidRDefault="0052316F" w:rsidP="0052316F">
      <w:pPr>
        <w:pStyle w:val="Sluttnotetekst"/>
        <w:rPr>
          <w:rFonts w:asciiTheme="minorHAnsi" w:hAnsiTheme="minorHAnsi" w:cstheme="minorHAnsi"/>
          <w:b/>
          <w:szCs w:val="24"/>
        </w:rPr>
      </w:pPr>
    </w:p>
    <w:p w:rsidR="0052316F" w:rsidRPr="00137952" w:rsidRDefault="0052316F" w:rsidP="0052316F">
      <w:pPr>
        <w:pStyle w:val="Sluttnotetekst"/>
        <w:rPr>
          <w:rFonts w:asciiTheme="minorHAnsi" w:hAnsiTheme="minorHAnsi" w:cstheme="minorHAnsi"/>
          <w:szCs w:val="24"/>
        </w:rPr>
      </w:pPr>
      <w:r w:rsidRPr="00137952">
        <w:rPr>
          <w:rFonts w:asciiTheme="minorHAnsi" w:hAnsiTheme="minorHAnsi" w:cstheme="minorHAnsi"/>
          <w:szCs w:val="24"/>
        </w:rPr>
        <w:t>Forslag 1</w:t>
      </w:r>
      <w:r w:rsidR="009C574A">
        <w:rPr>
          <w:rFonts w:asciiTheme="minorHAnsi" w:hAnsiTheme="minorHAnsi" w:cstheme="minorHAnsi"/>
          <w:szCs w:val="24"/>
        </w:rPr>
        <w:t xml:space="preserve"> v/ </w:t>
      </w:r>
      <w:r w:rsidRPr="00137952">
        <w:rPr>
          <w:rFonts w:asciiTheme="minorHAnsi" w:hAnsiTheme="minorHAnsi" w:cstheme="minorHAnsi"/>
          <w:szCs w:val="24"/>
        </w:rPr>
        <w:t>Kristin Hildegard Hovland, Oslo legeforening</w:t>
      </w:r>
      <w:r w:rsidRPr="00137952">
        <w:rPr>
          <w:rFonts w:asciiTheme="minorHAnsi" w:hAnsiTheme="minorHAnsi" w:cstheme="minorHAnsi"/>
          <w:szCs w:val="24"/>
        </w:rPr>
        <w:br/>
        <w:t>Menneskerettighetsutvalg</w:t>
      </w:r>
      <w:r w:rsidR="00207F73" w:rsidRPr="00137952">
        <w:rPr>
          <w:rFonts w:asciiTheme="minorHAnsi" w:hAnsiTheme="minorHAnsi" w:cstheme="minorHAnsi"/>
          <w:szCs w:val="24"/>
        </w:rPr>
        <w:t xml:space="preserve">. </w:t>
      </w:r>
      <w:r w:rsidRPr="00137952">
        <w:rPr>
          <w:rFonts w:asciiTheme="minorHAnsi" w:hAnsiTheme="minorHAnsi" w:cstheme="minorHAnsi"/>
          <w:szCs w:val="24"/>
        </w:rPr>
        <w:t xml:space="preserve">Forslag til vedtak på Landsstyremøte 2019- Menneskerettighetsutvalg i Legeforeningen velges av landsstyret (første gang i år)- 6 medlemmer velges i år; 3 velges for 2 år og 3 for 4 år. Deretter velges medlemmene for 4 års perioder. Utvalget konstituerer seg selv.- </w:t>
      </w:r>
      <w:r w:rsidR="00207F73" w:rsidRPr="00137952">
        <w:rPr>
          <w:rFonts w:asciiTheme="minorHAnsi" w:hAnsiTheme="minorHAnsi" w:cstheme="minorHAnsi"/>
          <w:szCs w:val="24"/>
        </w:rPr>
        <w:t>F</w:t>
      </w:r>
      <w:r w:rsidRPr="00137952">
        <w:rPr>
          <w:rFonts w:asciiTheme="minorHAnsi" w:hAnsiTheme="minorHAnsi" w:cstheme="minorHAnsi"/>
          <w:szCs w:val="24"/>
        </w:rPr>
        <w:t xml:space="preserve">or kommende år tas 100 000 fra </w:t>
      </w:r>
      <w:r w:rsidR="00207F73" w:rsidRPr="00137952">
        <w:rPr>
          <w:rFonts w:asciiTheme="minorHAnsi" w:hAnsiTheme="minorHAnsi" w:cstheme="minorHAnsi"/>
          <w:szCs w:val="24"/>
        </w:rPr>
        <w:t>s</w:t>
      </w:r>
      <w:r w:rsidRPr="00137952">
        <w:rPr>
          <w:rFonts w:asciiTheme="minorHAnsi" w:hAnsiTheme="minorHAnsi" w:cstheme="minorHAnsi"/>
          <w:szCs w:val="24"/>
        </w:rPr>
        <w:t xml:space="preserve">entralstyrets midler til fri disponering- utvalget beretter for landsstyret fra foregående kalenderår aktiviteter. </w:t>
      </w:r>
    </w:p>
    <w:p w:rsidR="0052316F" w:rsidRPr="00137952" w:rsidRDefault="0052316F" w:rsidP="0052316F">
      <w:pPr>
        <w:pStyle w:val="Sluttnotetekst"/>
        <w:rPr>
          <w:rFonts w:asciiTheme="minorHAnsi" w:hAnsiTheme="minorHAnsi" w:cstheme="minorHAnsi"/>
          <w:szCs w:val="24"/>
        </w:rPr>
      </w:pPr>
    </w:p>
    <w:p w:rsidR="0052316F" w:rsidRPr="00137952" w:rsidRDefault="0052316F" w:rsidP="0052316F">
      <w:pPr>
        <w:pStyle w:val="Sluttnotetekst"/>
        <w:rPr>
          <w:rFonts w:asciiTheme="minorHAnsi" w:hAnsiTheme="minorHAnsi" w:cstheme="minorHAnsi"/>
          <w:szCs w:val="24"/>
        </w:rPr>
      </w:pPr>
      <w:r w:rsidRPr="00137952">
        <w:rPr>
          <w:rFonts w:asciiTheme="minorHAnsi" w:hAnsiTheme="minorHAnsi" w:cstheme="minorHAnsi"/>
          <w:szCs w:val="24"/>
        </w:rPr>
        <w:t>Forslag til mandat:</w:t>
      </w:r>
    </w:p>
    <w:p w:rsidR="00207F73" w:rsidRPr="00137952" w:rsidRDefault="0052316F" w:rsidP="0052316F">
      <w:pPr>
        <w:pStyle w:val="Sluttnotetekst"/>
        <w:rPr>
          <w:rFonts w:asciiTheme="minorHAnsi" w:hAnsiTheme="minorHAnsi" w:cstheme="minorHAnsi"/>
          <w:szCs w:val="24"/>
        </w:rPr>
      </w:pPr>
      <w:r w:rsidRPr="00137952">
        <w:rPr>
          <w:rFonts w:asciiTheme="minorHAnsi" w:hAnsiTheme="minorHAnsi" w:cstheme="minorHAnsi"/>
          <w:szCs w:val="24"/>
        </w:rPr>
        <w:t>Utvalget skal arbeide med fors</w:t>
      </w:r>
      <w:r w:rsidR="00796B59">
        <w:rPr>
          <w:rFonts w:asciiTheme="minorHAnsi" w:hAnsiTheme="minorHAnsi" w:cstheme="minorHAnsi"/>
          <w:szCs w:val="24"/>
        </w:rPr>
        <w:t>t</w:t>
      </w:r>
      <w:r w:rsidR="00207F73" w:rsidRPr="00137952">
        <w:rPr>
          <w:rFonts w:asciiTheme="minorHAnsi" w:hAnsiTheme="minorHAnsi" w:cstheme="minorHAnsi"/>
          <w:szCs w:val="24"/>
        </w:rPr>
        <w:t xml:space="preserve">åelsen for helse som grunnleggende menneskerett. </w:t>
      </w:r>
    </w:p>
    <w:p w:rsidR="00207F73" w:rsidRPr="00137952" w:rsidRDefault="00207F73" w:rsidP="008D1FE8">
      <w:pPr>
        <w:pStyle w:val="Sluttnotetekst"/>
        <w:numPr>
          <w:ilvl w:val="0"/>
          <w:numId w:val="11"/>
        </w:numPr>
        <w:rPr>
          <w:rFonts w:asciiTheme="minorHAnsi" w:hAnsiTheme="minorHAnsi" w:cstheme="minorHAnsi"/>
          <w:szCs w:val="24"/>
        </w:rPr>
      </w:pPr>
      <w:r w:rsidRPr="00137952">
        <w:rPr>
          <w:rFonts w:asciiTheme="minorHAnsi" w:hAnsiTheme="minorHAnsi" w:cstheme="minorHAnsi"/>
          <w:szCs w:val="24"/>
        </w:rPr>
        <w:t>Utvalget skal bidra til å arbeide for mennesker som påføres skade, sykdom og senvirkninger på grunn av menneskerettighetsbrudd</w:t>
      </w:r>
    </w:p>
    <w:p w:rsidR="00207F73" w:rsidRPr="00137952" w:rsidRDefault="0052316F" w:rsidP="00207F73">
      <w:pPr>
        <w:pStyle w:val="Sluttnotetekst"/>
        <w:numPr>
          <w:ilvl w:val="0"/>
          <w:numId w:val="11"/>
        </w:numPr>
        <w:rPr>
          <w:rFonts w:asciiTheme="minorHAnsi" w:hAnsiTheme="minorHAnsi" w:cstheme="minorHAnsi"/>
          <w:szCs w:val="24"/>
        </w:rPr>
      </w:pPr>
      <w:r w:rsidRPr="00137952">
        <w:rPr>
          <w:rFonts w:asciiTheme="minorHAnsi" w:hAnsiTheme="minorHAnsi" w:cstheme="minorHAnsi"/>
          <w:szCs w:val="24"/>
        </w:rPr>
        <w:t>Utvalget skal arbeide med forståelsen for helse som grunnleggende menneskerett. Utvalget skal bidra til å:- arbeide for mennesker som påføres skade, sykdom og senvirkninger på grunn av menneskerettighetsbrudd-</w:t>
      </w:r>
    </w:p>
    <w:p w:rsidR="00207F73" w:rsidRPr="00137952" w:rsidRDefault="0052316F" w:rsidP="00207F73">
      <w:pPr>
        <w:pStyle w:val="Sluttnotetekst"/>
        <w:numPr>
          <w:ilvl w:val="0"/>
          <w:numId w:val="11"/>
        </w:numPr>
        <w:rPr>
          <w:rFonts w:asciiTheme="minorHAnsi" w:hAnsiTheme="minorHAnsi" w:cstheme="minorHAnsi"/>
          <w:szCs w:val="24"/>
        </w:rPr>
      </w:pPr>
      <w:r w:rsidRPr="00137952">
        <w:rPr>
          <w:rFonts w:asciiTheme="minorHAnsi" w:hAnsiTheme="minorHAnsi" w:cstheme="minorHAnsi"/>
          <w:szCs w:val="24"/>
        </w:rPr>
        <w:t xml:space="preserve"> å arbeide for leger og annet medisinsk personell som hindres i å utøve sin virksomhet eller som trakasseres/forfølges på grunn av sitt engasjement for menneskerettigheter</w:t>
      </w:r>
      <w:r w:rsidRPr="00137952">
        <w:rPr>
          <w:rFonts w:asciiTheme="minorHAnsi" w:hAnsiTheme="minorHAnsi" w:cstheme="minorHAnsi"/>
          <w:szCs w:val="24"/>
        </w:rPr>
        <w:br/>
      </w:r>
    </w:p>
    <w:p w:rsidR="00207F73" w:rsidRPr="00137952" w:rsidRDefault="0052316F" w:rsidP="00207F73">
      <w:pPr>
        <w:pStyle w:val="Sluttnotetekst"/>
        <w:rPr>
          <w:rFonts w:asciiTheme="minorHAnsi" w:hAnsiTheme="minorHAnsi" w:cstheme="minorHAnsi"/>
          <w:szCs w:val="24"/>
        </w:rPr>
      </w:pPr>
      <w:r w:rsidRPr="00137952">
        <w:rPr>
          <w:rFonts w:asciiTheme="minorHAnsi" w:hAnsiTheme="minorHAnsi" w:cstheme="minorHAnsi"/>
          <w:szCs w:val="24"/>
        </w:rPr>
        <w:t>Forslag 2</w:t>
      </w:r>
      <w:r w:rsidR="009C574A">
        <w:rPr>
          <w:rFonts w:asciiTheme="minorHAnsi" w:hAnsiTheme="minorHAnsi" w:cstheme="minorHAnsi"/>
          <w:szCs w:val="24"/>
        </w:rPr>
        <w:t xml:space="preserve"> v/ </w:t>
      </w:r>
      <w:r w:rsidRPr="00137952">
        <w:rPr>
          <w:rFonts w:asciiTheme="minorHAnsi" w:hAnsiTheme="minorHAnsi" w:cstheme="minorHAnsi"/>
          <w:szCs w:val="24"/>
        </w:rPr>
        <w:t>Nora Ruud, Norsk medisinstudentforening</w:t>
      </w:r>
    </w:p>
    <w:p w:rsidR="0075020B" w:rsidRPr="00137952" w:rsidRDefault="0052316F" w:rsidP="00207F73">
      <w:pPr>
        <w:pStyle w:val="Sluttnotetekst"/>
        <w:rPr>
          <w:rFonts w:asciiTheme="minorHAnsi" w:hAnsiTheme="minorHAnsi" w:cstheme="minorHAnsi"/>
          <w:szCs w:val="24"/>
        </w:rPr>
      </w:pPr>
      <w:r w:rsidRPr="00137952">
        <w:rPr>
          <w:rFonts w:asciiTheme="minorHAnsi" w:hAnsiTheme="minorHAnsi" w:cstheme="minorHAnsi"/>
          <w:szCs w:val="24"/>
        </w:rPr>
        <w:t xml:space="preserve">Klimaresolusjon  </w:t>
      </w:r>
    </w:p>
    <w:p w:rsidR="00207F73" w:rsidRPr="00137952" w:rsidRDefault="0052316F" w:rsidP="00207F73">
      <w:pPr>
        <w:pStyle w:val="Sluttnotetekst"/>
        <w:rPr>
          <w:rFonts w:asciiTheme="minorHAnsi" w:hAnsiTheme="minorHAnsi" w:cstheme="minorHAnsi"/>
          <w:szCs w:val="24"/>
        </w:rPr>
      </w:pPr>
      <w:r w:rsidRPr="00137952">
        <w:rPr>
          <w:rFonts w:asciiTheme="minorHAnsi" w:hAnsiTheme="minorHAnsi" w:cstheme="minorHAnsi"/>
          <w:szCs w:val="24"/>
        </w:rPr>
        <w:t>Klima og helse i det norske helsevesenet og legeforeningen</w:t>
      </w:r>
    </w:p>
    <w:p w:rsidR="0075020B" w:rsidRPr="00137952" w:rsidRDefault="0075020B" w:rsidP="00207F73">
      <w:pPr>
        <w:pStyle w:val="Sluttnotetekst"/>
        <w:rPr>
          <w:rFonts w:asciiTheme="minorHAnsi" w:hAnsiTheme="minorHAnsi" w:cstheme="minorHAnsi"/>
          <w:szCs w:val="24"/>
        </w:rPr>
      </w:pPr>
    </w:p>
    <w:p w:rsidR="009C574A" w:rsidRDefault="0052316F" w:rsidP="009C574A">
      <w:pPr>
        <w:pStyle w:val="Sluttnotetekst"/>
        <w:rPr>
          <w:rFonts w:asciiTheme="minorHAnsi" w:hAnsiTheme="minorHAnsi" w:cstheme="minorHAnsi"/>
          <w:szCs w:val="24"/>
        </w:rPr>
      </w:pPr>
      <w:r w:rsidRPr="00137952">
        <w:rPr>
          <w:rFonts w:asciiTheme="minorHAnsi" w:hAnsiTheme="minorHAnsi" w:cstheme="minorHAnsi"/>
          <w:szCs w:val="24"/>
        </w:rPr>
        <w:t>Klimaendringer ble i en rapport av Lancet i 2009 kåret til «den største trusselen mot global helse i det 21. århundre», og det er bred enighet globalt om at klimaendringene vil prege de internasjonale utfordringene i årene fremover. I dag snakkes det ikke lengre om klimaendringer, men en klimakrise. Helseforetakene har regionale Miljøfaggrupper som jobber aktivt med hvordan helseforetakene kan bedre sitt arbeid mot miljø- og klimanøytralitet. Legeforeningen må bringe og klima og helse-perspektiver på agendaen:</w:t>
      </w:r>
    </w:p>
    <w:p w:rsidR="009C574A" w:rsidRDefault="009C574A" w:rsidP="009C574A">
      <w:pPr>
        <w:pStyle w:val="Sluttnotetekst"/>
        <w:rPr>
          <w:rFonts w:asciiTheme="minorHAnsi" w:hAnsiTheme="minorHAnsi" w:cstheme="minorHAnsi"/>
          <w:szCs w:val="24"/>
        </w:rPr>
      </w:pPr>
    </w:p>
    <w:p w:rsidR="009C574A" w:rsidRDefault="009C574A" w:rsidP="009C574A">
      <w:pPr>
        <w:pStyle w:val="Sluttnotetekst"/>
        <w:keepNext/>
        <w:keepLines/>
        <w:numPr>
          <w:ilvl w:val="0"/>
          <w:numId w:val="31"/>
        </w:numPr>
        <w:rPr>
          <w:rFonts w:asciiTheme="minorHAnsi" w:hAnsiTheme="minorHAnsi" w:cstheme="minorHAnsi"/>
        </w:rPr>
      </w:pPr>
      <w:r w:rsidRPr="009C574A">
        <w:rPr>
          <w:rFonts w:asciiTheme="minorHAnsi" w:hAnsiTheme="minorHAnsi" w:cstheme="minorHAnsi"/>
        </w:rPr>
        <w:t>Krav til klima- og miljøhensyn ved nybygging, avfallshåndtering</w:t>
      </w:r>
      <w:r>
        <w:rPr>
          <w:rFonts w:asciiTheme="minorHAnsi" w:hAnsiTheme="minorHAnsi" w:cstheme="minorHAnsi"/>
        </w:rPr>
        <w:t xml:space="preserve">, </w:t>
      </w:r>
      <w:r w:rsidRPr="009C574A">
        <w:rPr>
          <w:rFonts w:asciiTheme="minorHAnsi" w:hAnsiTheme="minorHAnsi" w:cstheme="minorHAnsi"/>
        </w:rPr>
        <w:t>klimaavtrykk på medikamenter og medikamentelt utstyr i helseforetakene.</w:t>
      </w:r>
    </w:p>
    <w:p w:rsidR="009C574A" w:rsidRPr="009C574A" w:rsidRDefault="009C574A" w:rsidP="009C574A">
      <w:pPr>
        <w:pStyle w:val="Sluttnotetekst"/>
        <w:keepNext/>
        <w:keepLines/>
        <w:numPr>
          <w:ilvl w:val="0"/>
          <w:numId w:val="31"/>
        </w:numPr>
        <w:rPr>
          <w:rFonts w:asciiTheme="minorHAnsi" w:hAnsiTheme="minorHAnsi" w:cstheme="minorHAnsi"/>
        </w:rPr>
      </w:pPr>
      <w:r w:rsidRPr="009C574A">
        <w:rPr>
          <w:rFonts w:asciiTheme="minorHAnsi" w:hAnsiTheme="minorHAnsi" w:cstheme="minorHAnsi"/>
        </w:rPr>
        <w:t>Økt kunnskap om helseskader som følge av klimaendringer.</w:t>
      </w:r>
    </w:p>
    <w:p w:rsidR="009C574A" w:rsidRDefault="009C574A" w:rsidP="009C574A">
      <w:pPr>
        <w:pStyle w:val="Listeavsnitt"/>
        <w:keepNext/>
        <w:keepLines/>
        <w:numPr>
          <w:ilvl w:val="0"/>
          <w:numId w:val="31"/>
        </w:numPr>
        <w:rPr>
          <w:rFonts w:asciiTheme="minorHAnsi" w:hAnsiTheme="minorHAnsi" w:cstheme="minorHAnsi"/>
        </w:rPr>
      </w:pPr>
      <w:r w:rsidRPr="00137952">
        <w:rPr>
          <w:rFonts w:asciiTheme="minorHAnsi" w:hAnsiTheme="minorHAnsi" w:cstheme="minorHAnsi"/>
        </w:rPr>
        <w:t>Klimavennlig drift av foreningen</w:t>
      </w:r>
    </w:p>
    <w:p w:rsidR="009C574A" w:rsidRPr="00137952" w:rsidRDefault="009C574A" w:rsidP="009C574A">
      <w:pPr>
        <w:pStyle w:val="Listeavsnitt"/>
        <w:keepNext/>
        <w:keepLines/>
        <w:numPr>
          <w:ilvl w:val="0"/>
          <w:numId w:val="31"/>
        </w:numPr>
        <w:rPr>
          <w:rFonts w:asciiTheme="minorHAnsi" w:hAnsiTheme="minorHAnsi" w:cstheme="minorHAnsi"/>
        </w:rPr>
      </w:pPr>
      <w:r w:rsidRPr="00137952">
        <w:rPr>
          <w:rFonts w:asciiTheme="minorHAnsi" w:hAnsiTheme="minorHAnsi" w:cstheme="minorHAnsi"/>
        </w:rPr>
        <w:t xml:space="preserve">Klima og helse som et viktig tema i Legeforeningens internasjonale arbeid. </w:t>
      </w:r>
    </w:p>
    <w:p w:rsidR="009C574A" w:rsidRPr="00137952" w:rsidRDefault="009C574A" w:rsidP="009C574A">
      <w:pPr>
        <w:keepNext/>
        <w:keepLines/>
        <w:spacing w:before="200"/>
        <w:rPr>
          <w:rFonts w:cstheme="minorHAnsi"/>
          <w:b/>
          <w:sz w:val="24"/>
          <w:szCs w:val="24"/>
        </w:rPr>
      </w:pPr>
      <w:r w:rsidRPr="00137952">
        <w:rPr>
          <w:rFonts w:cstheme="minorHAnsi"/>
          <w:sz w:val="24"/>
          <w:szCs w:val="24"/>
        </w:rPr>
        <w:t>Vi foreslår at redaksjonskomiteen bearbeider forslaget til resolusjon etter innslag fra salen.</w:t>
      </w:r>
      <w:r w:rsidRPr="00137952">
        <w:rPr>
          <w:rFonts w:cstheme="minorHAnsi"/>
          <w:sz w:val="24"/>
          <w:szCs w:val="24"/>
        </w:rPr>
        <w:br/>
      </w:r>
    </w:p>
    <w:p w:rsidR="00207F73" w:rsidRPr="00137952" w:rsidRDefault="0052316F" w:rsidP="0087716D">
      <w:pPr>
        <w:keepNext/>
        <w:keepLines/>
        <w:spacing w:after="0" w:line="240" w:lineRule="auto"/>
        <w:rPr>
          <w:rFonts w:cstheme="minorHAnsi"/>
          <w:sz w:val="24"/>
          <w:szCs w:val="24"/>
        </w:rPr>
      </w:pPr>
      <w:r w:rsidRPr="00137952">
        <w:rPr>
          <w:rFonts w:cstheme="minorHAnsi"/>
          <w:sz w:val="24"/>
          <w:szCs w:val="24"/>
        </w:rPr>
        <w:t>Forslag 3 v/</w:t>
      </w:r>
      <w:r w:rsidRPr="00137952">
        <w:rPr>
          <w:rFonts w:cstheme="minorHAnsi"/>
          <w:b/>
          <w:sz w:val="24"/>
          <w:szCs w:val="24"/>
        </w:rPr>
        <w:t xml:space="preserve"> </w:t>
      </w:r>
      <w:r w:rsidRPr="00137952">
        <w:rPr>
          <w:rFonts w:cstheme="minorHAnsi"/>
          <w:sz w:val="24"/>
          <w:szCs w:val="24"/>
        </w:rPr>
        <w:t>Kristin Marie Fagereng</w:t>
      </w:r>
      <w:r w:rsidR="00207F73" w:rsidRPr="00137952">
        <w:rPr>
          <w:rFonts w:cstheme="minorHAnsi"/>
          <w:sz w:val="24"/>
          <w:szCs w:val="24"/>
        </w:rPr>
        <w:t xml:space="preserve">, </w:t>
      </w:r>
      <w:r w:rsidR="009C574A">
        <w:rPr>
          <w:rFonts w:cstheme="minorHAnsi"/>
          <w:sz w:val="24"/>
          <w:szCs w:val="24"/>
        </w:rPr>
        <w:t>Yngre legers forening</w:t>
      </w:r>
    </w:p>
    <w:p w:rsidR="0052316F" w:rsidRPr="00137952" w:rsidRDefault="0052316F" w:rsidP="0087716D">
      <w:pPr>
        <w:keepNext/>
        <w:keepLines/>
        <w:spacing w:after="0" w:line="240" w:lineRule="auto"/>
        <w:rPr>
          <w:rFonts w:cstheme="minorHAnsi"/>
          <w:sz w:val="24"/>
          <w:szCs w:val="24"/>
        </w:rPr>
      </w:pPr>
      <w:r w:rsidRPr="00137952">
        <w:rPr>
          <w:rFonts w:cstheme="minorHAnsi"/>
          <w:sz w:val="24"/>
          <w:szCs w:val="24"/>
        </w:rPr>
        <w:t>Legeforeningen skal satse på å utvikle gode elektroniske møteverktøy for slik å redusere våre klimautslipp, Legeforeningen skal ikke lenger bruke Soria Moria som hotellfasiliteter</w:t>
      </w:r>
      <w:r w:rsidRPr="00137952">
        <w:rPr>
          <w:rFonts w:cstheme="minorHAnsi"/>
          <w:sz w:val="24"/>
          <w:szCs w:val="24"/>
        </w:rPr>
        <w:br/>
      </w:r>
    </w:p>
    <w:p w:rsidR="0052316F" w:rsidRPr="00137952" w:rsidRDefault="0052316F" w:rsidP="0087716D">
      <w:pPr>
        <w:keepNext/>
        <w:keepLines/>
        <w:spacing w:after="0" w:line="240" w:lineRule="auto"/>
        <w:rPr>
          <w:rFonts w:cstheme="minorHAnsi"/>
          <w:sz w:val="24"/>
          <w:szCs w:val="24"/>
        </w:rPr>
      </w:pPr>
      <w:r w:rsidRPr="00137952">
        <w:rPr>
          <w:rFonts w:cstheme="minorHAnsi"/>
          <w:sz w:val="24"/>
          <w:szCs w:val="24"/>
        </w:rPr>
        <w:t>Forslag 4</w:t>
      </w:r>
      <w:r w:rsidR="009C574A">
        <w:rPr>
          <w:rFonts w:cstheme="minorHAnsi"/>
          <w:sz w:val="24"/>
          <w:szCs w:val="24"/>
        </w:rPr>
        <w:t xml:space="preserve"> v/  s</w:t>
      </w:r>
      <w:r w:rsidRPr="00137952">
        <w:rPr>
          <w:rFonts w:cstheme="minorHAnsi"/>
          <w:sz w:val="24"/>
          <w:szCs w:val="24"/>
        </w:rPr>
        <w:t>entralstyret</w:t>
      </w:r>
    </w:p>
    <w:p w:rsidR="0052316F" w:rsidRPr="00137952" w:rsidRDefault="0052316F" w:rsidP="0087716D">
      <w:pPr>
        <w:spacing w:after="0" w:line="240" w:lineRule="auto"/>
        <w:rPr>
          <w:rFonts w:cstheme="minorHAnsi"/>
          <w:sz w:val="24"/>
          <w:szCs w:val="24"/>
        </w:rPr>
      </w:pPr>
      <w:r w:rsidRPr="001655C3">
        <w:rPr>
          <w:rFonts w:cstheme="minorHAnsi"/>
          <w:sz w:val="24"/>
          <w:szCs w:val="24"/>
        </w:rPr>
        <w:t>Menneskerettighetsutvalg</w:t>
      </w:r>
      <w:r w:rsidRPr="001655C3">
        <w:rPr>
          <w:rFonts w:cstheme="minorHAnsi"/>
          <w:sz w:val="24"/>
          <w:szCs w:val="24"/>
        </w:rPr>
        <w:br/>
      </w:r>
      <w:r w:rsidRPr="00137952">
        <w:rPr>
          <w:rFonts w:cstheme="minorHAnsi"/>
          <w:sz w:val="24"/>
          <w:szCs w:val="24"/>
        </w:rPr>
        <w:t>Legeforeningen oppretter et Menneskerettighetsutvalg. Sentralstyret oppnevner et interim</w:t>
      </w:r>
      <w:r w:rsidR="002F64C7">
        <w:rPr>
          <w:rFonts w:cstheme="minorHAnsi"/>
          <w:sz w:val="24"/>
          <w:szCs w:val="24"/>
        </w:rPr>
        <w:t>s</w:t>
      </w:r>
      <w:r w:rsidRPr="00137952">
        <w:rPr>
          <w:rFonts w:cstheme="minorHAnsi"/>
          <w:sz w:val="24"/>
          <w:szCs w:val="24"/>
        </w:rPr>
        <w:t xml:space="preserve">styre på seks medlemmer for perioden 1. september 2019 til 1. september 2020 etter innspill fra organisasjonsleddene. Utvalget rapporterer til sentralstyret. </w:t>
      </w:r>
    </w:p>
    <w:p w:rsidR="0052316F" w:rsidRPr="00137952" w:rsidRDefault="0052316F" w:rsidP="0052316F">
      <w:pPr>
        <w:rPr>
          <w:rFonts w:cstheme="minorHAnsi"/>
          <w:color w:val="FF0000"/>
          <w:sz w:val="24"/>
          <w:szCs w:val="24"/>
        </w:rPr>
      </w:pPr>
      <w:r w:rsidRPr="00137952">
        <w:rPr>
          <w:rFonts w:cstheme="minorHAnsi"/>
          <w:sz w:val="24"/>
          <w:szCs w:val="24"/>
        </w:rPr>
        <w:t>Styret konstituerer seg selv. Sentralstyret skal i samråd med utvalget fremme en sak til førstkommende ordinære landsstyre om den videre innretningen av utvalget, herunder mandat, funksjon, valgregler og budsjett.</w:t>
      </w:r>
    </w:p>
    <w:p w:rsidR="0052316F" w:rsidRPr="00137952" w:rsidRDefault="0052316F" w:rsidP="0052316F">
      <w:pPr>
        <w:rPr>
          <w:rFonts w:cstheme="minorHAnsi"/>
          <w:sz w:val="24"/>
          <w:szCs w:val="24"/>
        </w:rPr>
      </w:pPr>
      <w:r w:rsidRPr="00137952">
        <w:rPr>
          <w:rFonts w:cstheme="minorHAnsi"/>
          <w:sz w:val="24"/>
          <w:szCs w:val="24"/>
        </w:rPr>
        <w:t>Foreløpig mandat:</w:t>
      </w:r>
    </w:p>
    <w:p w:rsidR="0052316F" w:rsidRPr="00137952" w:rsidRDefault="0052316F" w:rsidP="0052316F">
      <w:pPr>
        <w:rPr>
          <w:rFonts w:cstheme="minorHAnsi"/>
          <w:sz w:val="24"/>
          <w:szCs w:val="24"/>
        </w:rPr>
      </w:pPr>
      <w:r w:rsidRPr="00137952">
        <w:rPr>
          <w:rFonts w:cstheme="minorHAnsi"/>
          <w:sz w:val="24"/>
          <w:szCs w:val="24"/>
        </w:rPr>
        <w:t>Utvalget skal arbeide med forståelsen for helse som grunnleggende menneskerett.</w:t>
      </w:r>
    </w:p>
    <w:p w:rsidR="0052316F" w:rsidRPr="00137952" w:rsidRDefault="0052316F" w:rsidP="0052316F">
      <w:pPr>
        <w:rPr>
          <w:rFonts w:cstheme="minorHAnsi"/>
          <w:sz w:val="24"/>
          <w:szCs w:val="24"/>
        </w:rPr>
      </w:pPr>
      <w:r w:rsidRPr="00137952">
        <w:rPr>
          <w:rFonts w:cstheme="minorHAnsi"/>
          <w:sz w:val="24"/>
          <w:szCs w:val="24"/>
        </w:rPr>
        <w:t>Utvalget skal blant annet bidra til å:</w:t>
      </w:r>
    </w:p>
    <w:p w:rsidR="0052316F" w:rsidRPr="00137952" w:rsidRDefault="0052316F" w:rsidP="0052316F">
      <w:pPr>
        <w:pStyle w:val="Listeavsnitt"/>
        <w:numPr>
          <w:ilvl w:val="0"/>
          <w:numId w:val="26"/>
        </w:numPr>
        <w:spacing w:after="180" w:line="276" w:lineRule="auto"/>
        <w:rPr>
          <w:rFonts w:asciiTheme="minorHAnsi" w:hAnsiTheme="minorHAnsi" w:cstheme="minorHAnsi"/>
        </w:rPr>
      </w:pPr>
      <w:r w:rsidRPr="00137952">
        <w:rPr>
          <w:rFonts w:asciiTheme="minorHAnsi" w:hAnsiTheme="minorHAnsi" w:cstheme="minorHAnsi"/>
        </w:rPr>
        <w:t>arbeide for mennesker som påføres skade, sykdom og senvirkninger på grunn av menneskerettighetsbrudd</w:t>
      </w:r>
    </w:p>
    <w:p w:rsidR="0052316F" w:rsidRDefault="0052316F" w:rsidP="0052316F">
      <w:pPr>
        <w:pStyle w:val="Listeavsnitt"/>
        <w:numPr>
          <w:ilvl w:val="0"/>
          <w:numId w:val="27"/>
        </w:numPr>
        <w:spacing w:after="180" w:line="276" w:lineRule="auto"/>
        <w:rPr>
          <w:rFonts w:asciiTheme="minorHAnsi" w:hAnsiTheme="minorHAnsi" w:cstheme="minorHAnsi"/>
        </w:rPr>
      </w:pPr>
      <w:r w:rsidRPr="00137952">
        <w:rPr>
          <w:rFonts w:asciiTheme="minorHAnsi" w:hAnsiTheme="minorHAnsi" w:cstheme="minorHAnsi"/>
        </w:rPr>
        <w:t>å arbeide for leger og annet medisinsk personell som hindres i å utøve sin virksomhet eller som trakasseres/forfølges på grunn av sitt engasjement for menneskerettigheter</w:t>
      </w:r>
    </w:p>
    <w:p w:rsidR="009C574A" w:rsidRPr="009C574A" w:rsidRDefault="009C574A" w:rsidP="009C574A">
      <w:pPr>
        <w:spacing w:after="180"/>
        <w:rPr>
          <w:rFonts w:cstheme="minorHAnsi"/>
          <w:sz w:val="24"/>
          <w:szCs w:val="24"/>
        </w:rPr>
      </w:pPr>
      <w:r w:rsidRPr="009C574A">
        <w:rPr>
          <w:rFonts w:cstheme="minorHAnsi"/>
          <w:sz w:val="24"/>
          <w:szCs w:val="24"/>
        </w:rPr>
        <w:t>Forslag 1 ble trukket.</w:t>
      </w:r>
    </w:p>
    <w:p w:rsidR="009C574A" w:rsidRPr="009C574A" w:rsidRDefault="009C574A" w:rsidP="009C574A">
      <w:pPr>
        <w:spacing w:after="180"/>
        <w:rPr>
          <w:rFonts w:cstheme="minorHAnsi"/>
          <w:sz w:val="24"/>
          <w:szCs w:val="24"/>
          <w:u w:val="single"/>
        </w:rPr>
      </w:pPr>
      <w:r>
        <w:rPr>
          <w:rFonts w:cstheme="minorHAnsi"/>
          <w:sz w:val="24"/>
          <w:szCs w:val="24"/>
          <w:u w:val="single"/>
        </w:rPr>
        <w:t>Sentralstyrets forslag til opprettelse av menneskerettighetsutvalg</w:t>
      </w:r>
      <w:r w:rsidRPr="009C574A">
        <w:rPr>
          <w:rFonts w:cstheme="minorHAnsi"/>
          <w:sz w:val="24"/>
          <w:szCs w:val="24"/>
          <w:u w:val="single"/>
        </w:rPr>
        <w:t xml:space="preserve"> ble vedtatt ved akklamasjon.</w:t>
      </w:r>
    </w:p>
    <w:p w:rsidR="009C574A" w:rsidRDefault="0052316F" w:rsidP="009C574A">
      <w:pPr>
        <w:spacing w:after="0"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Forslag 5</w:t>
      </w:r>
      <w:r w:rsidR="009C574A">
        <w:rPr>
          <w:rFonts w:eastAsia="Times New Roman" w:cstheme="minorHAnsi"/>
          <w:color w:val="000000"/>
          <w:sz w:val="24"/>
          <w:szCs w:val="24"/>
          <w:lang w:eastAsia="nb-NO"/>
        </w:rPr>
        <w:t xml:space="preserve"> v/ s</w:t>
      </w:r>
      <w:r w:rsidRPr="00137952">
        <w:rPr>
          <w:rFonts w:eastAsia="Times New Roman" w:cstheme="minorHAnsi"/>
          <w:color w:val="000000"/>
          <w:sz w:val="24"/>
          <w:szCs w:val="24"/>
          <w:lang w:eastAsia="nb-NO"/>
        </w:rPr>
        <w:t>entralstyret</w:t>
      </w:r>
    </w:p>
    <w:p w:rsidR="0052316F" w:rsidRPr="00137952" w:rsidRDefault="009C574A" w:rsidP="009C574A">
      <w:pPr>
        <w:spacing w:after="0" w:line="240" w:lineRule="auto"/>
        <w:rPr>
          <w:rFonts w:cstheme="minorHAnsi"/>
          <w:sz w:val="24"/>
          <w:szCs w:val="24"/>
        </w:rPr>
      </w:pPr>
      <w:r>
        <w:rPr>
          <w:rFonts w:eastAsia="Times New Roman" w:cstheme="minorHAnsi"/>
          <w:color w:val="000000"/>
          <w:sz w:val="24"/>
          <w:szCs w:val="24"/>
          <w:lang w:eastAsia="nb-NO"/>
        </w:rPr>
        <w:t>F</w:t>
      </w:r>
      <w:r w:rsidR="0052316F" w:rsidRPr="00137952">
        <w:rPr>
          <w:rFonts w:eastAsia="Times New Roman" w:cstheme="minorHAnsi"/>
          <w:color w:val="000000"/>
          <w:sz w:val="24"/>
          <w:szCs w:val="24"/>
          <w:lang w:eastAsia="nb-NO"/>
        </w:rPr>
        <w:t>orslag til r</w:t>
      </w:r>
      <w:r w:rsidR="0052316F" w:rsidRPr="00137952">
        <w:rPr>
          <w:rFonts w:cstheme="minorHAnsi"/>
          <w:sz w:val="24"/>
          <w:szCs w:val="24"/>
        </w:rPr>
        <w:t>esolusjon om klima, miljø og folkehelse fremsatt av redaksjonskomiteen.</w:t>
      </w:r>
    </w:p>
    <w:p w:rsidR="009C574A" w:rsidRDefault="009C574A" w:rsidP="0052316F">
      <w:pPr>
        <w:rPr>
          <w:rFonts w:cstheme="minorHAnsi"/>
          <w:sz w:val="24"/>
          <w:szCs w:val="24"/>
        </w:rPr>
      </w:pPr>
    </w:p>
    <w:p w:rsidR="0052316F" w:rsidRPr="00137952" w:rsidRDefault="0052316F" w:rsidP="0052316F">
      <w:pPr>
        <w:rPr>
          <w:rFonts w:cstheme="minorHAnsi"/>
          <w:b/>
          <w:sz w:val="24"/>
          <w:szCs w:val="24"/>
        </w:rPr>
      </w:pPr>
      <w:r w:rsidRPr="00137952">
        <w:rPr>
          <w:rFonts w:cstheme="minorHAnsi"/>
          <w:sz w:val="24"/>
          <w:szCs w:val="24"/>
        </w:rPr>
        <w:t>Bakgrunn</w:t>
      </w:r>
      <w:r w:rsidRPr="00137952">
        <w:rPr>
          <w:rFonts w:cstheme="minorHAnsi"/>
          <w:b/>
          <w:sz w:val="24"/>
          <w:szCs w:val="24"/>
        </w:rPr>
        <w:t>:</w:t>
      </w:r>
    </w:p>
    <w:p w:rsidR="0052316F" w:rsidRPr="00137952" w:rsidRDefault="0052316F" w:rsidP="009C574A">
      <w:pPr>
        <w:spacing w:after="0" w:line="240" w:lineRule="auto"/>
        <w:rPr>
          <w:rFonts w:cstheme="minorHAnsi"/>
          <w:sz w:val="24"/>
          <w:szCs w:val="24"/>
        </w:rPr>
      </w:pPr>
      <w:r w:rsidRPr="00137952">
        <w:rPr>
          <w:rFonts w:cstheme="minorHAnsi"/>
          <w:sz w:val="24"/>
          <w:szCs w:val="24"/>
        </w:rPr>
        <w:t xml:space="preserve">Allerede i 2009 ble klimaendringer omtalt i Lancet som «den største trusselen mot global helse i det 21. århundre». Det er bred enighet globalt om at klimaendringene vil prege de internasjonale helseutfordringene. Ekstrem tørke og flom driver millioner på flukt og skaper matmangel, epidemier og mangel på elementære helsetjenester. </w:t>
      </w:r>
    </w:p>
    <w:p w:rsidR="0052316F" w:rsidRPr="00137952" w:rsidRDefault="0052316F" w:rsidP="0052316F">
      <w:pPr>
        <w:rPr>
          <w:rFonts w:cstheme="minorHAnsi"/>
          <w:sz w:val="24"/>
          <w:szCs w:val="24"/>
        </w:rPr>
      </w:pPr>
      <w:r w:rsidRPr="00137952">
        <w:rPr>
          <w:rFonts w:cstheme="minorHAnsi"/>
          <w:sz w:val="24"/>
          <w:szCs w:val="24"/>
        </w:rPr>
        <w:t>Det følger av formålsparagr</w:t>
      </w:r>
      <w:r w:rsidR="00E06866">
        <w:rPr>
          <w:rFonts w:cstheme="minorHAnsi"/>
          <w:sz w:val="24"/>
          <w:szCs w:val="24"/>
        </w:rPr>
        <w:t>afen</w:t>
      </w:r>
      <w:r w:rsidRPr="00137952">
        <w:rPr>
          <w:rFonts w:cstheme="minorHAnsi"/>
          <w:sz w:val="24"/>
          <w:szCs w:val="24"/>
        </w:rPr>
        <w:t xml:space="preserve"> at Legeforeningen skal jobbe for tiltak som fremmer folkehelsen. Siden klimaendringer påvirker folkehelsen, er klimaspørsmål også en del av Legeforeningens internasjonale arbeid. Legeforeningen skal bringe sammenhengen mellom klima og helseutfordringer på agendaen. </w:t>
      </w:r>
    </w:p>
    <w:p w:rsidR="0052316F" w:rsidRPr="00137952" w:rsidRDefault="0052316F" w:rsidP="0052316F">
      <w:pPr>
        <w:rPr>
          <w:rFonts w:cstheme="minorHAnsi"/>
          <w:sz w:val="24"/>
          <w:szCs w:val="24"/>
        </w:rPr>
      </w:pPr>
      <w:r w:rsidRPr="00137952">
        <w:rPr>
          <w:rFonts w:cstheme="minorHAnsi"/>
          <w:sz w:val="24"/>
          <w:szCs w:val="24"/>
        </w:rPr>
        <w:t xml:space="preserve">For å få gjennomslag for klimatiltak vil Legeforeningen arbeide for: </w:t>
      </w:r>
    </w:p>
    <w:p w:rsidR="0052316F" w:rsidRPr="00137952" w:rsidRDefault="0052316F" w:rsidP="0052316F">
      <w:pPr>
        <w:pStyle w:val="Listeavsnitt"/>
        <w:numPr>
          <w:ilvl w:val="0"/>
          <w:numId w:val="28"/>
        </w:numPr>
        <w:spacing w:after="160" w:line="259" w:lineRule="auto"/>
        <w:rPr>
          <w:rFonts w:asciiTheme="minorHAnsi" w:hAnsiTheme="minorHAnsi" w:cstheme="minorHAnsi"/>
        </w:rPr>
      </w:pPr>
      <w:r w:rsidRPr="00137952">
        <w:rPr>
          <w:rFonts w:asciiTheme="minorHAnsi" w:hAnsiTheme="minorHAnsi" w:cstheme="minorHAnsi"/>
          <w:b/>
          <w:bCs/>
        </w:rPr>
        <w:t>Internasjonalt påvirkning og samarbeid:</w:t>
      </w:r>
      <w:r w:rsidRPr="00137952">
        <w:rPr>
          <w:rFonts w:asciiTheme="minorHAnsi" w:hAnsiTheme="minorHAnsi" w:cstheme="minorHAnsi"/>
        </w:rPr>
        <w:t xml:space="preserve"> Gjennom Verdens legeforening (WMA), vil Legeforeningen være en pådriver for at WHO utformer politikk som bremser negative helsekonsekvenser av klimaendringer. Som medlem av Council i WMA de neste fire årene, vil Legeforeningen bruke muligheten til å ta opp klimaspørsmål. Legeforeningen er representert i ledelsen av Den europeiske legeforening (CPME), som skal videreutvikle sin politikk på klima og helse.</w:t>
      </w:r>
    </w:p>
    <w:p w:rsidR="0052316F" w:rsidRPr="00137952" w:rsidRDefault="0052316F" w:rsidP="0052316F">
      <w:pPr>
        <w:pStyle w:val="Listeavsnitt"/>
        <w:numPr>
          <w:ilvl w:val="0"/>
          <w:numId w:val="28"/>
        </w:numPr>
        <w:spacing w:after="160" w:line="259" w:lineRule="auto"/>
        <w:rPr>
          <w:rFonts w:asciiTheme="minorHAnsi" w:hAnsiTheme="minorHAnsi" w:cstheme="minorHAnsi"/>
        </w:rPr>
      </w:pPr>
      <w:r w:rsidRPr="00137952">
        <w:rPr>
          <w:rFonts w:asciiTheme="minorHAnsi" w:hAnsiTheme="minorHAnsi" w:cstheme="minorHAnsi"/>
          <w:b/>
          <w:bCs/>
        </w:rPr>
        <w:t>Bedre folkehelse der folk bor:</w:t>
      </w:r>
      <w:r w:rsidRPr="00137952">
        <w:rPr>
          <w:rFonts w:asciiTheme="minorHAnsi" w:hAnsiTheme="minorHAnsi" w:cstheme="minorHAnsi"/>
        </w:rPr>
        <w:t xml:space="preserve"> Legeforeningen har i mange år pekt på at de viktigste tiltakene for å bedre folkehelsen, ligger utenfor helsesektoren. Tiltak på lokalt plan for å sikre gode boligområder uten støy og annen forurensning og med gode muligheter for fysisk aktivitet for alle grupper av befolkningen er viktige for å utjevne sosial ulikhet i helse </w:t>
      </w:r>
    </w:p>
    <w:p w:rsidR="0052316F" w:rsidRPr="00137952" w:rsidRDefault="0052316F" w:rsidP="0052316F">
      <w:pPr>
        <w:pStyle w:val="Listeavsnitt"/>
        <w:numPr>
          <w:ilvl w:val="0"/>
          <w:numId w:val="28"/>
        </w:numPr>
        <w:spacing w:after="160" w:line="259" w:lineRule="auto"/>
        <w:rPr>
          <w:rFonts w:asciiTheme="minorHAnsi" w:hAnsiTheme="minorHAnsi" w:cstheme="minorHAnsi"/>
        </w:rPr>
      </w:pPr>
      <w:r w:rsidRPr="00137952">
        <w:rPr>
          <w:rFonts w:asciiTheme="minorHAnsi" w:hAnsiTheme="minorHAnsi" w:cstheme="minorHAnsi"/>
          <w:b/>
          <w:bCs/>
        </w:rPr>
        <w:t>Vise engasjement:</w:t>
      </w:r>
      <w:r w:rsidRPr="00137952">
        <w:rPr>
          <w:rFonts w:asciiTheme="minorHAnsi" w:hAnsiTheme="minorHAnsi" w:cstheme="minorHAnsi"/>
        </w:rPr>
        <w:t xml:space="preserve"> Legeforeningen vil fremme klimasaken overfor den enkelte lege, helsetjenesten, samarbeidspartnere og forvaltning. Legeforeningen er sertifisert miljøfyrtårn, og ønsker klimavennlig drift, blant annet gjennom bruk av elektroniske møteformer for å redusere reising.</w:t>
      </w:r>
    </w:p>
    <w:p w:rsidR="0052316F" w:rsidRDefault="0052316F" w:rsidP="0052316F">
      <w:pPr>
        <w:pStyle w:val="Listeavsnitt"/>
        <w:numPr>
          <w:ilvl w:val="0"/>
          <w:numId w:val="28"/>
        </w:numPr>
        <w:spacing w:after="160" w:line="259" w:lineRule="auto"/>
        <w:rPr>
          <w:rFonts w:asciiTheme="minorHAnsi" w:hAnsiTheme="minorHAnsi" w:cstheme="minorHAnsi"/>
        </w:rPr>
      </w:pPr>
      <w:r w:rsidRPr="00137952">
        <w:rPr>
          <w:rFonts w:asciiTheme="minorHAnsi" w:hAnsiTheme="minorHAnsi" w:cstheme="minorHAnsi"/>
          <w:b/>
          <w:bCs/>
        </w:rPr>
        <w:t>Kunnskap om helse og klima:</w:t>
      </w:r>
      <w:r w:rsidRPr="00137952">
        <w:rPr>
          <w:rFonts w:asciiTheme="minorHAnsi" w:hAnsiTheme="minorHAnsi" w:cstheme="minorHAnsi"/>
        </w:rPr>
        <w:t xml:space="preserve"> Legeforeningen skal være en </w:t>
      </w:r>
      <w:bookmarkStart w:id="6" w:name="_Hlk10654949"/>
      <w:r w:rsidRPr="00137952">
        <w:rPr>
          <w:rFonts w:asciiTheme="minorHAnsi" w:hAnsiTheme="minorHAnsi" w:cstheme="minorHAnsi"/>
        </w:rPr>
        <w:t>pådriver for økt kunnskap om helseskader som følge av klimaendringer</w:t>
      </w:r>
      <w:bookmarkEnd w:id="6"/>
      <w:r w:rsidRPr="00137952">
        <w:rPr>
          <w:rFonts w:asciiTheme="minorHAnsi" w:hAnsiTheme="minorHAnsi" w:cstheme="minorHAnsi"/>
        </w:rPr>
        <w:t xml:space="preserve">. Denne kunnskapsutviklingen må bygge på oppdatert forskning om effekter og tiltak. </w:t>
      </w:r>
    </w:p>
    <w:p w:rsidR="0052316F" w:rsidRPr="00137952" w:rsidRDefault="00AA1309" w:rsidP="0052316F">
      <w:pPr>
        <w:spacing w:after="160" w:line="259" w:lineRule="auto"/>
        <w:rPr>
          <w:rFonts w:cstheme="minorHAnsi"/>
          <w:sz w:val="24"/>
          <w:szCs w:val="24"/>
          <w:u w:val="single"/>
        </w:rPr>
      </w:pPr>
      <w:r>
        <w:rPr>
          <w:rFonts w:cstheme="minorHAnsi"/>
          <w:sz w:val="24"/>
          <w:szCs w:val="24"/>
          <w:u w:val="single"/>
        </w:rPr>
        <w:t>Sentralstyrets forslag til resolusjon v</w:t>
      </w:r>
      <w:r w:rsidR="0052316F" w:rsidRPr="00137952">
        <w:rPr>
          <w:rFonts w:cstheme="minorHAnsi"/>
          <w:sz w:val="24"/>
          <w:szCs w:val="24"/>
          <w:u w:val="single"/>
        </w:rPr>
        <w:t>edtatt ved akklamasjon</w:t>
      </w:r>
    </w:p>
    <w:p w:rsidR="0052316F" w:rsidRPr="00137952" w:rsidRDefault="0052316F" w:rsidP="0052316F">
      <w:pPr>
        <w:spacing w:before="100" w:beforeAutospacing="1" w:after="100" w:afterAutospacing="1" w:line="240" w:lineRule="auto"/>
        <w:rPr>
          <w:rFonts w:eastAsia="Times New Roman" w:cstheme="minorHAnsi"/>
          <w:color w:val="000000"/>
          <w:sz w:val="24"/>
          <w:szCs w:val="24"/>
          <w:lang w:eastAsia="nb-NO"/>
        </w:rPr>
      </w:pPr>
    </w:p>
    <w:p w:rsidR="0052316F" w:rsidRPr="00137952" w:rsidRDefault="0052316F" w:rsidP="00F72757">
      <w:pPr>
        <w:pStyle w:val="NormalWeb"/>
        <w:spacing w:before="0" w:beforeAutospacing="0" w:after="0" w:afterAutospacing="0"/>
        <w:ind w:left="2126" w:hanging="2126"/>
        <w:rPr>
          <w:rFonts w:asciiTheme="minorHAnsi" w:hAnsiTheme="minorHAnsi" w:cstheme="minorHAnsi"/>
          <w:b/>
          <w:color w:val="000000"/>
        </w:rPr>
      </w:pPr>
      <w:r w:rsidRPr="00137952">
        <w:rPr>
          <w:rFonts w:asciiTheme="minorHAnsi" w:hAnsiTheme="minorHAnsi" w:cstheme="minorHAnsi"/>
          <w:b/>
          <w:color w:val="000000"/>
        </w:rPr>
        <w:t xml:space="preserve">Sak 14 </w:t>
      </w:r>
      <w:r w:rsidRPr="00137952">
        <w:rPr>
          <w:rFonts w:asciiTheme="minorHAnsi" w:hAnsiTheme="minorHAnsi" w:cstheme="minorHAnsi"/>
          <w:b/>
          <w:color w:val="000000"/>
        </w:rPr>
        <w:tab/>
        <w:t xml:space="preserve">Forslag om observatørstatus i sentralstyremøtene for Akademikernes leder Kari Sollien </w:t>
      </w:r>
    </w:p>
    <w:p w:rsidR="0052316F" w:rsidRPr="00137952" w:rsidRDefault="0052316F" w:rsidP="00F72757">
      <w:pPr>
        <w:pStyle w:val="NormalWeb"/>
        <w:spacing w:before="0" w:beforeAutospacing="0" w:after="0" w:afterAutospacing="0"/>
        <w:ind w:left="2126" w:hanging="2126"/>
        <w:rPr>
          <w:rFonts w:asciiTheme="minorHAnsi" w:hAnsiTheme="minorHAnsi" w:cstheme="minorHAnsi"/>
          <w:b/>
          <w:color w:val="000000"/>
          <w:sz w:val="18"/>
          <w:szCs w:val="18"/>
        </w:rPr>
      </w:pPr>
      <w:r w:rsidRPr="00137952">
        <w:rPr>
          <w:rFonts w:asciiTheme="minorHAnsi" w:hAnsiTheme="minorHAnsi" w:cstheme="minorHAnsi"/>
          <w:sz w:val="18"/>
          <w:szCs w:val="18"/>
        </w:rPr>
        <w:t>SAK2018005029</w:t>
      </w:r>
    </w:p>
    <w:p w:rsidR="0052316F" w:rsidRPr="00137952" w:rsidRDefault="0052316F" w:rsidP="00F72757">
      <w:pPr>
        <w:pStyle w:val="NormalWeb"/>
        <w:spacing w:before="0" w:beforeAutospacing="0" w:after="0" w:afterAutospacing="0"/>
        <w:ind w:left="2126" w:hanging="2126"/>
        <w:rPr>
          <w:rFonts w:asciiTheme="minorHAnsi" w:hAnsiTheme="minorHAnsi" w:cstheme="minorHAnsi"/>
          <w:color w:val="000000"/>
        </w:rPr>
      </w:pPr>
      <w:r w:rsidRPr="00137952">
        <w:rPr>
          <w:rFonts w:asciiTheme="minorHAnsi" w:hAnsiTheme="minorHAnsi" w:cstheme="minorHAnsi"/>
          <w:color w:val="000000"/>
        </w:rPr>
        <w:t>Innleder: Kirsten Rokstad, sentralstyret</w:t>
      </w:r>
    </w:p>
    <w:p w:rsidR="0052316F" w:rsidRPr="00137952" w:rsidRDefault="0052316F" w:rsidP="0052316F">
      <w:pPr>
        <w:spacing w:before="100" w:beforeAutospacing="1" w:after="100" w:afterAutospacing="1"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Sentralstyret behandlet saken i møte 3.6.2019. </w:t>
      </w:r>
    </w:p>
    <w:p w:rsidR="0052316F" w:rsidRPr="00137952" w:rsidRDefault="0052316F" w:rsidP="0052316F">
      <w:pPr>
        <w:spacing w:before="100" w:beforeAutospacing="1" w:after="100" w:afterAutospacing="1" w:line="240" w:lineRule="auto"/>
        <w:rPr>
          <w:rFonts w:eastAsia="Times New Roman" w:cstheme="minorHAnsi"/>
          <w:b/>
          <w:color w:val="000000"/>
          <w:sz w:val="24"/>
          <w:szCs w:val="24"/>
          <w:lang w:eastAsia="nb-NO"/>
        </w:rPr>
      </w:pPr>
      <w:r w:rsidRPr="00137952">
        <w:rPr>
          <w:rFonts w:eastAsia="Times New Roman" w:cstheme="minorHAnsi"/>
          <w:color w:val="000000"/>
          <w:sz w:val="24"/>
          <w:szCs w:val="24"/>
          <w:lang w:eastAsia="nb-NO"/>
        </w:rPr>
        <w:t xml:space="preserve">Innstilling til </w:t>
      </w:r>
      <w:r w:rsidRPr="00137952">
        <w:rPr>
          <w:rFonts w:eastAsia="Times New Roman" w:cstheme="minorHAnsi"/>
          <w:b/>
          <w:color w:val="000000"/>
          <w:sz w:val="24"/>
          <w:szCs w:val="24"/>
          <w:lang w:eastAsia="nb-NO"/>
        </w:rPr>
        <w:t xml:space="preserve">vedtak: </w:t>
      </w:r>
    </w:p>
    <w:p w:rsidR="009C574A" w:rsidRDefault="0052316F" w:rsidP="0052316F">
      <w:pPr>
        <w:spacing w:before="100" w:beforeAutospacing="1" w:after="0" w:line="240" w:lineRule="auto"/>
        <w:rPr>
          <w:rFonts w:eastAsia="Times New Roman" w:cstheme="minorHAnsi"/>
          <w:color w:val="000000"/>
          <w:sz w:val="24"/>
          <w:szCs w:val="24"/>
          <w:u w:val="single"/>
          <w:lang w:eastAsia="nb-NO"/>
        </w:rPr>
      </w:pPr>
      <w:r w:rsidRPr="00137952">
        <w:rPr>
          <w:rFonts w:cstheme="minorHAnsi"/>
          <w:sz w:val="24"/>
          <w:szCs w:val="24"/>
        </w:rPr>
        <w:t xml:space="preserve">Sentralstyret innstiller overfor landsstyret på å gi Kari Sollien observatørplass med møte- og talerett i sentralstyrets møter for perioden 1. september 2019 til 31. august 2021, forutsatt at hun innehar vervet som leder av Akademikerne i denne perioden. </w:t>
      </w:r>
      <w:r w:rsidRPr="00137952">
        <w:rPr>
          <w:rFonts w:cstheme="minorHAnsi"/>
          <w:sz w:val="24"/>
          <w:szCs w:val="24"/>
        </w:rPr>
        <w:br/>
      </w:r>
    </w:p>
    <w:p w:rsidR="0052316F" w:rsidRDefault="009C574A" w:rsidP="0052316F">
      <w:pPr>
        <w:spacing w:before="100" w:beforeAutospacing="1" w:after="0" w:line="240" w:lineRule="auto"/>
        <w:rPr>
          <w:rFonts w:eastAsia="Times New Roman" w:cstheme="minorHAnsi"/>
          <w:color w:val="000000"/>
          <w:sz w:val="24"/>
          <w:szCs w:val="24"/>
          <w:u w:val="single"/>
          <w:lang w:eastAsia="nb-NO"/>
        </w:rPr>
      </w:pPr>
      <w:r>
        <w:rPr>
          <w:rFonts w:eastAsia="Times New Roman" w:cstheme="minorHAnsi"/>
          <w:color w:val="000000"/>
          <w:sz w:val="24"/>
          <w:szCs w:val="24"/>
          <w:u w:val="single"/>
          <w:lang w:eastAsia="nb-NO"/>
        </w:rPr>
        <w:t>Vedtatt ved akklamasjon.</w:t>
      </w:r>
    </w:p>
    <w:p w:rsidR="001655C3" w:rsidRPr="00137952" w:rsidRDefault="001655C3" w:rsidP="0052316F">
      <w:pPr>
        <w:spacing w:before="100" w:beforeAutospacing="1" w:after="0" w:line="240" w:lineRule="auto"/>
        <w:rPr>
          <w:rFonts w:eastAsia="Times New Roman" w:cstheme="minorHAnsi"/>
          <w:color w:val="000000"/>
          <w:sz w:val="24"/>
          <w:szCs w:val="24"/>
          <w:u w:val="single"/>
          <w:lang w:eastAsia="nb-NO"/>
        </w:rPr>
      </w:pPr>
    </w:p>
    <w:p w:rsidR="0052316F" w:rsidRPr="00137952" w:rsidRDefault="0052316F" w:rsidP="00F72757">
      <w:pPr>
        <w:spacing w:after="0" w:line="240" w:lineRule="auto"/>
        <w:ind w:left="1416" w:hanging="1416"/>
        <w:rPr>
          <w:rFonts w:eastAsia="Times New Roman" w:cstheme="minorHAnsi"/>
          <w:b/>
          <w:color w:val="000000"/>
          <w:sz w:val="24"/>
          <w:szCs w:val="24"/>
          <w:lang w:eastAsia="nb-NO"/>
        </w:rPr>
      </w:pPr>
      <w:r w:rsidRPr="00137952">
        <w:rPr>
          <w:rFonts w:eastAsia="Times New Roman" w:cstheme="minorHAnsi"/>
          <w:b/>
          <w:color w:val="000000"/>
          <w:sz w:val="24"/>
          <w:szCs w:val="24"/>
          <w:lang w:eastAsia="nb-NO"/>
        </w:rPr>
        <w:t xml:space="preserve">Sak 15 </w:t>
      </w:r>
      <w:r w:rsidR="00F72757" w:rsidRPr="00137952">
        <w:rPr>
          <w:rFonts w:eastAsia="Times New Roman" w:cstheme="minorHAnsi"/>
          <w:b/>
          <w:color w:val="000000"/>
          <w:sz w:val="24"/>
          <w:szCs w:val="24"/>
          <w:lang w:eastAsia="nb-NO"/>
        </w:rPr>
        <w:tab/>
      </w:r>
      <w:r w:rsidRPr="00137952">
        <w:rPr>
          <w:rFonts w:eastAsia="Times New Roman" w:cstheme="minorHAnsi"/>
          <w:b/>
          <w:color w:val="000000"/>
          <w:sz w:val="24"/>
          <w:szCs w:val="24"/>
          <w:lang w:eastAsia="nb-NO"/>
        </w:rPr>
        <w:t xml:space="preserve">Valg av president, visepresident, syv sentralstyremedlemmer og tre varamedlemmer </w:t>
      </w:r>
    </w:p>
    <w:p w:rsidR="0052316F" w:rsidRPr="00137952" w:rsidRDefault="0052316F" w:rsidP="00F72757">
      <w:pPr>
        <w:spacing w:after="0" w:line="240" w:lineRule="auto"/>
        <w:rPr>
          <w:rFonts w:cstheme="minorHAnsi"/>
          <w:sz w:val="24"/>
          <w:szCs w:val="24"/>
        </w:rPr>
      </w:pPr>
      <w:r w:rsidRPr="00137952">
        <w:rPr>
          <w:rFonts w:cstheme="minorHAnsi"/>
          <w:sz w:val="18"/>
          <w:szCs w:val="18"/>
        </w:rPr>
        <w:t>SAK2018005029</w:t>
      </w:r>
    </w:p>
    <w:p w:rsidR="0052316F" w:rsidRPr="00137952" w:rsidRDefault="0052316F" w:rsidP="0052316F">
      <w:pPr>
        <w:spacing w:after="0" w:line="240" w:lineRule="auto"/>
        <w:rPr>
          <w:rFonts w:cstheme="minorHAnsi"/>
          <w:sz w:val="24"/>
          <w:szCs w:val="24"/>
        </w:rPr>
      </w:pPr>
      <w:r w:rsidRPr="00137952">
        <w:rPr>
          <w:rFonts w:cstheme="minorHAnsi"/>
          <w:sz w:val="24"/>
          <w:szCs w:val="24"/>
        </w:rPr>
        <w:t xml:space="preserve">Valgkomitéen ved leder Ivar Halvorsen la fram følgende innstilling:  </w:t>
      </w:r>
    </w:p>
    <w:p w:rsidR="0052316F" w:rsidRPr="00137952" w:rsidRDefault="0052316F" w:rsidP="0052316F">
      <w:pPr>
        <w:spacing w:after="0" w:line="240" w:lineRule="auto"/>
        <w:rPr>
          <w:rFonts w:cstheme="minorHAnsi"/>
          <w:sz w:val="24"/>
          <w:szCs w:val="24"/>
        </w:rPr>
      </w:pP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bCs/>
          <w:sz w:val="24"/>
          <w:szCs w:val="24"/>
          <w:lang w:eastAsia="nb-NO"/>
        </w:rPr>
        <w:t>President</w:t>
      </w:r>
      <w:r w:rsidRPr="00137952">
        <w:rPr>
          <w:rFonts w:eastAsia="Times New Roman" w:cstheme="minorHAnsi"/>
          <w:sz w:val="24"/>
          <w:szCs w:val="24"/>
          <w:lang w:eastAsia="nb-NO"/>
        </w:rPr>
        <w:t>:   Marit Hermansen </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 </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bCs/>
          <w:sz w:val="24"/>
          <w:szCs w:val="24"/>
          <w:lang w:eastAsia="nb-NO"/>
        </w:rPr>
        <w:t>Visepresident</w:t>
      </w:r>
      <w:r w:rsidRPr="00137952">
        <w:rPr>
          <w:rFonts w:eastAsia="Times New Roman" w:cstheme="minorHAnsi"/>
          <w:sz w:val="24"/>
          <w:szCs w:val="24"/>
          <w:lang w:eastAsia="nb-NO"/>
        </w:rPr>
        <w:t xml:space="preserve">:  Anne-Karin Rime, leder </w:t>
      </w:r>
      <w:r w:rsidR="00E910D7">
        <w:rPr>
          <w:rFonts w:eastAsia="Times New Roman" w:cstheme="minorHAnsi"/>
          <w:sz w:val="24"/>
          <w:szCs w:val="24"/>
          <w:lang w:eastAsia="nb-NO"/>
        </w:rPr>
        <w:t>Norsk overlegeforening</w:t>
      </w:r>
      <w:r w:rsidRPr="00137952">
        <w:rPr>
          <w:rFonts w:eastAsia="Times New Roman" w:cstheme="minorHAnsi"/>
          <w:sz w:val="24"/>
          <w:szCs w:val="24"/>
          <w:lang w:eastAsia="nb-NO"/>
        </w:rPr>
        <w:t> </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 </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bCs/>
          <w:sz w:val="24"/>
          <w:szCs w:val="24"/>
          <w:lang w:eastAsia="nb-NO"/>
        </w:rPr>
        <w:t>7 medlemmer</w:t>
      </w:r>
      <w:r w:rsidRPr="00137952">
        <w:rPr>
          <w:rFonts w:eastAsia="Times New Roman" w:cstheme="minorHAnsi"/>
          <w:sz w:val="24"/>
          <w:szCs w:val="24"/>
          <w:lang w:eastAsia="nb-NO"/>
        </w:rPr>
        <w:t>:  </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Geir Arne Sunde, nestleder </w:t>
      </w:r>
      <w:r w:rsidR="00E910D7">
        <w:rPr>
          <w:rFonts w:eastAsia="Times New Roman" w:cstheme="minorHAnsi"/>
          <w:sz w:val="24"/>
          <w:szCs w:val="24"/>
          <w:lang w:eastAsia="nb-NO"/>
        </w:rPr>
        <w:t>Norsk overlegeforening</w:t>
      </w:r>
      <w:r w:rsidRPr="00137952">
        <w:rPr>
          <w:rFonts w:eastAsia="Times New Roman" w:cstheme="minorHAnsi"/>
          <w:sz w:val="24"/>
          <w:szCs w:val="24"/>
          <w:lang w:eastAsia="nb-NO"/>
        </w:rPr>
        <w:t> </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Kristin Kornelia Utne, leder </w:t>
      </w:r>
      <w:r w:rsidR="00E910D7">
        <w:rPr>
          <w:rFonts w:eastAsia="Times New Roman" w:cstheme="minorHAnsi"/>
          <w:sz w:val="24"/>
          <w:szCs w:val="24"/>
          <w:lang w:eastAsia="nb-NO"/>
        </w:rPr>
        <w:t>Yngre legers forening</w:t>
      </w:r>
      <w:r w:rsidRPr="00137952">
        <w:rPr>
          <w:rFonts w:eastAsia="Times New Roman" w:cstheme="minorHAnsi"/>
          <w:sz w:val="24"/>
          <w:szCs w:val="24"/>
          <w:lang w:eastAsia="nb-NO"/>
        </w:rPr>
        <w:t> </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Clara Bratholm, nestleder </w:t>
      </w:r>
      <w:r w:rsidR="00E910D7">
        <w:rPr>
          <w:rFonts w:eastAsia="Times New Roman" w:cstheme="minorHAnsi"/>
          <w:sz w:val="24"/>
          <w:szCs w:val="24"/>
          <w:lang w:eastAsia="nb-NO"/>
        </w:rPr>
        <w:t>Yngre legers forening</w:t>
      </w:r>
      <w:r w:rsidRPr="00137952">
        <w:rPr>
          <w:rFonts w:eastAsia="Times New Roman" w:cstheme="minorHAnsi"/>
          <w:sz w:val="24"/>
          <w:szCs w:val="24"/>
          <w:lang w:eastAsia="nb-NO"/>
        </w:rPr>
        <w:t> </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Trude Basso,  </w:t>
      </w:r>
      <w:r w:rsidR="00E910D7">
        <w:rPr>
          <w:rFonts w:eastAsia="Times New Roman" w:cstheme="minorHAnsi"/>
          <w:sz w:val="24"/>
          <w:szCs w:val="24"/>
          <w:lang w:eastAsia="nb-NO"/>
        </w:rPr>
        <w:t>Norsk overlegeforening</w:t>
      </w:r>
      <w:r w:rsidRPr="00137952">
        <w:rPr>
          <w:rFonts w:eastAsia="Times New Roman" w:cstheme="minorHAnsi"/>
          <w:sz w:val="24"/>
          <w:szCs w:val="24"/>
          <w:lang w:eastAsia="nb-NO"/>
        </w:rPr>
        <w:t> </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Nils Kristian Klev, leder </w:t>
      </w:r>
      <w:r w:rsidR="00E910D7">
        <w:rPr>
          <w:rFonts w:eastAsia="Times New Roman" w:cstheme="minorHAnsi"/>
          <w:sz w:val="24"/>
          <w:szCs w:val="24"/>
          <w:lang w:eastAsia="nb-NO"/>
        </w:rPr>
        <w:t>Allmennlegeforeningen</w:t>
      </w:r>
      <w:r w:rsidRPr="00137952">
        <w:rPr>
          <w:rFonts w:eastAsia="Times New Roman" w:cstheme="minorHAnsi"/>
          <w:sz w:val="24"/>
          <w:szCs w:val="24"/>
          <w:lang w:eastAsia="nb-NO"/>
        </w:rPr>
        <w:t> </w:t>
      </w:r>
    </w:p>
    <w:p w:rsidR="0052316F" w:rsidRPr="00137952" w:rsidRDefault="0052316F" w:rsidP="0052316F">
      <w:pPr>
        <w:spacing w:after="0" w:line="240" w:lineRule="auto"/>
        <w:ind w:left="1050" w:hanging="1050"/>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Marit Karlsen, styremedlem </w:t>
      </w:r>
      <w:r w:rsidR="00E910D7">
        <w:rPr>
          <w:rFonts w:eastAsia="Times New Roman" w:cstheme="minorHAnsi"/>
          <w:sz w:val="24"/>
          <w:szCs w:val="24"/>
          <w:lang w:eastAsia="nb-NO"/>
        </w:rPr>
        <w:t>Allmennlegeforeningen</w:t>
      </w:r>
      <w:r w:rsidRPr="00137952">
        <w:rPr>
          <w:rFonts w:eastAsia="Times New Roman" w:cstheme="minorHAnsi"/>
          <w:sz w:val="24"/>
          <w:szCs w:val="24"/>
          <w:lang w:eastAsia="nb-NO"/>
        </w:rPr>
        <w:t>  </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Ole Johan Bakke, styremedlem LSA </w:t>
      </w:r>
    </w:p>
    <w:p w:rsidR="0052316F" w:rsidRPr="00137952" w:rsidRDefault="0052316F" w:rsidP="0052316F">
      <w:pPr>
        <w:spacing w:after="0" w:line="240" w:lineRule="auto"/>
        <w:textAlignment w:val="baseline"/>
        <w:rPr>
          <w:rFonts w:eastAsia="Times New Roman" w:cstheme="minorHAnsi"/>
          <w:sz w:val="24"/>
          <w:szCs w:val="24"/>
          <w:lang w:eastAsia="nb-NO"/>
        </w:rPr>
      </w:pPr>
    </w:p>
    <w:p w:rsidR="0052316F" w:rsidRPr="00137952" w:rsidRDefault="0052316F" w:rsidP="0052316F">
      <w:pPr>
        <w:spacing w:after="0" w:line="240" w:lineRule="auto"/>
        <w:textAlignment w:val="baseline"/>
        <w:rPr>
          <w:rFonts w:eastAsia="Times New Roman" w:cstheme="minorHAnsi"/>
          <w:bCs/>
          <w:sz w:val="24"/>
          <w:szCs w:val="24"/>
          <w:lang w:eastAsia="nb-NO"/>
        </w:rPr>
      </w:pPr>
      <w:r w:rsidRPr="00137952">
        <w:rPr>
          <w:rFonts w:eastAsia="Times New Roman" w:cstheme="minorHAnsi"/>
          <w:bCs/>
          <w:sz w:val="24"/>
          <w:szCs w:val="24"/>
          <w:lang w:eastAsia="nb-NO"/>
        </w:rPr>
        <w:t>Vara</w:t>
      </w:r>
    </w:p>
    <w:p w:rsidR="0052316F" w:rsidRPr="00137952" w:rsidRDefault="0052316F" w:rsidP="0052316F">
      <w:pPr>
        <w:spacing w:after="0" w:line="240" w:lineRule="auto"/>
        <w:textAlignment w:val="baseline"/>
        <w:rPr>
          <w:rFonts w:eastAsia="Times New Roman" w:cstheme="minorHAnsi"/>
          <w:sz w:val="24"/>
          <w:szCs w:val="24"/>
          <w:lang w:val="sv-SE" w:eastAsia="nb-NO"/>
        </w:rPr>
      </w:pPr>
      <w:r w:rsidRPr="00137952">
        <w:rPr>
          <w:rFonts w:eastAsia="Times New Roman" w:cstheme="minorHAnsi"/>
          <w:sz w:val="24"/>
          <w:szCs w:val="24"/>
          <w:lang w:eastAsia="nb-NO"/>
        </w:rPr>
        <w:t xml:space="preserve">Ståle Clementsen, styremedlem </w:t>
      </w:r>
      <w:r w:rsidR="00E910D7">
        <w:rPr>
          <w:rFonts w:eastAsia="Times New Roman" w:cstheme="minorHAnsi"/>
          <w:sz w:val="24"/>
          <w:szCs w:val="24"/>
          <w:lang w:eastAsia="nb-NO"/>
        </w:rPr>
        <w:t>Norsk overlegeforening</w:t>
      </w:r>
      <w:r w:rsidRPr="00137952">
        <w:rPr>
          <w:rFonts w:eastAsia="Times New Roman" w:cstheme="minorHAnsi"/>
          <w:sz w:val="24"/>
          <w:szCs w:val="24"/>
          <w:lang w:eastAsia="nb-NO"/>
        </w:rPr>
        <w:t> </w:t>
      </w:r>
      <w:r w:rsidRPr="00137952">
        <w:rPr>
          <w:rFonts w:eastAsia="Times New Roman" w:cstheme="minorHAnsi"/>
          <w:sz w:val="24"/>
          <w:szCs w:val="24"/>
          <w:lang w:val="sv-SE" w:eastAsia="nb-NO"/>
        </w:rPr>
        <w:t> </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Håvard Ravnestad, styremedlem </w:t>
      </w:r>
      <w:r w:rsidR="00E910D7">
        <w:rPr>
          <w:rFonts w:eastAsia="Times New Roman" w:cstheme="minorHAnsi"/>
          <w:sz w:val="24"/>
          <w:szCs w:val="24"/>
          <w:lang w:eastAsia="nb-NO"/>
        </w:rPr>
        <w:t>Yngre legers forening</w:t>
      </w:r>
      <w:r w:rsidRPr="00137952">
        <w:rPr>
          <w:rFonts w:eastAsia="Times New Roman" w:cstheme="minorHAnsi"/>
          <w:sz w:val="24"/>
          <w:szCs w:val="24"/>
          <w:lang w:eastAsia="nb-NO"/>
        </w:rPr>
        <w:t> </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Oda Sandli, styremedlem </w:t>
      </w:r>
      <w:r w:rsidR="00E910D7">
        <w:rPr>
          <w:rFonts w:eastAsia="Times New Roman" w:cstheme="minorHAnsi"/>
          <w:sz w:val="24"/>
          <w:szCs w:val="24"/>
          <w:lang w:eastAsia="nb-NO"/>
        </w:rPr>
        <w:t>Yngre legers forening</w:t>
      </w:r>
      <w:r w:rsidRPr="00137952">
        <w:rPr>
          <w:rFonts w:eastAsia="Times New Roman" w:cstheme="minorHAnsi"/>
          <w:sz w:val="24"/>
          <w:szCs w:val="24"/>
          <w:lang w:eastAsia="nb-NO"/>
        </w:rPr>
        <w:t> </w:t>
      </w:r>
    </w:p>
    <w:p w:rsidR="0052316F" w:rsidRPr="00137952" w:rsidRDefault="0052316F" w:rsidP="0052316F">
      <w:pPr>
        <w:spacing w:after="0" w:line="240" w:lineRule="auto"/>
        <w:textAlignment w:val="baseline"/>
        <w:rPr>
          <w:rFonts w:eastAsia="Times New Roman" w:cstheme="minorHAnsi"/>
          <w:sz w:val="24"/>
          <w:szCs w:val="24"/>
          <w:lang w:eastAsia="nb-NO"/>
        </w:rPr>
      </w:pP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 </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color w:val="000000"/>
          <w:sz w:val="24"/>
          <w:szCs w:val="24"/>
          <w:lang w:eastAsia="nb-NO"/>
        </w:rPr>
        <w:t>Det ble under møtet fremsatt følgende kandidater:</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Visepresident: Kristin Kornelia Utne, </w:t>
      </w:r>
      <w:r w:rsidR="00E910D7">
        <w:rPr>
          <w:rFonts w:eastAsia="Times New Roman" w:cstheme="minorHAnsi"/>
          <w:sz w:val="24"/>
          <w:szCs w:val="24"/>
          <w:lang w:eastAsia="nb-NO"/>
        </w:rPr>
        <w:t>Yngre legers forening</w:t>
      </w:r>
      <w:r w:rsidRPr="00137952">
        <w:rPr>
          <w:rFonts w:eastAsia="Times New Roman" w:cstheme="minorHAnsi"/>
          <w:sz w:val="24"/>
          <w:szCs w:val="24"/>
          <w:lang w:eastAsia="nb-NO"/>
        </w:rPr>
        <w:t>, foreslått av Clara Bratholm</w:t>
      </w:r>
      <w:r w:rsidR="009C574A">
        <w:rPr>
          <w:rFonts w:eastAsia="Times New Roman" w:cstheme="minorHAnsi"/>
          <w:sz w:val="24"/>
          <w:szCs w:val="24"/>
          <w:lang w:eastAsia="nb-NO"/>
        </w:rPr>
        <w:t>, Yngre legers forening</w:t>
      </w:r>
    </w:p>
    <w:p w:rsidR="0052316F" w:rsidRPr="00137952" w:rsidRDefault="0052316F" w:rsidP="0052316F">
      <w:pPr>
        <w:spacing w:after="0" w:line="240" w:lineRule="auto"/>
        <w:textAlignment w:val="baseline"/>
        <w:rPr>
          <w:rFonts w:eastAsia="Times New Roman" w:cstheme="minorHAnsi"/>
          <w:sz w:val="24"/>
          <w:szCs w:val="24"/>
          <w:lang w:eastAsia="nb-NO"/>
        </w:rPr>
      </w:pP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Medlem sentralstyret</w:t>
      </w:r>
    </w:p>
    <w:p w:rsidR="0052316F"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Ståle Clementsen,  styremedlem </w:t>
      </w:r>
      <w:r w:rsidR="00E910D7">
        <w:rPr>
          <w:rFonts w:eastAsia="Times New Roman" w:cstheme="minorHAnsi"/>
          <w:sz w:val="24"/>
          <w:szCs w:val="24"/>
          <w:lang w:eastAsia="nb-NO"/>
        </w:rPr>
        <w:t>Norsk overlegeforening</w:t>
      </w:r>
      <w:r w:rsidRPr="00137952">
        <w:rPr>
          <w:rFonts w:eastAsia="Times New Roman" w:cstheme="minorHAnsi"/>
          <w:sz w:val="24"/>
          <w:szCs w:val="24"/>
          <w:lang w:eastAsia="nb-NO"/>
        </w:rPr>
        <w:t xml:space="preserve">  - foreslått av Christian Grimsgaard, </w:t>
      </w:r>
      <w:r w:rsidR="00E910D7">
        <w:rPr>
          <w:rFonts w:eastAsia="Times New Roman" w:cstheme="minorHAnsi"/>
          <w:sz w:val="24"/>
          <w:szCs w:val="24"/>
          <w:lang w:eastAsia="nb-NO"/>
        </w:rPr>
        <w:t>Norsk overlegeforening</w:t>
      </w:r>
    </w:p>
    <w:p w:rsidR="00732E5E" w:rsidRPr="00137952" w:rsidRDefault="00732E5E" w:rsidP="0052316F">
      <w:pPr>
        <w:spacing w:after="0" w:line="240" w:lineRule="auto"/>
        <w:textAlignment w:val="baseline"/>
        <w:rPr>
          <w:rFonts w:eastAsia="Times New Roman" w:cstheme="minorHAnsi"/>
          <w:sz w:val="24"/>
          <w:szCs w:val="24"/>
          <w:lang w:eastAsia="nb-NO"/>
        </w:rPr>
      </w:pPr>
    </w:p>
    <w:p w:rsidR="0052316F"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Frøydis </w:t>
      </w:r>
      <w:r w:rsidR="00660ACB">
        <w:rPr>
          <w:rFonts w:eastAsia="Times New Roman" w:cstheme="minorHAnsi"/>
          <w:sz w:val="24"/>
          <w:szCs w:val="24"/>
          <w:lang w:eastAsia="nb-NO"/>
        </w:rPr>
        <w:t>Olafsen</w:t>
      </w:r>
      <w:r w:rsidRPr="00137952">
        <w:rPr>
          <w:rFonts w:eastAsia="Times New Roman" w:cstheme="minorHAnsi"/>
          <w:sz w:val="24"/>
          <w:szCs w:val="24"/>
          <w:lang w:eastAsia="nb-NO"/>
        </w:rPr>
        <w:t>, leder PSL  - foreslått av  Vibeke Huun Birkeland, P</w:t>
      </w:r>
      <w:r w:rsidR="00732E5E">
        <w:rPr>
          <w:rFonts w:eastAsia="Times New Roman" w:cstheme="minorHAnsi"/>
          <w:sz w:val="24"/>
          <w:szCs w:val="24"/>
          <w:lang w:eastAsia="nb-NO"/>
        </w:rPr>
        <w:t>raktiserende spesialisters landsforening</w:t>
      </w:r>
    </w:p>
    <w:p w:rsidR="00732E5E" w:rsidRPr="00137952" w:rsidRDefault="00732E5E" w:rsidP="0052316F">
      <w:pPr>
        <w:spacing w:after="0" w:line="240" w:lineRule="auto"/>
        <w:textAlignment w:val="baseline"/>
        <w:rPr>
          <w:rFonts w:eastAsia="Times New Roman" w:cstheme="minorHAnsi"/>
          <w:sz w:val="24"/>
          <w:szCs w:val="24"/>
          <w:lang w:eastAsia="nb-NO"/>
        </w:rPr>
      </w:pP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Håvard Ravnestad, styremedlem </w:t>
      </w:r>
      <w:r w:rsidR="00E910D7">
        <w:rPr>
          <w:rFonts w:eastAsia="Times New Roman" w:cstheme="minorHAnsi"/>
          <w:sz w:val="24"/>
          <w:szCs w:val="24"/>
          <w:lang w:eastAsia="nb-NO"/>
        </w:rPr>
        <w:t>Yngre legers forening</w:t>
      </w:r>
      <w:r w:rsidRPr="00137952">
        <w:rPr>
          <w:rFonts w:eastAsia="Times New Roman" w:cstheme="minorHAnsi"/>
          <w:sz w:val="24"/>
          <w:szCs w:val="24"/>
          <w:lang w:eastAsia="nb-NO"/>
        </w:rPr>
        <w:t xml:space="preserve">  - foreslått av  Christer Mjåset, </w:t>
      </w:r>
      <w:r w:rsidR="00E910D7">
        <w:rPr>
          <w:rFonts w:eastAsia="Times New Roman" w:cstheme="minorHAnsi"/>
          <w:sz w:val="24"/>
          <w:szCs w:val="24"/>
          <w:lang w:eastAsia="nb-NO"/>
        </w:rPr>
        <w:t>Yngre legers forening</w:t>
      </w:r>
    </w:p>
    <w:p w:rsidR="0052316F" w:rsidRPr="00137952" w:rsidRDefault="0052316F" w:rsidP="0052316F">
      <w:pPr>
        <w:spacing w:after="0" w:line="240" w:lineRule="auto"/>
        <w:textAlignment w:val="baseline"/>
        <w:rPr>
          <w:rFonts w:eastAsia="Times New Roman" w:cstheme="minorHAnsi"/>
          <w:sz w:val="24"/>
          <w:szCs w:val="24"/>
          <w:lang w:eastAsia="nb-NO"/>
        </w:rPr>
      </w:pPr>
    </w:p>
    <w:p w:rsidR="0052316F"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Håvard Ravnestad trakk sitt kandidatur som medlem i sentralstyret, og opprettholdt sitt kandidatur som vara. </w:t>
      </w:r>
    </w:p>
    <w:p w:rsidR="00732E5E" w:rsidRPr="00137952" w:rsidRDefault="00732E5E" w:rsidP="0052316F">
      <w:pPr>
        <w:spacing w:after="0" w:line="240" w:lineRule="auto"/>
        <w:textAlignment w:val="baseline"/>
        <w:rPr>
          <w:rFonts w:eastAsia="Times New Roman" w:cstheme="minorHAnsi"/>
          <w:sz w:val="24"/>
          <w:szCs w:val="24"/>
          <w:lang w:eastAsia="nb-NO"/>
        </w:rPr>
      </w:pP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Ståle Clementsen trakk sitt kandidatur som medlem i sentralstyret, og opprettholdt sitt kandidatur som vara.</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 </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b/>
          <w:bCs/>
          <w:sz w:val="24"/>
          <w:szCs w:val="24"/>
          <w:lang w:eastAsia="nb-NO"/>
        </w:rPr>
        <w:t>Vara</w:t>
      </w:r>
      <w:r w:rsidRPr="00137952">
        <w:rPr>
          <w:rFonts w:eastAsia="Times New Roman" w:cstheme="minorHAnsi"/>
          <w:sz w:val="24"/>
          <w:szCs w:val="24"/>
          <w:lang w:eastAsia="nb-NO"/>
        </w:rPr>
        <w:t>:  </w:t>
      </w:r>
    </w:p>
    <w:p w:rsidR="0052316F" w:rsidRPr="00137952" w:rsidRDefault="0052316F" w:rsidP="0052316F">
      <w:pPr>
        <w:spacing w:after="0" w:line="240" w:lineRule="auto"/>
        <w:textAlignment w:val="baseline"/>
        <w:rPr>
          <w:rFonts w:eastAsia="Times New Roman" w:cstheme="minorHAnsi"/>
          <w:sz w:val="24"/>
          <w:szCs w:val="24"/>
          <w:lang w:val="sv-SE" w:eastAsia="nb-NO"/>
        </w:rPr>
      </w:pPr>
      <w:r w:rsidRPr="00137952">
        <w:rPr>
          <w:rFonts w:eastAsia="Times New Roman" w:cstheme="minorHAnsi"/>
          <w:sz w:val="24"/>
          <w:szCs w:val="24"/>
          <w:lang w:eastAsia="nb-NO"/>
        </w:rPr>
        <w:t xml:space="preserve">Peter Christersson, </w:t>
      </w:r>
      <w:r w:rsidR="00E910D7">
        <w:rPr>
          <w:rFonts w:eastAsia="Times New Roman" w:cstheme="minorHAnsi"/>
          <w:sz w:val="24"/>
          <w:szCs w:val="24"/>
          <w:lang w:eastAsia="nb-NO"/>
        </w:rPr>
        <w:t>Allmennlegeforeningen</w:t>
      </w:r>
      <w:r w:rsidRPr="00137952">
        <w:rPr>
          <w:rFonts w:eastAsia="Times New Roman" w:cstheme="minorHAnsi"/>
          <w:sz w:val="24"/>
          <w:szCs w:val="24"/>
          <w:lang w:val="sv-SE" w:eastAsia="nb-NO"/>
        </w:rPr>
        <w:t>  - foreslått av Nils Kr</w:t>
      </w:r>
      <w:r w:rsidR="00A7279A">
        <w:rPr>
          <w:rFonts w:eastAsia="Times New Roman" w:cstheme="minorHAnsi"/>
          <w:sz w:val="24"/>
          <w:szCs w:val="24"/>
          <w:lang w:val="sv-SE" w:eastAsia="nb-NO"/>
        </w:rPr>
        <w:t>istian</w:t>
      </w:r>
      <w:r w:rsidRPr="00137952">
        <w:rPr>
          <w:rFonts w:eastAsia="Times New Roman" w:cstheme="minorHAnsi"/>
          <w:sz w:val="24"/>
          <w:szCs w:val="24"/>
          <w:lang w:val="sv-SE" w:eastAsia="nb-NO"/>
        </w:rPr>
        <w:t xml:space="preserve"> Klev, </w:t>
      </w:r>
      <w:r w:rsidR="00E910D7">
        <w:rPr>
          <w:rFonts w:eastAsia="Times New Roman" w:cstheme="minorHAnsi"/>
          <w:sz w:val="24"/>
          <w:szCs w:val="24"/>
          <w:lang w:val="sv-SE" w:eastAsia="nb-NO"/>
        </w:rPr>
        <w:t>Allmennlegeforeningen</w:t>
      </w:r>
    </w:p>
    <w:p w:rsidR="0052316F" w:rsidRPr="00137952" w:rsidRDefault="0052316F" w:rsidP="0052316F">
      <w:pPr>
        <w:spacing w:after="0" w:line="240" w:lineRule="auto"/>
        <w:textAlignment w:val="baseline"/>
        <w:rPr>
          <w:rFonts w:eastAsia="Times New Roman" w:cstheme="minorHAnsi"/>
          <w:sz w:val="24"/>
          <w:szCs w:val="24"/>
          <w:lang w:val="sv-SE" w:eastAsia="nb-NO"/>
        </w:rPr>
      </w:pPr>
    </w:p>
    <w:p w:rsidR="0052316F" w:rsidRPr="00137952" w:rsidRDefault="0052316F" w:rsidP="0052316F">
      <w:pPr>
        <w:spacing w:after="0" w:line="240" w:lineRule="auto"/>
        <w:textAlignment w:val="baseline"/>
        <w:rPr>
          <w:rFonts w:eastAsia="Times New Roman" w:cstheme="minorHAnsi"/>
          <w:sz w:val="24"/>
          <w:szCs w:val="24"/>
          <w:lang w:val="sv-SE" w:eastAsia="nb-NO"/>
        </w:rPr>
      </w:pPr>
      <w:r w:rsidRPr="00137952">
        <w:rPr>
          <w:rFonts w:eastAsia="Times New Roman" w:cstheme="minorHAnsi"/>
          <w:sz w:val="24"/>
          <w:szCs w:val="24"/>
          <w:lang w:val="sv-SE" w:eastAsia="nb-NO"/>
        </w:rPr>
        <w:t>Det var 147 stemmeberettigede tilstede ved valget.</w:t>
      </w:r>
    </w:p>
    <w:p w:rsidR="0052316F" w:rsidRPr="00137952" w:rsidRDefault="0052316F" w:rsidP="0052316F">
      <w:pPr>
        <w:spacing w:after="0" w:line="240" w:lineRule="auto"/>
        <w:textAlignment w:val="baseline"/>
        <w:rPr>
          <w:rFonts w:eastAsia="Times New Roman" w:cstheme="minorHAnsi"/>
          <w:sz w:val="24"/>
          <w:szCs w:val="24"/>
          <w:lang w:val="sv-SE" w:eastAsia="nb-NO"/>
        </w:rPr>
      </w:pPr>
    </w:p>
    <w:p w:rsidR="0052316F" w:rsidRPr="00137952" w:rsidRDefault="0052316F" w:rsidP="0052316F">
      <w:pPr>
        <w:pStyle w:val="Brdtekst"/>
        <w:rPr>
          <w:rFonts w:cstheme="minorHAnsi"/>
          <w:sz w:val="24"/>
          <w:szCs w:val="24"/>
          <w:u w:val="single"/>
          <w:lang w:val="sv-SE" w:eastAsia="nb-NO"/>
        </w:rPr>
      </w:pPr>
      <w:r w:rsidRPr="00137952">
        <w:rPr>
          <w:rFonts w:cstheme="minorHAnsi"/>
          <w:sz w:val="24"/>
          <w:szCs w:val="24"/>
          <w:u w:val="single"/>
          <w:lang w:val="sv-SE" w:eastAsia="nb-NO"/>
        </w:rPr>
        <w:t>Valgt ble</w:t>
      </w:r>
    </w:p>
    <w:p w:rsidR="0052316F" w:rsidRPr="00137952" w:rsidRDefault="0052316F" w:rsidP="0052316F">
      <w:pPr>
        <w:spacing w:after="0" w:line="240" w:lineRule="auto"/>
        <w:textAlignment w:val="baseline"/>
        <w:rPr>
          <w:rFonts w:eastAsia="Times New Roman" w:cstheme="minorHAnsi"/>
          <w:sz w:val="24"/>
          <w:szCs w:val="24"/>
          <w:u w:val="single"/>
          <w:lang w:val="sv-SE" w:eastAsia="nb-NO"/>
        </w:rPr>
      </w:pPr>
      <w:r w:rsidRPr="00137952">
        <w:rPr>
          <w:rFonts w:eastAsia="Times New Roman" w:cstheme="minorHAnsi"/>
          <w:sz w:val="24"/>
          <w:szCs w:val="24"/>
          <w:lang w:val="sv-SE" w:eastAsia="nb-NO"/>
        </w:rPr>
        <w:t xml:space="preserve">President: Marit Hermansen. </w:t>
      </w:r>
      <w:r w:rsidRPr="00137952">
        <w:rPr>
          <w:rFonts w:eastAsia="Times New Roman" w:cstheme="minorHAnsi"/>
          <w:sz w:val="24"/>
          <w:szCs w:val="24"/>
          <w:u w:val="single"/>
          <w:lang w:val="sv-SE" w:eastAsia="nb-NO"/>
        </w:rPr>
        <w:t>Valgt ved akklamasjon</w:t>
      </w:r>
    </w:p>
    <w:p w:rsidR="0052316F" w:rsidRPr="00137952" w:rsidRDefault="0052316F" w:rsidP="0052316F">
      <w:pPr>
        <w:spacing w:after="0" w:line="240" w:lineRule="auto"/>
        <w:textAlignment w:val="baseline"/>
        <w:rPr>
          <w:rFonts w:eastAsia="Times New Roman" w:cstheme="minorHAnsi"/>
          <w:sz w:val="24"/>
          <w:szCs w:val="24"/>
          <w:lang w:val="sv-SE" w:eastAsia="nb-NO"/>
        </w:rPr>
      </w:pPr>
    </w:p>
    <w:p w:rsidR="0052316F" w:rsidRPr="00137952" w:rsidRDefault="0052316F" w:rsidP="0052316F">
      <w:pPr>
        <w:spacing w:after="0" w:line="240" w:lineRule="auto"/>
        <w:textAlignment w:val="baseline"/>
        <w:rPr>
          <w:rFonts w:eastAsia="Times New Roman" w:cstheme="minorHAnsi"/>
          <w:sz w:val="24"/>
          <w:szCs w:val="24"/>
          <w:lang w:val="sv-SE" w:eastAsia="nb-NO"/>
        </w:rPr>
      </w:pPr>
      <w:r w:rsidRPr="00137952">
        <w:rPr>
          <w:rFonts w:eastAsia="Times New Roman" w:cstheme="minorHAnsi"/>
          <w:sz w:val="24"/>
          <w:szCs w:val="24"/>
          <w:lang w:val="sv-SE" w:eastAsia="nb-NO"/>
        </w:rPr>
        <w:t xml:space="preserve">Visepresident: </w:t>
      </w:r>
    </w:p>
    <w:p w:rsidR="0052316F" w:rsidRPr="00137952" w:rsidRDefault="0052316F" w:rsidP="0052316F">
      <w:pPr>
        <w:spacing w:after="0" w:line="240" w:lineRule="auto"/>
        <w:textAlignment w:val="baseline"/>
        <w:rPr>
          <w:rFonts w:eastAsia="Times New Roman" w:cstheme="minorHAnsi"/>
          <w:sz w:val="24"/>
          <w:szCs w:val="24"/>
          <w:lang w:val="sv-SE" w:eastAsia="nb-NO"/>
        </w:rPr>
      </w:pPr>
      <w:r w:rsidRPr="00137952">
        <w:rPr>
          <w:rFonts w:eastAsia="Times New Roman" w:cstheme="minorHAnsi"/>
          <w:sz w:val="24"/>
          <w:szCs w:val="24"/>
          <w:lang w:val="sv-SE" w:eastAsia="nb-NO"/>
        </w:rPr>
        <w:t>Anne Karin Rime</w:t>
      </w:r>
      <w:r w:rsidR="009C574A">
        <w:rPr>
          <w:rFonts w:eastAsia="Times New Roman" w:cstheme="minorHAnsi"/>
          <w:sz w:val="24"/>
          <w:szCs w:val="24"/>
          <w:lang w:val="sv-SE" w:eastAsia="nb-NO"/>
        </w:rPr>
        <w:t>.</w:t>
      </w:r>
      <w:r w:rsidRPr="00137952">
        <w:rPr>
          <w:rFonts w:eastAsia="Times New Roman" w:cstheme="minorHAnsi"/>
          <w:sz w:val="24"/>
          <w:szCs w:val="24"/>
          <w:lang w:val="sv-SE" w:eastAsia="nb-NO"/>
        </w:rPr>
        <w:t xml:space="preserve"> 110 stemmer</w:t>
      </w:r>
    </w:p>
    <w:p w:rsidR="0052316F" w:rsidRPr="00137952" w:rsidRDefault="0052316F" w:rsidP="0052316F">
      <w:pPr>
        <w:spacing w:after="0" w:line="240" w:lineRule="auto"/>
        <w:textAlignment w:val="baseline"/>
        <w:rPr>
          <w:rFonts w:eastAsia="Times New Roman" w:cstheme="minorHAnsi"/>
          <w:sz w:val="24"/>
          <w:szCs w:val="24"/>
          <w:lang w:val="sv-SE" w:eastAsia="nb-NO"/>
        </w:rPr>
      </w:pPr>
      <w:r w:rsidRPr="00137952">
        <w:rPr>
          <w:rFonts w:eastAsia="Times New Roman" w:cstheme="minorHAnsi"/>
          <w:sz w:val="24"/>
          <w:szCs w:val="24"/>
          <w:lang w:val="sv-SE" w:eastAsia="nb-NO"/>
        </w:rPr>
        <w:t>Kristin Kornelia Utne</w:t>
      </w:r>
      <w:r w:rsidR="009C574A">
        <w:rPr>
          <w:rFonts w:eastAsia="Times New Roman" w:cstheme="minorHAnsi"/>
          <w:sz w:val="24"/>
          <w:szCs w:val="24"/>
          <w:lang w:val="sv-SE" w:eastAsia="nb-NO"/>
        </w:rPr>
        <w:t xml:space="preserve">, </w:t>
      </w:r>
      <w:r w:rsidRPr="00137952">
        <w:rPr>
          <w:rFonts w:eastAsia="Times New Roman" w:cstheme="minorHAnsi"/>
          <w:sz w:val="24"/>
          <w:szCs w:val="24"/>
          <w:lang w:val="sv-SE" w:eastAsia="nb-NO"/>
        </w:rPr>
        <w:t>37 stemmer</w:t>
      </w:r>
    </w:p>
    <w:p w:rsidR="0052316F" w:rsidRPr="00137952" w:rsidRDefault="0052316F" w:rsidP="0052316F">
      <w:pPr>
        <w:spacing w:after="0" w:line="240" w:lineRule="auto"/>
        <w:textAlignment w:val="baseline"/>
        <w:rPr>
          <w:rFonts w:eastAsia="Times New Roman" w:cstheme="minorHAnsi"/>
          <w:sz w:val="24"/>
          <w:szCs w:val="24"/>
          <w:lang w:val="sv-SE" w:eastAsia="nb-NO"/>
        </w:rPr>
      </w:pPr>
    </w:p>
    <w:p w:rsidR="0052316F" w:rsidRPr="00137952" w:rsidRDefault="0052316F" w:rsidP="0052316F">
      <w:pPr>
        <w:spacing w:after="0" w:line="240" w:lineRule="auto"/>
        <w:textAlignment w:val="baseline"/>
        <w:rPr>
          <w:rFonts w:eastAsia="Times New Roman" w:cstheme="minorHAnsi"/>
          <w:sz w:val="24"/>
          <w:szCs w:val="24"/>
          <w:u w:val="single"/>
          <w:lang w:val="sv-SE" w:eastAsia="nb-NO"/>
        </w:rPr>
      </w:pPr>
      <w:r w:rsidRPr="00137952">
        <w:rPr>
          <w:rFonts w:eastAsia="Times New Roman" w:cstheme="minorHAnsi"/>
          <w:sz w:val="24"/>
          <w:szCs w:val="24"/>
          <w:u w:val="single"/>
          <w:lang w:val="sv-SE" w:eastAsia="nb-NO"/>
        </w:rPr>
        <w:t>Valgt ble Anne-Karin Rime</w:t>
      </w:r>
    </w:p>
    <w:p w:rsidR="0052316F" w:rsidRPr="00137952" w:rsidRDefault="0052316F" w:rsidP="0052316F">
      <w:pPr>
        <w:spacing w:after="0" w:line="240" w:lineRule="auto"/>
        <w:textAlignment w:val="baseline"/>
        <w:rPr>
          <w:rFonts w:eastAsia="Times New Roman" w:cstheme="minorHAnsi"/>
          <w:sz w:val="24"/>
          <w:szCs w:val="24"/>
          <w:u w:val="single"/>
          <w:lang w:val="sv-SE" w:eastAsia="nb-NO"/>
        </w:rPr>
      </w:pPr>
    </w:p>
    <w:p w:rsidR="0052316F" w:rsidRPr="00137952" w:rsidRDefault="0052316F" w:rsidP="0052316F">
      <w:pPr>
        <w:spacing w:after="0" w:line="240" w:lineRule="auto"/>
        <w:textAlignment w:val="baseline"/>
        <w:rPr>
          <w:rFonts w:eastAsia="Times New Roman" w:cstheme="minorHAnsi"/>
          <w:sz w:val="24"/>
          <w:szCs w:val="24"/>
          <w:lang w:val="sv-SE" w:eastAsia="nb-NO"/>
        </w:rPr>
      </w:pPr>
      <w:r w:rsidRPr="00137952">
        <w:rPr>
          <w:rFonts w:eastAsia="Times New Roman" w:cstheme="minorHAnsi"/>
          <w:sz w:val="24"/>
          <w:szCs w:val="24"/>
          <w:lang w:val="sv-SE" w:eastAsia="nb-NO"/>
        </w:rPr>
        <w:t>Valg av medlemmer til sentralstyret</w:t>
      </w:r>
    </w:p>
    <w:p w:rsidR="0052316F" w:rsidRPr="00137952" w:rsidRDefault="0052316F" w:rsidP="0052316F">
      <w:pPr>
        <w:spacing w:after="0" w:line="240" w:lineRule="auto"/>
        <w:textAlignment w:val="baseline"/>
        <w:rPr>
          <w:rFonts w:eastAsia="Times New Roman" w:cstheme="minorHAnsi"/>
          <w:sz w:val="24"/>
          <w:szCs w:val="24"/>
          <w:lang w:eastAsia="nb-NO"/>
        </w:rPr>
      </w:pPr>
    </w:p>
    <w:p w:rsidR="0052316F" w:rsidRPr="00137952" w:rsidRDefault="0052316F" w:rsidP="0052316F">
      <w:pPr>
        <w:spacing w:after="0" w:line="240" w:lineRule="auto"/>
        <w:ind w:left="708" w:firstLine="708"/>
        <w:textAlignment w:val="baseline"/>
        <w:rPr>
          <w:rFonts w:eastAsia="Times New Roman" w:cstheme="minorHAnsi"/>
          <w:sz w:val="24"/>
          <w:szCs w:val="24"/>
          <w:lang w:eastAsia="nb-NO"/>
        </w:rPr>
      </w:pPr>
      <w:r w:rsidRPr="00137952">
        <w:rPr>
          <w:rFonts w:eastAsia="Times New Roman" w:cstheme="minorHAnsi"/>
          <w:sz w:val="24"/>
          <w:szCs w:val="24"/>
          <w:lang w:eastAsia="nb-NO"/>
        </w:rPr>
        <w:t>Geir Arne Sunde</w:t>
      </w:r>
      <w:r w:rsidR="009C574A">
        <w:rPr>
          <w:rFonts w:eastAsia="Times New Roman" w:cstheme="minorHAnsi"/>
          <w:sz w:val="24"/>
          <w:szCs w:val="24"/>
          <w:lang w:eastAsia="nb-NO"/>
        </w:rPr>
        <w:t>,</w:t>
      </w:r>
      <w:r w:rsidRPr="00137952">
        <w:rPr>
          <w:rFonts w:eastAsia="Times New Roman" w:cstheme="minorHAnsi"/>
          <w:sz w:val="24"/>
          <w:szCs w:val="24"/>
          <w:lang w:eastAsia="nb-NO"/>
        </w:rPr>
        <w:t xml:space="preserve"> 146</w:t>
      </w:r>
      <w:r w:rsidR="009C574A">
        <w:rPr>
          <w:rFonts w:eastAsia="Times New Roman" w:cstheme="minorHAnsi"/>
          <w:sz w:val="24"/>
          <w:szCs w:val="24"/>
          <w:lang w:eastAsia="nb-NO"/>
        </w:rPr>
        <w:t xml:space="preserve"> stemmer</w:t>
      </w:r>
    </w:p>
    <w:p w:rsidR="0052316F" w:rsidRPr="00137952" w:rsidRDefault="0052316F" w:rsidP="0052316F">
      <w:pPr>
        <w:spacing w:after="0" w:line="240" w:lineRule="auto"/>
        <w:ind w:left="1416"/>
        <w:textAlignment w:val="baseline"/>
        <w:rPr>
          <w:rFonts w:eastAsia="Times New Roman" w:cstheme="minorHAnsi"/>
          <w:sz w:val="24"/>
          <w:szCs w:val="24"/>
          <w:lang w:eastAsia="nb-NO"/>
        </w:rPr>
      </w:pPr>
      <w:r w:rsidRPr="00137952">
        <w:rPr>
          <w:rFonts w:eastAsia="Times New Roman" w:cstheme="minorHAnsi"/>
          <w:sz w:val="24"/>
          <w:szCs w:val="24"/>
          <w:lang w:eastAsia="nb-NO"/>
        </w:rPr>
        <w:t>Nils Kristian Klev</w:t>
      </w:r>
      <w:r w:rsidR="009C574A">
        <w:rPr>
          <w:rFonts w:eastAsia="Times New Roman" w:cstheme="minorHAnsi"/>
          <w:sz w:val="24"/>
          <w:szCs w:val="24"/>
          <w:lang w:eastAsia="nb-NO"/>
        </w:rPr>
        <w:t xml:space="preserve">, </w:t>
      </w:r>
      <w:r w:rsidRPr="00137952">
        <w:rPr>
          <w:rFonts w:eastAsia="Times New Roman" w:cstheme="minorHAnsi"/>
          <w:sz w:val="24"/>
          <w:szCs w:val="24"/>
          <w:lang w:eastAsia="nb-NO"/>
        </w:rPr>
        <w:t>146</w:t>
      </w:r>
      <w:r w:rsidR="009C574A">
        <w:rPr>
          <w:rFonts w:eastAsia="Times New Roman" w:cstheme="minorHAnsi"/>
          <w:sz w:val="24"/>
          <w:szCs w:val="24"/>
          <w:lang w:eastAsia="nb-NO"/>
        </w:rPr>
        <w:t xml:space="preserve"> stemmer</w:t>
      </w:r>
    </w:p>
    <w:p w:rsidR="0052316F" w:rsidRPr="00137952" w:rsidRDefault="0052316F" w:rsidP="0052316F">
      <w:pPr>
        <w:spacing w:after="0" w:line="240" w:lineRule="auto"/>
        <w:ind w:left="1416"/>
        <w:textAlignment w:val="baseline"/>
        <w:rPr>
          <w:rFonts w:eastAsia="Times New Roman" w:cstheme="minorHAnsi"/>
          <w:sz w:val="24"/>
          <w:szCs w:val="24"/>
          <w:lang w:eastAsia="nb-NO"/>
        </w:rPr>
      </w:pPr>
      <w:r w:rsidRPr="00137952">
        <w:rPr>
          <w:rFonts w:eastAsia="Times New Roman" w:cstheme="minorHAnsi"/>
          <w:sz w:val="24"/>
          <w:szCs w:val="24"/>
          <w:lang w:eastAsia="nb-NO"/>
        </w:rPr>
        <w:t>Ole Johan Bakke</w:t>
      </w:r>
      <w:r w:rsidR="009C574A">
        <w:rPr>
          <w:rFonts w:eastAsia="Times New Roman" w:cstheme="minorHAnsi"/>
          <w:sz w:val="24"/>
          <w:szCs w:val="24"/>
          <w:lang w:eastAsia="nb-NO"/>
        </w:rPr>
        <w:t xml:space="preserve">, </w:t>
      </w:r>
      <w:r w:rsidRPr="00137952">
        <w:rPr>
          <w:rFonts w:eastAsia="Times New Roman" w:cstheme="minorHAnsi"/>
          <w:sz w:val="24"/>
          <w:szCs w:val="24"/>
          <w:lang w:eastAsia="nb-NO"/>
        </w:rPr>
        <w:t>145</w:t>
      </w:r>
      <w:r w:rsidR="009C574A">
        <w:rPr>
          <w:rFonts w:eastAsia="Times New Roman" w:cstheme="minorHAnsi"/>
          <w:sz w:val="24"/>
          <w:szCs w:val="24"/>
          <w:lang w:eastAsia="nb-NO"/>
        </w:rPr>
        <w:t xml:space="preserve"> stemmer</w:t>
      </w:r>
    </w:p>
    <w:p w:rsidR="0052316F" w:rsidRPr="00137952" w:rsidRDefault="0052316F" w:rsidP="0052316F">
      <w:pPr>
        <w:spacing w:after="0" w:line="240" w:lineRule="auto"/>
        <w:ind w:left="1416"/>
        <w:textAlignment w:val="baseline"/>
        <w:rPr>
          <w:rFonts w:eastAsia="Times New Roman" w:cstheme="minorHAnsi"/>
          <w:sz w:val="24"/>
          <w:szCs w:val="24"/>
          <w:lang w:eastAsia="nb-NO"/>
        </w:rPr>
      </w:pPr>
      <w:r w:rsidRPr="00137952">
        <w:rPr>
          <w:rFonts w:eastAsia="Times New Roman" w:cstheme="minorHAnsi"/>
          <w:sz w:val="24"/>
          <w:szCs w:val="24"/>
          <w:lang w:eastAsia="nb-NO"/>
        </w:rPr>
        <w:t>Kristin Kornelia Utne</w:t>
      </w:r>
      <w:r w:rsidR="009C574A">
        <w:rPr>
          <w:rFonts w:eastAsia="Times New Roman" w:cstheme="minorHAnsi"/>
          <w:sz w:val="24"/>
          <w:szCs w:val="24"/>
          <w:lang w:eastAsia="nb-NO"/>
        </w:rPr>
        <w:t xml:space="preserve">, </w:t>
      </w:r>
      <w:r w:rsidRPr="00137952">
        <w:rPr>
          <w:rFonts w:eastAsia="Times New Roman" w:cstheme="minorHAnsi"/>
          <w:sz w:val="24"/>
          <w:szCs w:val="24"/>
          <w:lang w:eastAsia="nb-NO"/>
        </w:rPr>
        <w:t xml:space="preserve"> 140</w:t>
      </w:r>
      <w:r w:rsidR="009C574A">
        <w:rPr>
          <w:rFonts w:eastAsia="Times New Roman" w:cstheme="minorHAnsi"/>
          <w:sz w:val="24"/>
          <w:szCs w:val="24"/>
          <w:lang w:eastAsia="nb-NO"/>
        </w:rPr>
        <w:t xml:space="preserve"> stemmer</w:t>
      </w:r>
    </w:p>
    <w:p w:rsidR="0052316F" w:rsidRPr="00137952" w:rsidRDefault="0052316F" w:rsidP="0052316F">
      <w:pPr>
        <w:spacing w:after="0" w:line="240" w:lineRule="auto"/>
        <w:ind w:left="2466" w:hanging="1050"/>
        <w:textAlignment w:val="baseline"/>
        <w:rPr>
          <w:rFonts w:eastAsia="Times New Roman" w:cstheme="minorHAnsi"/>
          <w:sz w:val="24"/>
          <w:szCs w:val="24"/>
          <w:lang w:eastAsia="nb-NO"/>
        </w:rPr>
      </w:pPr>
      <w:r w:rsidRPr="00137952">
        <w:rPr>
          <w:rFonts w:eastAsia="Times New Roman" w:cstheme="minorHAnsi"/>
          <w:sz w:val="24"/>
          <w:szCs w:val="24"/>
          <w:lang w:eastAsia="nb-NO"/>
        </w:rPr>
        <w:t>Marit Karlsen</w:t>
      </w:r>
      <w:r w:rsidR="009C574A">
        <w:rPr>
          <w:rFonts w:eastAsia="Times New Roman" w:cstheme="minorHAnsi"/>
          <w:sz w:val="24"/>
          <w:szCs w:val="24"/>
          <w:lang w:eastAsia="nb-NO"/>
        </w:rPr>
        <w:t xml:space="preserve">, </w:t>
      </w:r>
      <w:r w:rsidRPr="00137952">
        <w:rPr>
          <w:rFonts w:eastAsia="Times New Roman" w:cstheme="minorHAnsi"/>
          <w:sz w:val="24"/>
          <w:szCs w:val="24"/>
          <w:lang w:eastAsia="nb-NO"/>
        </w:rPr>
        <w:t xml:space="preserve"> 139</w:t>
      </w:r>
      <w:r w:rsidR="009C574A">
        <w:rPr>
          <w:rFonts w:eastAsia="Times New Roman" w:cstheme="minorHAnsi"/>
          <w:sz w:val="24"/>
          <w:szCs w:val="24"/>
          <w:lang w:eastAsia="nb-NO"/>
        </w:rPr>
        <w:t xml:space="preserve"> stemmer</w:t>
      </w:r>
    </w:p>
    <w:p w:rsidR="0052316F" w:rsidRPr="00137952" w:rsidRDefault="0052316F" w:rsidP="0052316F">
      <w:pPr>
        <w:spacing w:after="0" w:line="240" w:lineRule="auto"/>
        <w:ind w:left="1416"/>
        <w:textAlignment w:val="baseline"/>
        <w:rPr>
          <w:rFonts w:eastAsia="Times New Roman" w:cstheme="minorHAnsi"/>
          <w:sz w:val="24"/>
          <w:szCs w:val="24"/>
          <w:lang w:eastAsia="nb-NO"/>
        </w:rPr>
      </w:pPr>
      <w:r w:rsidRPr="00137952">
        <w:rPr>
          <w:rFonts w:eastAsia="Times New Roman" w:cstheme="minorHAnsi"/>
          <w:sz w:val="24"/>
          <w:szCs w:val="24"/>
          <w:lang w:eastAsia="nb-NO"/>
        </w:rPr>
        <w:t>Clara Bratholm</w:t>
      </w:r>
      <w:r w:rsidR="009C574A">
        <w:rPr>
          <w:rFonts w:eastAsia="Times New Roman" w:cstheme="minorHAnsi"/>
          <w:sz w:val="24"/>
          <w:szCs w:val="24"/>
          <w:lang w:eastAsia="nb-NO"/>
        </w:rPr>
        <w:t>,</w:t>
      </w:r>
      <w:r w:rsidRPr="00137952">
        <w:rPr>
          <w:rFonts w:eastAsia="Times New Roman" w:cstheme="minorHAnsi"/>
          <w:sz w:val="24"/>
          <w:szCs w:val="24"/>
          <w:lang w:eastAsia="nb-NO"/>
        </w:rPr>
        <w:t xml:space="preserve"> 131 </w:t>
      </w:r>
      <w:r w:rsidR="009C574A">
        <w:rPr>
          <w:rFonts w:eastAsia="Times New Roman" w:cstheme="minorHAnsi"/>
          <w:sz w:val="24"/>
          <w:szCs w:val="24"/>
          <w:lang w:eastAsia="nb-NO"/>
        </w:rPr>
        <w:t>stemmer</w:t>
      </w:r>
    </w:p>
    <w:p w:rsidR="0052316F" w:rsidRPr="00137952" w:rsidRDefault="0052316F" w:rsidP="0052316F">
      <w:pPr>
        <w:spacing w:after="0" w:line="240" w:lineRule="auto"/>
        <w:ind w:left="1416"/>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Frøydis </w:t>
      </w:r>
      <w:r w:rsidR="00A7279A">
        <w:rPr>
          <w:rFonts w:eastAsia="Times New Roman" w:cstheme="minorHAnsi"/>
          <w:sz w:val="24"/>
          <w:szCs w:val="24"/>
          <w:lang w:eastAsia="nb-NO"/>
        </w:rPr>
        <w:t>Olafsen</w:t>
      </w:r>
      <w:r w:rsidR="009C574A">
        <w:rPr>
          <w:rFonts w:eastAsia="Times New Roman" w:cstheme="minorHAnsi"/>
          <w:sz w:val="24"/>
          <w:szCs w:val="24"/>
          <w:lang w:eastAsia="nb-NO"/>
        </w:rPr>
        <w:t>,</w:t>
      </w:r>
      <w:r w:rsidRPr="00137952">
        <w:rPr>
          <w:rFonts w:eastAsia="Times New Roman" w:cstheme="minorHAnsi"/>
          <w:sz w:val="24"/>
          <w:szCs w:val="24"/>
          <w:lang w:eastAsia="nb-NO"/>
        </w:rPr>
        <w:t xml:space="preserve"> 117</w:t>
      </w:r>
      <w:r w:rsidR="009C574A">
        <w:rPr>
          <w:rFonts w:eastAsia="Times New Roman" w:cstheme="minorHAnsi"/>
          <w:sz w:val="24"/>
          <w:szCs w:val="24"/>
          <w:lang w:eastAsia="nb-NO"/>
        </w:rPr>
        <w:t>stemmer</w:t>
      </w:r>
    </w:p>
    <w:p w:rsidR="0052316F" w:rsidRPr="00137952" w:rsidRDefault="0052316F" w:rsidP="0052316F">
      <w:pPr>
        <w:spacing w:after="0" w:line="240" w:lineRule="auto"/>
        <w:ind w:left="1416"/>
        <w:textAlignment w:val="baseline"/>
        <w:rPr>
          <w:rFonts w:eastAsia="Times New Roman" w:cstheme="minorHAnsi"/>
          <w:sz w:val="24"/>
          <w:szCs w:val="24"/>
          <w:lang w:eastAsia="nb-NO"/>
        </w:rPr>
      </w:pPr>
      <w:r w:rsidRPr="00137952">
        <w:rPr>
          <w:rFonts w:eastAsia="Times New Roman" w:cstheme="minorHAnsi"/>
          <w:sz w:val="24"/>
          <w:szCs w:val="24"/>
          <w:lang w:eastAsia="nb-NO"/>
        </w:rPr>
        <w:t>Trude Basso</w:t>
      </w:r>
      <w:r w:rsidR="009C574A">
        <w:rPr>
          <w:rFonts w:eastAsia="Times New Roman" w:cstheme="minorHAnsi"/>
          <w:sz w:val="24"/>
          <w:szCs w:val="24"/>
          <w:lang w:eastAsia="nb-NO"/>
        </w:rPr>
        <w:t xml:space="preserve">, </w:t>
      </w:r>
      <w:r w:rsidRPr="00137952">
        <w:rPr>
          <w:rFonts w:eastAsia="Times New Roman" w:cstheme="minorHAnsi"/>
          <w:sz w:val="24"/>
          <w:szCs w:val="24"/>
          <w:lang w:eastAsia="nb-NO"/>
        </w:rPr>
        <w:t>65</w:t>
      </w:r>
      <w:r w:rsidR="009C574A">
        <w:rPr>
          <w:rFonts w:eastAsia="Times New Roman" w:cstheme="minorHAnsi"/>
          <w:sz w:val="24"/>
          <w:szCs w:val="24"/>
          <w:lang w:eastAsia="nb-NO"/>
        </w:rPr>
        <w:t xml:space="preserve"> stemmer</w:t>
      </w:r>
    </w:p>
    <w:p w:rsidR="0052316F" w:rsidRPr="00137952" w:rsidRDefault="0052316F" w:rsidP="0052316F">
      <w:pPr>
        <w:spacing w:before="100" w:beforeAutospacing="1" w:after="100" w:afterAutospacing="1" w:line="240" w:lineRule="auto"/>
        <w:rPr>
          <w:rFonts w:eastAsia="Times New Roman" w:cstheme="minorHAnsi"/>
          <w:color w:val="000000"/>
          <w:sz w:val="24"/>
          <w:szCs w:val="24"/>
          <w:u w:val="single"/>
          <w:lang w:eastAsia="nb-NO"/>
        </w:rPr>
      </w:pPr>
      <w:r w:rsidRPr="00137952">
        <w:rPr>
          <w:rFonts w:eastAsia="Times New Roman" w:cstheme="minorHAnsi"/>
          <w:color w:val="000000"/>
          <w:sz w:val="24"/>
          <w:szCs w:val="24"/>
          <w:u w:val="single"/>
          <w:lang w:eastAsia="nb-NO"/>
        </w:rPr>
        <w:t>Valgt ble</w:t>
      </w:r>
    </w:p>
    <w:p w:rsidR="0052316F" w:rsidRPr="00137952" w:rsidRDefault="0052316F" w:rsidP="0052316F">
      <w:pPr>
        <w:spacing w:after="0" w:line="240" w:lineRule="auto"/>
        <w:ind w:left="708" w:firstLine="708"/>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Geir Arne Sunde </w:t>
      </w:r>
    </w:p>
    <w:p w:rsidR="0052316F" w:rsidRPr="00137952" w:rsidRDefault="0052316F" w:rsidP="0052316F">
      <w:pPr>
        <w:spacing w:after="0" w:line="240" w:lineRule="auto"/>
        <w:ind w:left="1416"/>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Nils Kristian Klev </w:t>
      </w:r>
    </w:p>
    <w:p w:rsidR="0052316F" w:rsidRPr="00137952" w:rsidRDefault="0052316F" w:rsidP="0052316F">
      <w:pPr>
        <w:spacing w:after="0" w:line="240" w:lineRule="auto"/>
        <w:ind w:left="1416"/>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Ole Johan Bakke </w:t>
      </w:r>
    </w:p>
    <w:p w:rsidR="0052316F" w:rsidRPr="00137952" w:rsidRDefault="0052316F" w:rsidP="0052316F">
      <w:pPr>
        <w:spacing w:after="0" w:line="240" w:lineRule="auto"/>
        <w:ind w:left="1416"/>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Kristin Kornelia Utne </w:t>
      </w:r>
    </w:p>
    <w:p w:rsidR="0052316F" w:rsidRPr="00137952" w:rsidRDefault="0052316F" w:rsidP="0052316F">
      <w:pPr>
        <w:spacing w:after="0" w:line="240" w:lineRule="auto"/>
        <w:ind w:left="2466" w:hanging="1050"/>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Marit Karlsen  </w:t>
      </w:r>
    </w:p>
    <w:p w:rsidR="0052316F" w:rsidRPr="00137952" w:rsidRDefault="0052316F" w:rsidP="0052316F">
      <w:pPr>
        <w:spacing w:after="0" w:line="240" w:lineRule="auto"/>
        <w:ind w:left="1416"/>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Clara Bratholm  </w:t>
      </w:r>
    </w:p>
    <w:p w:rsidR="0052316F" w:rsidRPr="00137952" w:rsidRDefault="0052316F" w:rsidP="0052316F">
      <w:pPr>
        <w:spacing w:after="0" w:line="240" w:lineRule="auto"/>
        <w:ind w:left="1416"/>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Frøydis </w:t>
      </w:r>
      <w:r w:rsidR="00A7279A">
        <w:rPr>
          <w:rFonts w:eastAsia="Times New Roman" w:cstheme="minorHAnsi"/>
          <w:sz w:val="24"/>
          <w:szCs w:val="24"/>
          <w:lang w:eastAsia="nb-NO"/>
        </w:rPr>
        <w:t>Olafsen</w:t>
      </w:r>
      <w:r w:rsidRPr="00137952">
        <w:rPr>
          <w:rFonts w:eastAsia="Times New Roman" w:cstheme="minorHAnsi"/>
          <w:sz w:val="24"/>
          <w:szCs w:val="24"/>
          <w:lang w:eastAsia="nb-NO"/>
        </w:rPr>
        <w:t xml:space="preserve"> </w:t>
      </w:r>
    </w:p>
    <w:p w:rsidR="0052316F" w:rsidRPr="00137952" w:rsidRDefault="0052316F" w:rsidP="0052316F">
      <w:pPr>
        <w:pStyle w:val="NormalWeb"/>
        <w:rPr>
          <w:rFonts w:asciiTheme="minorHAnsi" w:hAnsiTheme="minorHAnsi" w:cstheme="minorHAnsi"/>
          <w:color w:val="000000"/>
        </w:rPr>
      </w:pPr>
      <w:r w:rsidRPr="00137952">
        <w:rPr>
          <w:rFonts w:asciiTheme="minorHAnsi" w:hAnsiTheme="minorHAnsi" w:cstheme="minorHAnsi"/>
          <w:color w:val="000000"/>
        </w:rPr>
        <w:t>Valg av varamedlemmer til sentralstyret. Valget ble gjennomført ved at landsstyret først valgte 1.vara og deretter vara nr 2 og 3 samlet.</w:t>
      </w:r>
    </w:p>
    <w:p w:rsidR="0052316F" w:rsidRPr="00137952" w:rsidRDefault="0052316F" w:rsidP="0052316F">
      <w:pPr>
        <w:pStyle w:val="NormalWeb"/>
        <w:rPr>
          <w:rFonts w:asciiTheme="minorHAnsi" w:hAnsiTheme="minorHAnsi" w:cstheme="minorHAnsi"/>
          <w:color w:val="000000"/>
        </w:rPr>
      </w:pPr>
      <w:r w:rsidRPr="00137952">
        <w:rPr>
          <w:rFonts w:asciiTheme="minorHAnsi" w:hAnsiTheme="minorHAnsi" w:cstheme="minorHAnsi"/>
          <w:color w:val="000000"/>
        </w:rPr>
        <w:t>1.vara</w:t>
      </w:r>
    </w:p>
    <w:p w:rsidR="0052316F" w:rsidRPr="00137952" w:rsidRDefault="0052316F" w:rsidP="0052316F">
      <w:pPr>
        <w:spacing w:after="0" w:line="240" w:lineRule="auto"/>
        <w:textAlignment w:val="baseline"/>
        <w:rPr>
          <w:rFonts w:eastAsia="Times New Roman" w:cstheme="minorHAnsi"/>
          <w:sz w:val="24"/>
          <w:szCs w:val="24"/>
          <w:lang w:val="sv-SE" w:eastAsia="nb-NO"/>
        </w:rPr>
      </w:pPr>
      <w:r w:rsidRPr="00137952">
        <w:rPr>
          <w:rFonts w:eastAsia="Times New Roman" w:cstheme="minorHAnsi"/>
          <w:sz w:val="24"/>
          <w:szCs w:val="24"/>
          <w:lang w:eastAsia="nb-NO"/>
        </w:rPr>
        <w:t>Ståle Clementsen</w:t>
      </w:r>
      <w:r w:rsidR="009C574A">
        <w:rPr>
          <w:rFonts w:eastAsia="Times New Roman" w:cstheme="minorHAnsi"/>
          <w:sz w:val="24"/>
          <w:szCs w:val="24"/>
          <w:lang w:eastAsia="nb-NO"/>
        </w:rPr>
        <w:t>,</w:t>
      </w:r>
      <w:r w:rsidRPr="00137952">
        <w:rPr>
          <w:rFonts w:eastAsia="Times New Roman" w:cstheme="minorHAnsi"/>
          <w:sz w:val="24"/>
          <w:szCs w:val="24"/>
          <w:lang w:eastAsia="nb-NO"/>
        </w:rPr>
        <w:t xml:space="preserve"> 108 stemmer</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Håvard Ravnestad</w:t>
      </w:r>
      <w:r w:rsidR="009C574A">
        <w:rPr>
          <w:rFonts w:eastAsia="Times New Roman" w:cstheme="minorHAnsi"/>
          <w:sz w:val="24"/>
          <w:szCs w:val="24"/>
          <w:lang w:eastAsia="nb-NO"/>
        </w:rPr>
        <w:t>,</w:t>
      </w:r>
      <w:r w:rsidRPr="00137952">
        <w:rPr>
          <w:rFonts w:eastAsia="Times New Roman" w:cstheme="minorHAnsi"/>
          <w:sz w:val="24"/>
          <w:szCs w:val="24"/>
          <w:lang w:eastAsia="nb-NO"/>
        </w:rPr>
        <w:t xml:space="preserve"> 35 stemmer</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Oda Sandli</w:t>
      </w:r>
      <w:r w:rsidR="009C574A">
        <w:rPr>
          <w:rFonts w:eastAsia="Times New Roman" w:cstheme="minorHAnsi"/>
          <w:sz w:val="24"/>
          <w:szCs w:val="24"/>
          <w:lang w:eastAsia="nb-NO"/>
        </w:rPr>
        <w:t>,</w:t>
      </w:r>
      <w:r w:rsidRPr="00137952">
        <w:rPr>
          <w:rFonts w:eastAsia="Times New Roman" w:cstheme="minorHAnsi"/>
          <w:sz w:val="24"/>
          <w:szCs w:val="24"/>
          <w:lang w:eastAsia="nb-NO"/>
        </w:rPr>
        <w:t xml:space="preserve"> 3 stemmer</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Peder Christersson</w:t>
      </w:r>
      <w:r w:rsidR="009C574A">
        <w:rPr>
          <w:rFonts w:eastAsia="Times New Roman" w:cstheme="minorHAnsi"/>
          <w:sz w:val="24"/>
          <w:szCs w:val="24"/>
          <w:lang w:eastAsia="nb-NO"/>
        </w:rPr>
        <w:t>,</w:t>
      </w:r>
      <w:r w:rsidRPr="00137952">
        <w:rPr>
          <w:rFonts w:eastAsia="Times New Roman" w:cstheme="minorHAnsi"/>
          <w:sz w:val="24"/>
          <w:szCs w:val="24"/>
          <w:lang w:eastAsia="nb-NO"/>
        </w:rPr>
        <w:t xml:space="preserve"> 1 stemme</w:t>
      </w:r>
    </w:p>
    <w:p w:rsidR="0052316F" w:rsidRPr="00137952" w:rsidRDefault="0052316F" w:rsidP="0052316F">
      <w:pPr>
        <w:spacing w:after="0" w:line="240" w:lineRule="auto"/>
        <w:textAlignment w:val="baseline"/>
        <w:rPr>
          <w:rFonts w:eastAsia="Times New Roman" w:cstheme="minorHAnsi"/>
          <w:sz w:val="24"/>
          <w:szCs w:val="24"/>
          <w:lang w:eastAsia="nb-NO"/>
        </w:rPr>
      </w:pPr>
    </w:p>
    <w:p w:rsidR="0052316F" w:rsidRPr="00137952" w:rsidRDefault="0052316F" w:rsidP="0052316F">
      <w:pPr>
        <w:spacing w:after="0" w:line="240" w:lineRule="auto"/>
        <w:textAlignment w:val="baseline"/>
        <w:rPr>
          <w:rFonts w:eastAsia="Times New Roman" w:cstheme="minorHAnsi"/>
          <w:sz w:val="24"/>
          <w:szCs w:val="24"/>
          <w:u w:val="single"/>
          <w:lang w:eastAsia="nb-NO"/>
        </w:rPr>
      </w:pPr>
      <w:r w:rsidRPr="00137952">
        <w:rPr>
          <w:rFonts w:eastAsia="Times New Roman" w:cstheme="minorHAnsi"/>
          <w:sz w:val="24"/>
          <w:szCs w:val="24"/>
          <w:u w:val="single"/>
          <w:lang w:eastAsia="nb-NO"/>
        </w:rPr>
        <w:t>Valgt ble Ståle Clementsen</w:t>
      </w:r>
    </w:p>
    <w:p w:rsidR="0052316F" w:rsidRPr="00137952" w:rsidRDefault="0052316F" w:rsidP="0052316F">
      <w:pPr>
        <w:spacing w:after="0" w:line="240" w:lineRule="auto"/>
        <w:textAlignment w:val="baseline"/>
        <w:rPr>
          <w:rFonts w:eastAsia="Times New Roman" w:cstheme="minorHAnsi"/>
          <w:sz w:val="24"/>
          <w:szCs w:val="24"/>
          <w:lang w:eastAsia="nb-NO"/>
        </w:rPr>
      </w:pP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Valg av vare nr 2. og 3</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Håvard Ravnestad</w:t>
      </w:r>
      <w:r w:rsidR="009C574A">
        <w:rPr>
          <w:rFonts w:eastAsia="Times New Roman" w:cstheme="minorHAnsi"/>
          <w:sz w:val="24"/>
          <w:szCs w:val="24"/>
          <w:lang w:eastAsia="nb-NO"/>
        </w:rPr>
        <w:t>,</w:t>
      </w:r>
      <w:r w:rsidRPr="00137952">
        <w:rPr>
          <w:rFonts w:eastAsia="Times New Roman" w:cstheme="minorHAnsi"/>
          <w:sz w:val="24"/>
          <w:szCs w:val="24"/>
          <w:lang w:eastAsia="nb-NO"/>
        </w:rPr>
        <w:t xml:space="preserve"> 136 stemmer</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Peter Christersson</w:t>
      </w:r>
      <w:r w:rsidR="009C574A">
        <w:rPr>
          <w:rFonts w:eastAsia="Times New Roman" w:cstheme="minorHAnsi"/>
          <w:sz w:val="24"/>
          <w:szCs w:val="24"/>
          <w:lang w:eastAsia="nb-NO"/>
        </w:rPr>
        <w:t>,</w:t>
      </w:r>
      <w:r w:rsidRPr="00137952">
        <w:rPr>
          <w:rFonts w:eastAsia="Times New Roman" w:cstheme="minorHAnsi"/>
          <w:sz w:val="24"/>
          <w:szCs w:val="24"/>
          <w:lang w:eastAsia="nb-NO"/>
        </w:rPr>
        <w:t xml:space="preserve"> 90 stemmer</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Oda Sandli</w:t>
      </w:r>
      <w:r w:rsidR="009C574A">
        <w:rPr>
          <w:rFonts w:eastAsia="Times New Roman" w:cstheme="minorHAnsi"/>
          <w:sz w:val="24"/>
          <w:szCs w:val="24"/>
          <w:lang w:eastAsia="nb-NO"/>
        </w:rPr>
        <w:t>,</w:t>
      </w:r>
      <w:r w:rsidRPr="00137952">
        <w:rPr>
          <w:rFonts w:eastAsia="Times New Roman" w:cstheme="minorHAnsi"/>
          <w:sz w:val="24"/>
          <w:szCs w:val="24"/>
          <w:lang w:eastAsia="nb-NO"/>
        </w:rPr>
        <w:t xml:space="preserve"> 66 stemmer</w:t>
      </w:r>
    </w:p>
    <w:p w:rsidR="0052316F" w:rsidRPr="00137952" w:rsidRDefault="0052316F" w:rsidP="0052316F">
      <w:pPr>
        <w:spacing w:after="0" w:line="240" w:lineRule="auto"/>
        <w:textAlignment w:val="baseline"/>
        <w:rPr>
          <w:rFonts w:eastAsia="Times New Roman" w:cstheme="minorHAnsi"/>
          <w:sz w:val="24"/>
          <w:szCs w:val="24"/>
          <w:lang w:eastAsia="nb-NO"/>
        </w:rPr>
      </w:pPr>
    </w:p>
    <w:p w:rsidR="0052316F" w:rsidRPr="00137952" w:rsidRDefault="0052316F" w:rsidP="0052316F">
      <w:pPr>
        <w:spacing w:after="0" w:line="240" w:lineRule="auto"/>
        <w:textAlignment w:val="baseline"/>
        <w:rPr>
          <w:rFonts w:eastAsia="Times New Roman" w:cstheme="minorHAnsi"/>
          <w:sz w:val="24"/>
          <w:szCs w:val="24"/>
          <w:u w:val="single"/>
          <w:lang w:eastAsia="nb-NO"/>
        </w:rPr>
      </w:pPr>
      <w:r w:rsidRPr="00137952">
        <w:rPr>
          <w:rFonts w:eastAsia="Times New Roman" w:cstheme="minorHAnsi"/>
          <w:sz w:val="24"/>
          <w:szCs w:val="24"/>
          <w:u w:val="single"/>
          <w:lang w:eastAsia="nb-NO"/>
        </w:rPr>
        <w:t>Valgt ble Håvard Ravnestad og Peter Christersson</w:t>
      </w:r>
    </w:p>
    <w:p w:rsidR="0052316F" w:rsidRPr="00137952" w:rsidRDefault="0052316F" w:rsidP="0052316F">
      <w:pPr>
        <w:spacing w:after="0" w:line="240" w:lineRule="auto"/>
        <w:textAlignment w:val="baseline"/>
        <w:rPr>
          <w:rFonts w:eastAsia="Times New Roman" w:cstheme="minorHAnsi"/>
          <w:sz w:val="24"/>
          <w:szCs w:val="24"/>
          <w:lang w:eastAsia="nb-NO"/>
        </w:rPr>
      </w:pPr>
    </w:p>
    <w:p w:rsidR="0052316F" w:rsidRPr="00137952" w:rsidRDefault="0052316F" w:rsidP="0052316F">
      <w:pPr>
        <w:pStyle w:val="NormalWeb"/>
        <w:rPr>
          <w:rFonts w:asciiTheme="minorHAnsi" w:hAnsiTheme="minorHAnsi" w:cstheme="minorHAnsi"/>
          <w:color w:val="000000"/>
        </w:rPr>
      </w:pPr>
      <w:r w:rsidRPr="00137952">
        <w:rPr>
          <w:rFonts w:asciiTheme="minorHAnsi" w:hAnsiTheme="minorHAnsi" w:cstheme="minorHAnsi"/>
          <w:color w:val="000000"/>
        </w:rPr>
        <w:t>Legeforeningens sentralstyre 2019-2021</w:t>
      </w:r>
    </w:p>
    <w:p w:rsidR="0052316F" w:rsidRPr="00137952" w:rsidRDefault="0052316F" w:rsidP="0052316F">
      <w:pPr>
        <w:pStyle w:val="NormalWeb"/>
        <w:rPr>
          <w:rFonts w:asciiTheme="minorHAnsi" w:hAnsiTheme="minorHAnsi" w:cstheme="minorHAnsi"/>
          <w:color w:val="000000"/>
        </w:rPr>
      </w:pPr>
      <w:r w:rsidRPr="00137952">
        <w:rPr>
          <w:rFonts w:asciiTheme="minorHAnsi" w:hAnsiTheme="minorHAnsi" w:cstheme="minorHAnsi"/>
          <w:color w:val="000000"/>
        </w:rPr>
        <w:t>President</w:t>
      </w:r>
      <w:r w:rsidRPr="00137952">
        <w:rPr>
          <w:rFonts w:asciiTheme="minorHAnsi" w:hAnsiTheme="minorHAnsi" w:cstheme="minorHAnsi"/>
          <w:color w:val="000000"/>
        </w:rPr>
        <w:tab/>
        <w:t>Marit Hermansen</w:t>
      </w:r>
    </w:p>
    <w:p w:rsidR="0052316F" w:rsidRPr="00137952" w:rsidRDefault="0052316F" w:rsidP="0052316F">
      <w:pPr>
        <w:pStyle w:val="NormalWeb"/>
        <w:rPr>
          <w:rFonts w:asciiTheme="minorHAnsi" w:hAnsiTheme="minorHAnsi" w:cstheme="minorHAnsi"/>
          <w:color w:val="000000"/>
        </w:rPr>
      </w:pPr>
      <w:r w:rsidRPr="00137952">
        <w:rPr>
          <w:rFonts w:asciiTheme="minorHAnsi" w:hAnsiTheme="minorHAnsi" w:cstheme="minorHAnsi"/>
          <w:color w:val="000000"/>
        </w:rPr>
        <w:t>Visepresident</w:t>
      </w:r>
      <w:r w:rsidRPr="00137952">
        <w:rPr>
          <w:rFonts w:asciiTheme="minorHAnsi" w:hAnsiTheme="minorHAnsi" w:cstheme="minorHAnsi"/>
          <w:color w:val="000000"/>
        </w:rPr>
        <w:tab/>
        <w:t>Anne-Karin Rime</w:t>
      </w: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cstheme="minorHAnsi"/>
          <w:color w:val="000000"/>
          <w:sz w:val="24"/>
          <w:szCs w:val="24"/>
        </w:rPr>
        <w:t>Medlemmer</w:t>
      </w:r>
      <w:r w:rsidRPr="00137952">
        <w:rPr>
          <w:rFonts w:cstheme="minorHAnsi"/>
          <w:color w:val="000000"/>
          <w:sz w:val="24"/>
          <w:szCs w:val="24"/>
        </w:rPr>
        <w:tab/>
      </w:r>
      <w:r w:rsidRPr="00137952">
        <w:rPr>
          <w:rFonts w:eastAsia="Times New Roman" w:cstheme="minorHAnsi"/>
          <w:sz w:val="24"/>
          <w:szCs w:val="24"/>
          <w:lang w:eastAsia="nb-NO"/>
        </w:rPr>
        <w:t xml:space="preserve">Geir Arne Sunde </w:t>
      </w:r>
    </w:p>
    <w:p w:rsidR="0052316F" w:rsidRPr="00137952" w:rsidRDefault="0052316F" w:rsidP="0052316F">
      <w:pPr>
        <w:spacing w:after="0" w:line="240" w:lineRule="auto"/>
        <w:ind w:left="1416"/>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Nils Kristian Klev </w:t>
      </w:r>
    </w:p>
    <w:p w:rsidR="0052316F" w:rsidRPr="00137952" w:rsidRDefault="0052316F" w:rsidP="0052316F">
      <w:pPr>
        <w:spacing w:after="0" w:line="240" w:lineRule="auto"/>
        <w:ind w:left="1416"/>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Ole Johan Bakke </w:t>
      </w:r>
    </w:p>
    <w:p w:rsidR="0052316F" w:rsidRPr="00137952" w:rsidRDefault="0052316F" w:rsidP="0052316F">
      <w:pPr>
        <w:spacing w:after="0" w:line="240" w:lineRule="auto"/>
        <w:ind w:left="1416"/>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Kristin Kornelia Utne </w:t>
      </w:r>
    </w:p>
    <w:p w:rsidR="0052316F" w:rsidRPr="00137952" w:rsidRDefault="0052316F" w:rsidP="0052316F">
      <w:pPr>
        <w:spacing w:after="0" w:line="240" w:lineRule="auto"/>
        <w:ind w:left="2466" w:hanging="1050"/>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Marit Karlsen  </w:t>
      </w:r>
    </w:p>
    <w:p w:rsidR="0052316F" w:rsidRPr="00137952" w:rsidRDefault="0052316F" w:rsidP="0052316F">
      <w:pPr>
        <w:spacing w:after="0" w:line="240" w:lineRule="auto"/>
        <w:ind w:left="1416"/>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Clara Bratholm  </w:t>
      </w:r>
    </w:p>
    <w:p w:rsidR="0052316F" w:rsidRPr="00137952" w:rsidRDefault="0052316F" w:rsidP="0052316F">
      <w:pPr>
        <w:spacing w:after="0" w:line="240" w:lineRule="auto"/>
        <w:ind w:left="1416"/>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Frøydis </w:t>
      </w:r>
      <w:r w:rsidR="00A7279A">
        <w:rPr>
          <w:rFonts w:eastAsia="Times New Roman" w:cstheme="minorHAnsi"/>
          <w:sz w:val="24"/>
          <w:szCs w:val="24"/>
          <w:lang w:eastAsia="nb-NO"/>
        </w:rPr>
        <w:t>Olafsen</w:t>
      </w:r>
      <w:r w:rsidRPr="00137952">
        <w:rPr>
          <w:rFonts w:eastAsia="Times New Roman" w:cstheme="minorHAnsi"/>
          <w:sz w:val="24"/>
          <w:szCs w:val="24"/>
          <w:lang w:eastAsia="nb-NO"/>
        </w:rPr>
        <w:t xml:space="preserve"> </w:t>
      </w:r>
    </w:p>
    <w:p w:rsidR="0052316F" w:rsidRPr="00137952" w:rsidRDefault="0052316F" w:rsidP="0052316F">
      <w:pPr>
        <w:spacing w:after="0" w:line="240" w:lineRule="auto"/>
        <w:ind w:left="1416"/>
        <w:textAlignment w:val="baseline"/>
        <w:rPr>
          <w:rFonts w:eastAsia="Times New Roman" w:cstheme="minorHAnsi"/>
          <w:sz w:val="24"/>
          <w:szCs w:val="24"/>
          <w:lang w:eastAsia="nb-NO"/>
        </w:rPr>
      </w:pPr>
    </w:p>
    <w:p w:rsidR="0052316F" w:rsidRPr="00137952" w:rsidRDefault="0052316F" w:rsidP="0052316F">
      <w:pPr>
        <w:spacing w:after="0" w:line="240" w:lineRule="auto"/>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Vara: </w:t>
      </w:r>
      <w:r w:rsidRPr="00137952">
        <w:rPr>
          <w:rFonts w:eastAsia="Times New Roman" w:cstheme="minorHAnsi"/>
          <w:sz w:val="24"/>
          <w:szCs w:val="24"/>
          <w:lang w:eastAsia="nb-NO"/>
        </w:rPr>
        <w:tab/>
      </w:r>
      <w:r w:rsidRPr="00137952">
        <w:rPr>
          <w:rFonts w:eastAsia="Times New Roman" w:cstheme="minorHAnsi"/>
          <w:sz w:val="24"/>
          <w:szCs w:val="24"/>
          <w:lang w:eastAsia="nb-NO"/>
        </w:rPr>
        <w:tab/>
        <w:t>Ståle Clementsen</w:t>
      </w:r>
    </w:p>
    <w:p w:rsidR="0052316F" w:rsidRPr="00137952" w:rsidRDefault="0052316F" w:rsidP="0052316F">
      <w:pPr>
        <w:spacing w:after="0" w:line="240" w:lineRule="auto"/>
        <w:ind w:left="1416"/>
        <w:textAlignment w:val="baseline"/>
        <w:rPr>
          <w:rFonts w:eastAsia="Times New Roman" w:cstheme="minorHAnsi"/>
          <w:sz w:val="24"/>
          <w:szCs w:val="24"/>
          <w:lang w:eastAsia="nb-NO"/>
        </w:rPr>
      </w:pPr>
      <w:r w:rsidRPr="00137952">
        <w:rPr>
          <w:rFonts w:eastAsia="Times New Roman" w:cstheme="minorHAnsi"/>
          <w:sz w:val="24"/>
          <w:szCs w:val="24"/>
          <w:lang w:eastAsia="nb-NO"/>
        </w:rPr>
        <w:t>Håvard Ravnestad</w:t>
      </w:r>
    </w:p>
    <w:p w:rsidR="0052316F" w:rsidRPr="00137952" w:rsidRDefault="0052316F" w:rsidP="0052316F">
      <w:pPr>
        <w:spacing w:after="0" w:line="240" w:lineRule="auto"/>
        <w:ind w:left="1416"/>
        <w:textAlignment w:val="baseline"/>
        <w:rPr>
          <w:rFonts w:eastAsia="Times New Roman" w:cstheme="minorHAnsi"/>
          <w:sz w:val="24"/>
          <w:szCs w:val="24"/>
          <w:lang w:eastAsia="nb-NO"/>
        </w:rPr>
      </w:pPr>
      <w:r w:rsidRPr="00137952">
        <w:rPr>
          <w:rFonts w:eastAsia="Times New Roman" w:cstheme="minorHAnsi"/>
          <w:sz w:val="24"/>
          <w:szCs w:val="24"/>
          <w:lang w:eastAsia="nb-NO"/>
        </w:rPr>
        <w:t xml:space="preserve">Peter Christersson </w:t>
      </w:r>
    </w:p>
    <w:p w:rsidR="009C574A" w:rsidRDefault="009C574A" w:rsidP="00F72757">
      <w:pPr>
        <w:pStyle w:val="NormalWeb"/>
        <w:spacing w:before="0" w:beforeAutospacing="0" w:after="0" w:afterAutospacing="0"/>
        <w:rPr>
          <w:rFonts w:asciiTheme="minorHAnsi" w:hAnsiTheme="minorHAnsi" w:cstheme="minorHAnsi"/>
          <w:b/>
          <w:color w:val="000000"/>
        </w:rPr>
      </w:pPr>
    </w:p>
    <w:p w:rsidR="0052316F" w:rsidRPr="00137952" w:rsidRDefault="0052316F" w:rsidP="00F72757">
      <w:pPr>
        <w:pStyle w:val="NormalWeb"/>
        <w:spacing w:before="0" w:beforeAutospacing="0" w:after="0" w:afterAutospacing="0"/>
        <w:rPr>
          <w:rFonts w:asciiTheme="minorHAnsi" w:hAnsiTheme="minorHAnsi" w:cstheme="minorHAnsi"/>
          <w:b/>
          <w:color w:val="000000"/>
        </w:rPr>
      </w:pPr>
      <w:r w:rsidRPr="00137952">
        <w:rPr>
          <w:rFonts w:asciiTheme="minorHAnsi" w:hAnsiTheme="minorHAnsi" w:cstheme="minorHAnsi"/>
          <w:b/>
          <w:color w:val="000000"/>
        </w:rPr>
        <w:t xml:space="preserve">Sak 16 </w:t>
      </w:r>
      <w:r w:rsidR="00F72757" w:rsidRPr="00137952">
        <w:rPr>
          <w:rFonts w:asciiTheme="minorHAnsi" w:hAnsiTheme="minorHAnsi" w:cstheme="minorHAnsi"/>
          <w:b/>
          <w:color w:val="000000"/>
        </w:rPr>
        <w:tab/>
      </w:r>
      <w:r w:rsidR="00F72757" w:rsidRPr="00137952">
        <w:rPr>
          <w:rFonts w:asciiTheme="minorHAnsi" w:hAnsiTheme="minorHAnsi" w:cstheme="minorHAnsi"/>
          <w:b/>
          <w:color w:val="000000"/>
        </w:rPr>
        <w:tab/>
      </w:r>
      <w:r w:rsidRPr="00137952">
        <w:rPr>
          <w:rFonts w:asciiTheme="minorHAnsi" w:hAnsiTheme="minorHAnsi" w:cstheme="minorHAnsi"/>
          <w:b/>
          <w:color w:val="000000"/>
        </w:rPr>
        <w:t>Valg av to styremedlemmer med varamedlemmer til styret for SOP</w:t>
      </w:r>
    </w:p>
    <w:p w:rsidR="0052316F" w:rsidRPr="00137952" w:rsidRDefault="0052316F" w:rsidP="00F72757">
      <w:pPr>
        <w:pStyle w:val="NormalWeb"/>
        <w:spacing w:before="0" w:beforeAutospacing="0" w:after="0" w:afterAutospacing="0"/>
        <w:rPr>
          <w:rFonts w:asciiTheme="minorHAnsi" w:hAnsiTheme="minorHAnsi" w:cstheme="minorHAnsi"/>
          <w:color w:val="000000"/>
          <w:sz w:val="18"/>
          <w:szCs w:val="18"/>
        </w:rPr>
      </w:pPr>
      <w:r w:rsidRPr="00137952">
        <w:rPr>
          <w:rFonts w:asciiTheme="minorHAnsi" w:hAnsiTheme="minorHAnsi" w:cstheme="minorHAnsi"/>
          <w:sz w:val="18"/>
          <w:szCs w:val="18"/>
        </w:rPr>
        <w:t>SAK2018005029</w:t>
      </w:r>
    </w:p>
    <w:p w:rsidR="0052316F" w:rsidRPr="00137952" w:rsidRDefault="0052316F" w:rsidP="00F72757">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Innleder: Tom Ole Øren, sentralstyret.</w:t>
      </w:r>
      <w:r w:rsidRPr="00137952">
        <w:rPr>
          <w:rFonts w:asciiTheme="minorHAnsi" w:hAnsiTheme="minorHAnsi" w:cstheme="minorHAnsi"/>
          <w:color w:val="000000"/>
        </w:rPr>
        <w:br/>
        <w:t xml:space="preserve">Sentralstyret behandlet saken i møte 3.4.2019. </w:t>
      </w:r>
    </w:p>
    <w:p w:rsidR="0052316F" w:rsidRPr="00137952" w:rsidRDefault="0052316F" w:rsidP="0052316F">
      <w:pPr>
        <w:pStyle w:val="NormalWeb"/>
        <w:rPr>
          <w:rFonts w:asciiTheme="minorHAnsi" w:hAnsiTheme="minorHAnsi" w:cstheme="minorHAnsi"/>
          <w:b/>
          <w:color w:val="000000"/>
        </w:rPr>
      </w:pPr>
      <w:r w:rsidRPr="00137952">
        <w:rPr>
          <w:rFonts w:asciiTheme="minorHAnsi" w:hAnsiTheme="minorHAnsi" w:cstheme="minorHAnsi"/>
          <w:color w:val="000000"/>
        </w:rPr>
        <w:t xml:space="preserve">Innstilling til </w:t>
      </w:r>
      <w:r w:rsidRPr="00137952">
        <w:rPr>
          <w:rFonts w:asciiTheme="minorHAnsi" w:hAnsiTheme="minorHAnsi" w:cstheme="minorHAnsi"/>
          <w:b/>
          <w:color w:val="000000"/>
        </w:rPr>
        <w:t>vedtak:</w:t>
      </w:r>
    </w:p>
    <w:p w:rsidR="0052316F" w:rsidRPr="00137952" w:rsidRDefault="0052316F" w:rsidP="0052316F">
      <w:pPr>
        <w:spacing w:before="100" w:beforeAutospacing="1" w:after="100" w:afterAutospacing="1" w:line="240" w:lineRule="auto"/>
        <w:rPr>
          <w:rFonts w:eastAsia="Times New Roman" w:cstheme="minorHAnsi"/>
          <w:color w:val="000000"/>
          <w:sz w:val="24"/>
          <w:szCs w:val="24"/>
          <w:lang w:eastAsia="nb-NO"/>
        </w:rPr>
      </w:pPr>
      <w:r w:rsidRPr="00137952">
        <w:rPr>
          <w:rFonts w:eastAsia="Times New Roman" w:cstheme="minorHAnsi"/>
          <w:color w:val="000000"/>
          <w:sz w:val="24"/>
          <w:szCs w:val="24"/>
          <w:lang w:eastAsia="nb-NO"/>
        </w:rPr>
        <w:t xml:space="preserve">Sentralstyret innstiller overfor landsstyret på at Arne Laudal Refsum gjenvelges som medlem av SOPs styre. Som hans personlige varamedlem oppnevnes Jon Helle. Som nytt medlem velges Signe Marit Stephanides, med personlig varamedlem Anne Cecilie Hallquist. Alle velges for perioden 2020 - 2023. </w:t>
      </w:r>
    </w:p>
    <w:p w:rsidR="0052316F" w:rsidRPr="00137952" w:rsidRDefault="009C574A" w:rsidP="0052316F">
      <w:pPr>
        <w:spacing w:before="100" w:beforeAutospacing="1" w:after="100" w:afterAutospacing="1" w:line="240" w:lineRule="auto"/>
        <w:rPr>
          <w:rFonts w:eastAsia="Times New Roman" w:cstheme="minorHAnsi"/>
          <w:color w:val="000000"/>
          <w:sz w:val="24"/>
          <w:szCs w:val="24"/>
          <w:u w:val="single"/>
          <w:lang w:eastAsia="nb-NO"/>
        </w:rPr>
      </w:pPr>
      <w:r>
        <w:rPr>
          <w:rFonts w:eastAsia="Times New Roman" w:cstheme="minorHAnsi"/>
          <w:color w:val="000000"/>
          <w:sz w:val="24"/>
          <w:szCs w:val="24"/>
          <w:u w:val="single"/>
          <w:lang w:eastAsia="nb-NO"/>
        </w:rPr>
        <w:t>Valgt ved akklamasjon.</w:t>
      </w:r>
    </w:p>
    <w:p w:rsidR="0052316F" w:rsidRPr="00137952" w:rsidRDefault="0052316F" w:rsidP="0052316F">
      <w:pPr>
        <w:pStyle w:val="NormalWeb"/>
        <w:rPr>
          <w:rFonts w:asciiTheme="minorHAnsi" w:hAnsiTheme="minorHAnsi" w:cstheme="minorHAnsi"/>
          <w:b/>
          <w:color w:val="000000"/>
        </w:rPr>
      </w:pPr>
      <w:r w:rsidRPr="00137952">
        <w:rPr>
          <w:rFonts w:asciiTheme="minorHAnsi" w:hAnsiTheme="minorHAnsi" w:cstheme="minorHAnsi"/>
          <w:b/>
          <w:color w:val="000000"/>
        </w:rPr>
        <w:t xml:space="preserve">Sak 17 </w:t>
      </w:r>
      <w:r w:rsidR="00F72757" w:rsidRPr="00137952">
        <w:rPr>
          <w:rFonts w:asciiTheme="minorHAnsi" w:hAnsiTheme="minorHAnsi" w:cstheme="minorHAnsi"/>
          <w:b/>
          <w:color w:val="000000"/>
        </w:rPr>
        <w:tab/>
      </w:r>
      <w:r w:rsidRPr="00137952">
        <w:rPr>
          <w:rFonts w:asciiTheme="minorHAnsi" w:hAnsiTheme="minorHAnsi" w:cstheme="minorHAnsi"/>
          <w:b/>
          <w:color w:val="000000"/>
        </w:rPr>
        <w:tab/>
        <w:t>Valg av valgkomite</w:t>
      </w:r>
    </w:p>
    <w:p w:rsidR="0052316F" w:rsidRPr="00137952" w:rsidRDefault="0052316F" w:rsidP="0052316F">
      <w:pPr>
        <w:autoSpaceDE w:val="0"/>
        <w:autoSpaceDN w:val="0"/>
        <w:adjustRightInd w:val="0"/>
        <w:spacing w:after="0" w:line="240" w:lineRule="atLeast"/>
        <w:rPr>
          <w:rFonts w:cstheme="minorHAnsi"/>
          <w:sz w:val="24"/>
          <w:szCs w:val="24"/>
        </w:rPr>
      </w:pPr>
      <w:r w:rsidRPr="00137952">
        <w:rPr>
          <w:rFonts w:cstheme="minorHAnsi"/>
          <w:sz w:val="24"/>
          <w:szCs w:val="24"/>
        </w:rPr>
        <w:t xml:space="preserve">Det ble i landsstyremøtet fremmet forslag på tre medlemmer av valgkomiteen og leder blant disse. </w:t>
      </w:r>
    </w:p>
    <w:p w:rsidR="0052316F" w:rsidRPr="00137952" w:rsidRDefault="0052316F" w:rsidP="0052316F">
      <w:pPr>
        <w:autoSpaceDE w:val="0"/>
        <w:autoSpaceDN w:val="0"/>
        <w:adjustRightInd w:val="0"/>
        <w:spacing w:after="0" w:line="240" w:lineRule="atLeast"/>
        <w:rPr>
          <w:rFonts w:cstheme="minorHAnsi"/>
          <w:sz w:val="24"/>
          <w:szCs w:val="24"/>
        </w:rPr>
      </w:pPr>
    </w:p>
    <w:p w:rsidR="0052316F" w:rsidRPr="00137952" w:rsidRDefault="0052316F" w:rsidP="0052316F">
      <w:pPr>
        <w:autoSpaceDE w:val="0"/>
        <w:autoSpaceDN w:val="0"/>
        <w:adjustRightInd w:val="0"/>
        <w:spacing w:after="0" w:line="240" w:lineRule="atLeast"/>
        <w:rPr>
          <w:rFonts w:cstheme="minorHAnsi"/>
          <w:sz w:val="24"/>
          <w:szCs w:val="24"/>
        </w:rPr>
      </w:pPr>
      <w:r w:rsidRPr="00137952">
        <w:rPr>
          <w:rFonts w:cstheme="minorHAnsi"/>
          <w:sz w:val="24"/>
          <w:szCs w:val="24"/>
        </w:rPr>
        <w:t xml:space="preserve">Ivar Halvorsen, </w:t>
      </w:r>
      <w:r w:rsidR="00E910D7">
        <w:rPr>
          <w:rFonts w:cstheme="minorHAnsi"/>
          <w:sz w:val="24"/>
          <w:szCs w:val="24"/>
        </w:rPr>
        <w:t>Allmennlegeforeningen</w:t>
      </w:r>
      <w:r w:rsidRPr="00137952">
        <w:rPr>
          <w:rFonts w:cstheme="minorHAnsi"/>
          <w:sz w:val="24"/>
          <w:szCs w:val="24"/>
        </w:rPr>
        <w:t xml:space="preserve"> (</w:t>
      </w:r>
      <w:r w:rsidR="00E863DB">
        <w:rPr>
          <w:rFonts w:cstheme="minorHAnsi"/>
          <w:sz w:val="24"/>
          <w:szCs w:val="24"/>
        </w:rPr>
        <w:t>l</w:t>
      </w:r>
      <w:r w:rsidRPr="00137952">
        <w:rPr>
          <w:rFonts w:cstheme="minorHAnsi"/>
          <w:sz w:val="24"/>
          <w:szCs w:val="24"/>
        </w:rPr>
        <w:t xml:space="preserve">eder), foreslått av Nils Kristian Klev, </w:t>
      </w:r>
      <w:r w:rsidR="00E910D7">
        <w:rPr>
          <w:rFonts w:cstheme="minorHAnsi"/>
          <w:sz w:val="24"/>
          <w:szCs w:val="24"/>
        </w:rPr>
        <w:t>Allmennlegeforeningen</w:t>
      </w:r>
    </w:p>
    <w:p w:rsidR="0052316F" w:rsidRPr="00137952" w:rsidRDefault="0052316F" w:rsidP="0052316F">
      <w:pPr>
        <w:autoSpaceDE w:val="0"/>
        <w:autoSpaceDN w:val="0"/>
        <w:adjustRightInd w:val="0"/>
        <w:spacing w:after="0" w:line="240" w:lineRule="atLeast"/>
        <w:rPr>
          <w:rFonts w:cstheme="minorHAnsi"/>
          <w:sz w:val="24"/>
          <w:szCs w:val="24"/>
        </w:rPr>
      </w:pPr>
      <w:r w:rsidRPr="00137952">
        <w:rPr>
          <w:rFonts w:cstheme="minorHAnsi"/>
          <w:sz w:val="24"/>
          <w:szCs w:val="24"/>
        </w:rPr>
        <w:t xml:space="preserve">Jon Helle, </w:t>
      </w:r>
      <w:r w:rsidR="00E910D7">
        <w:rPr>
          <w:rFonts w:cstheme="minorHAnsi"/>
          <w:sz w:val="24"/>
          <w:szCs w:val="24"/>
        </w:rPr>
        <w:t>Norsk overlegeforening</w:t>
      </w:r>
      <w:r w:rsidRPr="00137952">
        <w:rPr>
          <w:rFonts w:cstheme="minorHAnsi"/>
          <w:sz w:val="24"/>
          <w:szCs w:val="24"/>
        </w:rPr>
        <w:t xml:space="preserve">, foreslått av Geir Arne Sunde, </w:t>
      </w:r>
      <w:r w:rsidR="00E910D7">
        <w:rPr>
          <w:rFonts w:cstheme="minorHAnsi"/>
          <w:sz w:val="24"/>
          <w:szCs w:val="24"/>
        </w:rPr>
        <w:t>Norsk overlegeforening</w:t>
      </w:r>
    </w:p>
    <w:p w:rsidR="0052316F" w:rsidRPr="00137952" w:rsidRDefault="0052316F" w:rsidP="0052316F">
      <w:pPr>
        <w:autoSpaceDE w:val="0"/>
        <w:autoSpaceDN w:val="0"/>
        <w:adjustRightInd w:val="0"/>
        <w:spacing w:after="0" w:line="240" w:lineRule="atLeast"/>
        <w:rPr>
          <w:rFonts w:cstheme="minorHAnsi"/>
          <w:sz w:val="24"/>
          <w:szCs w:val="24"/>
        </w:rPr>
      </w:pPr>
      <w:r w:rsidRPr="00137952">
        <w:rPr>
          <w:rFonts w:cstheme="minorHAnsi"/>
          <w:sz w:val="24"/>
          <w:szCs w:val="24"/>
        </w:rPr>
        <w:t xml:space="preserve">Anja Fog Heen, foreslått  av Christer Mjåset, leder </w:t>
      </w:r>
      <w:r w:rsidR="00E910D7">
        <w:rPr>
          <w:rFonts w:cstheme="minorHAnsi"/>
          <w:sz w:val="24"/>
          <w:szCs w:val="24"/>
        </w:rPr>
        <w:t>Yngre legers forening</w:t>
      </w:r>
    </w:p>
    <w:p w:rsidR="0052316F" w:rsidRPr="00137952" w:rsidRDefault="0052316F" w:rsidP="0052316F">
      <w:pPr>
        <w:autoSpaceDE w:val="0"/>
        <w:autoSpaceDN w:val="0"/>
        <w:adjustRightInd w:val="0"/>
        <w:spacing w:after="0" w:line="240" w:lineRule="atLeast"/>
        <w:rPr>
          <w:rFonts w:cstheme="minorHAnsi"/>
          <w:sz w:val="24"/>
          <w:szCs w:val="24"/>
        </w:rPr>
      </w:pPr>
    </w:p>
    <w:p w:rsidR="0052316F" w:rsidRPr="00137952" w:rsidRDefault="0052316F" w:rsidP="0052316F">
      <w:pPr>
        <w:autoSpaceDE w:val="0"/>
        <w:autoSpaceDN w:val="0"/>
        <w:adjustRightInd w:val="0"/>
        <w:spacing w:after="0" w:line="240" w:lineRule="atLeast"/>
        <w:rPr>
          <w:rFonts w:cstheme="minorHAnsi"/>
          <w:sz w:val="24"/>
          <w:szCs w:val="24"/>
          <w:u w:val="single"/>
        </w:rPr>
      </w:pPr>
      <w:r w:rsidRPr="00137952">
        <w:rPr>
          <w:rFonts w:cstheme="minorHAnsi"/>
          <w:sz w:val="24"/>
          <w:szCs w:val="24"/>
          <w:u w:val="single"/>
        </w:rPr>
        <w:t>Valgt ved akklamasjon</w:t>
      </w:r>
    </w:p>
    <w:p w:rsidR="0052316F" w:rsidRPr="00137952" w:rsidRDefault="0052316F" w:rsidP="0052316F">
      <w:pPr>
        <w:autoSpaceDE w:val="0"/>
        <w:autoSpaceDN w:val="0"/>
        <w:adjustRightInd w:val="0"/>
        <w:spacing w:after="0" w:line="240" w:lineRule="atLeast"/>
        <w:rPr>
          <w:rFonts w:cstheme="minorHAnsi"/>
          <w:sz w:val="24"/>
          <w:szCs w:val="24"/>
        </w:rPr>
      </w:pPr>
    </w:p>
    <w:p w:rsidR="0052316F" w:rsidRPr="00137952" w:rsidRDefault="0052316F" w:rsidP="0052316F">
      <w:pPr>
        <w:autoSpaceDE w:val="0"/>
        <w:autoSpaceDN w:val="0"/>
        <w:adjustRightInd w:val="0"/>
        <w:spacing w:after="0" w:line="240" w:lineRule="atLeast"/>
        <w:rPr>
          <w:rFonts w:cstheme="minorHAnsi"/>
          <w:color w:val="000000"/>
          <w:sz w:val="24"/>
          <w:szCs w:val="24"/>
        </w:rPr>
      </w:pPr>
      <w:r w:rsidRPr="00137952">
        <w:rPr>
          <w:rFonts w:cstheme="minorHAnsi"/>
          <w:color w:val="000000"/>
          <w:sz w:val="24"/>
          <w:szCs w:val="24"/>
        </w:rPr>
        <w:t>Deretter ble det fremmet forslag på varamedlemmer</w:t>
      </w:r>
    </w:p>
    <w:p w:rsidR="0052316F" w:rsidRPr="00137952" w:rsidRDefault="0052316F" w:rsidP="0052316F">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 xml:space="preserve">Ulla Dorthe Martinsen, </w:t>
      </w:r>
      <w:r w:rsidR="00E910D7">
        <w:rPr>
          <w:rFonts w:asciiTheme="minorHAnsi" w:hAnsiTheme="minorHAnsi" w:cstheme="minorHAnsi"/>
          <w:color w:val="000000"/>
        </w:rPr>
        <w:t>Norsk overlegeforening</w:t>
      </w:r>
      <w:r w:rsidRPr="00137952">
        <w:rPr>
          <w:rFonts w:asciiTheme="minorHAnsi" w:hAnsiTheme="minorHAnsi" w:cstheme="minorHAnsi"/>
          <w:color w:val="000000"/>
        </w:rPr>
        <w:t xml:space="preserve">, foreslått av Geir Arne Sunde, </w:t>
      </w:r>
      <w:r w:rsidR="00E910D7">
        <w:rPr>
          <w:rFonts w:asciiTheme="minorHAnsi" w:hAnsiTheme="minorHAnsi" w:cstheme="minorHAnsi"/>
          <w:color w:val="000000"/>
        </w:rPr>
        <w:t>Norsk overlegeforening</w:t>
      </w:r>
    </w:p>
    <w:p w:rsidR="0052316F" w:rsidRPr="00137952" w:rsidRDefault="0052316F" w:rsidP="0052316F">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 xml:space="preserve">Kristin Fagereng, </w:t>
      </w:r>
      <w:r w:rsidR="00E910D7">
        <w:rPr>
          <w:rFonts w:asciiTheme="minorHAnsi" w:hAnsiTheme="minorHAnsi" w:cstheme="minorHAnsi"/>
          <w:color w:val="000000"/>
        </w:rPr>
        <w:t>Yngre legers forening</w:t>
      </w:r>
      <w:r w:rsidRPr="00137952">
        <w:rPr>
          <w:rFonts w:asciiTheme="minorHAnsi" w:hAnsiTheme="minorHAnsi" w:cstheme="minorHAnsi"/>
          <w:color w:val="000000"/>
        </w:rPr>
        <w:t xml:space="preserve">, foreslått av Christer Mjåset, leder </w:t>
      </w:r>
      <w:r w:rsidR="00E910D7">
        <w:rPr>
          <w:rFonts w:asciiTheme="minorHAnsi" w:hAnsiTheme="minorHAnsi" w:cstheme="minorHAnsi"/>
          <w:color w:val="000000"/>
        </w:rPr>
        <w:t>Yngre legers forening</w:t>
      </w:r>
    </w:p>
    <w:p w:rsidR="0052316F" w:rsidRPr="00137952" w:rsidRDefault="0052316F" w:rsidP="0052316F">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 xml:space="preserve">Eli Øvstedal, </w:t>
      </w:r>
      <w:r w:rsidR="00E910D7">
        <w:rPr>
          <w:rFonts w:asciiTheme="minorHAnsi" w:hAnsiTheme="minorHAnsi" w:cstheme="minorHAnsi"/>
          <w:color w:val="000000"/>
        </w:rPr>
        <w:t>Allmennlegeforeningen</w:t>
      </w:r>
      <w:r w:rsidRPr="00137952">
        <w:rPr>
          <w:rFonts w:asciiTheme="minorHAnsi" w:hAnsiTheme="minorHAnsi" w:cstheme="minorHAnsi"/>
          <w:color w:val="000000"/>
        </w:rPr>
        <w:t>, foreslått av Nils Kristian Klev</w:t>
      </w:r>
      <w:r w:rsidR="00EC790D">
        <w:rPr>
          <w:rFonts w:asciiTheme="minorHAnsi" w:hAnsiTheme="minorHAnsi" w:cstheme="minorHAnsi"/>
          <w:color w:val="000000"/>
        </w:rPr>
        <w:t>,</w:t>
      </w:r>
      <w:r w:rsidRPr="00137952">
        <w:rPr>
          <w:rFonts w:asciiTheme="minorHAnsi" w:hAnsiTheme="minorHAnsi" w:cstheme="minorHAnsi"/>
          <w:color w:val="000000"/>
        </w:rPr>
        <w:t xml:space="preserve"> </w:t>
      </w:r>
      <w:r w:rsidR="00E910D7">
        <w:rPr>
          <w:rFonts w:asciiTheme="minorHAnsi" w:hAnsiTheme="minorHAnsi" w:cstheme="minorHAnsi"/>
          <w:color w:val="000000"/>
        </w:rPr>
        <w:t>Allmennlegeforeningen</w:t>
      </w:r>
    </w:p>
    <w:p w:rsidR="0052316F" w:rsidRPr="00137952" w:rsidRDefault="0052316F" w:rsidP="0052316F">
      <w:pPr>
        <w:pStyle w:val="NormalWeb"/>
        <w:spacing w:before="0" w:beforeAutospacing="0" w:after="0" w:afterAutospacing="0"/>
        <w:rPr>
          <w:rFonts w:asciiTheme="minorHAnsi" w:hAnsiTheme="minorHAnsi" w:cstheme="minorHAnsi"/>
          <w:color w:val="000000"/>
        </w:rPr>
      </w:pPr>
    </w:p>
    <w:p w:rsidR="0052316F" w:rsidRPr="00137952" w:rsidRDefault="0052316F" w:rsidP="0052316F">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Det ble gjennomført valg av vara ved at landsstyret stemte på en av de tre foreslåtte. Det var 146 stemmeberettigede i salen.</w:t>
      </w:r>
    </w:p>
    <w:p w:rsidR="0052316F" w:rsidRPr="00137952" w:rsidRDefault="0052316F" w:rsidP="0052316F">
      <w:pPr>
        <w:pStyle w:val="NormalWeb"/>
        <w:spacing w:before="0" w:beforeAutospacing="0" w:after="0" w:afterAutospacing="0"/>
        <w:rPr>
          <w:rFonts w:asciiTheme="minorHAnsi" w:hAnsiTheme="minorHAnsi" w:cstheme="minorHAnsi"/>
          <w:color w:val="000000"/>
        </w:rPr>
      </w:pPr>
    </w:p>
    <w:p w:rsidR="0052316F" w:rsidRPr="00137952" w:rsidRDefault="0052316F" w:rsidP="0052316F">
      <w:pPr>
        <w:pStyle w:val="NormalWeb"/>
        <w:spacing w:before="0" w:beforeAutospacing="0" w:after="0" w:afterAutospacing="0"/>
        <w:rPr>
          <w:rFonts w:asciiTheme="minorHAnsi" w:hAnsiTheme="minorHAnsi" w:cstheme="minorHAnsi"/>
          <w:color w:val="000000"/>
          <w:u w:val="single"/>
        </w:rPr>
      </w:pPr>
      <w:r w:rsidRPr="00137952">
        <w:rPr>
          <w:rFonts w:asciiTheme="minorHAnsi" w:hAnsiTheme="minorHAnsi" w:cstheme="minorHAnsi"/>
          <w:color w:val="000000"/>
          <w:u w:val="single"/>
        </w:rPr>
        <w:t>Valgt ble</w:t>
      </w:r>
    </w:p>
    <w:p w:rsidR="0052316F" w:rsidRPr="00137952" w:rsidRDefault="0052316F" w:rsidP="0052316F">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 xml:space="preserve">Ulla Dorthe Mathiesen, </w:t>
      </w:r>
      <w:r w:rsidR="00E910D7">
        <w:rPr>
          <w:rFonts w:asciiTheme="minorHAnsi" w:hAnsiTheme="minorHAnsi" w:cstheme="minorHAnsi"/>
          <w:color w:val="000000"/>
        </w:rPr>
        <w:t>Norsk overlegeforening</w:t>
      </w:r>
      <w:r w:rsidRPr="00137952">
        <w:rPr>
          <w:rFonts w:asciiTheme="minorHAnsi" w:hAnsiTheme="minorHAnsi" w:cstheme="minorHAnsi"/>
          <w:color w:val="000000"/>
        </w:rPr>
        <w:t>, 53 stemmer</w:t>
      </w:r>
    </w:p>
    <w:p w:rsidR="0052316F" w:rsidRPr="00137952" w:rsidRDefault="0052316F" w:rsidP="0052316F">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 xml:space="preserve">Kristin Fagereng, </w:t>
      </w:r>
      <w:r w:rsidR="00E910D7">
        <w:rPr>
          <w:rFonts w:asciiTheme="minorHAnsi" w:hAnsiTheme="minorHAnsi" w:cstheme="minorHAnsi"/>
          <w:color w:val="000000"/>
        </w:rPr>
        <w:t>Yngre legers forening</w:t>
      </w:r>
      <w:r w:rsidRPr="00137952">
        <w:rPr>
          <w:rFonts w:asciiTheme="minorHAnsi" w:hAnsiTheme="minorHAnsi" w:cstheme="minorHAnsi"/>
          <w:color w:val="000000"/>
        </w:rPr>
        <w:t>, 49 stemmer</w:t>
      </w:r>
    </w:p>
    <w:p w:rsidR="0052316F" w:rsidRPr="00137952" w:rsidRDefault="0052316F" w:rsidP="0052316F">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 xml:space="preserve">Eli Øvstedal, </w:t>
      </w:r>
      <w:r w:rsidR="00E910D7">
        <w:rPr>
          <w:rFonts w:asciiTheme="minorHAnsi" w:hAnsiTheme="minorHAnsi" w:cstheme="minorHAnsi"/>
          <w:color w:val="000000"/>
        </w:rPr>
        <w:t>Allmennlegeforeningen</w:t>
      </w:r>
      <w:r w:rsidRPr="00137952">
        <w:rPr>
          <w:rFonts w:asciiTheme="minorHAnsi" w:hAnsiTheme="minorHAnsi" w:cstheme="minorHAnsi"/>
          <w:color w:val="000000"/>
        </w:rPr>
        <w:t>,  43 stemmer</w:t>
      </w:r>
    </w:p>
    <w:p w:rsidR="0052316F" w:rsidRPr="00137952" w:rsidRDefault="0052316F" w:rsidP="0052316F">
      <w:pPr>
        <w:pStyle w:val="NormalWeb"/>
        <w:spacing w:before="0" w:beforeAutospacing="0" w:after="0" w:afterAutospacing="0"/>
        <w:rPr>
          <w:rFonts w:asciiTheme="minorHAnsi" w:hAnsiTheme="minorHAnsi" w:cstheme="minorHAnsi"/>
          <w:color w:val="000000"/>
        </w:rPr>
      </w:pPr>
    </w:p>
    <w:p w:rsidR="0052316F" w:rsidRPr="00137952" w:rsidRDefault="0052316F" w:rsidP="0052316F">
      <w:pPr>
        <w:pStyle w:val="NormalWeb"/>
        <w:spacing w:before="0" w:beforeAutospacing="0" w:after="0" w:afterAutospacing="0"/>
        <w:rPr>
          <w:rFonts w:asciiTheme="minorHAnsi" w:hAnsiTheme="minorHAnsi" w:cstheme="minorHAnsi"/>
          <w:color w:val="000000"/>
        </w:rPr>
      </w:pPr>
    </w:p>
    <w:p w:rsidR="0052316F" w:rsidRPr="00137952" w:rsidRDefault="0052316F" w:rsidP="0052316F">
      <w:pPr>
        <w:pStyle w:val="NormalWeb"/>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Vara i rekkefølge</w:t>
      </w:r>
    </w:p>
    <w:p w:rsidR="0052316F" w:rsidRPr="00137952" w:rsidRDefault="0052316F" w:rsidP="0052316F">
      <w:pPr>
        <w:pStyle w:val="NormalWeb"/>
        <w:numPr>
          <w:ilvl w:val="0"/>
          <w:numId w:val="29"/>
        </w:numPr>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 xml:space="preserve">Ulla Dorthe Mathiesen, </w:t>
      </w:r>
      <w:r w:rsidR="00E910D7">
        <w:rPr>
          <w:rFonts w:asciiTheme="minorHAnsi" w:hAnsiTheme="minorHAnsi" w:cstheme="minorHAnsi"/>
          <w:color w:val="000000"/>
        </w:rPr>
        <w:t>Norsk overlegeforening</w:t>
      </w:r>
    </w:p>
    <w:p w:rsidR="0052316F" w:rsidRPr="00137952" w:rsidRDefault="0052316F" w:rsidP="0052316F">
      <w:pPr>
        <w:pStyle w:val="NormalWeb"/>
        <w:numPr>
          <w:ilvl w:val="0"/>
          <w:numId w:val="29"/>
        </w:numPr>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 xml:space="preserve">Kristin Fagereng, </w:t>
      </w:r>
      <w:r w:rsidR="00E910D7">
        <w:rPr>
          <w:rFonts w:asciiTheme="minorHAnsi" w:hAnsiTheme="minorHAnsi" w:cstheme="minorHAnsi"/>
          <w:color w:val="000000"/>
        </w:rPr>
        <w:t>Yngre legers forening</w:t>
      </w:r>
    </w:p>
    <w:p w:rsidR="0052316F" w:rsidRPr="00137952" w:rsidRDefault="0052316F" w:rsidP="0052316F">
      <w:pPr>
        <w:pStyle w:val="NormalWeb"/>
        <w:numPr>
          <w:ilvl w:val="0"/>
          <w:numId w:val="29"/>
        </w:numPr>
        <w:spacing w:before="0" w:beforeAutospacing="0" w:after="0" w:afterAutospacing="0"/>
        <w:rPr>
          <w:rFonts w:asciiTheme="minorHAnsi" w:hAnsiTheme="minorHAnsi" w:cstheme="minorHAnsi"/>
          <w:color w:val="000000"/>
        </w:rPr>
      </w:pPr>
      <w:r w:rsidRPr="00137952">
        <w:rPr>
          <w:rFonts w:asciiTheme="minorHAnsi" w:hAnsiTheme="minorHAnsi" w:cstheme="minorHAnsi"/>
          <w:color w:val="000000"/>
        </w:rPr>
        <w:t xml:space="preserve">Eli Øvstdal, </w:t>
      </w:r>
      <w:r w:rsidR="00E910D7">
        <w:rPr>
          <w:rFonts w:asciiTheme="minorHAnsi" w:hAnsiTheme="minorHAnsi" w:cstheme="minorHAnsi"/>
          <w:color w:val="000000"/>
        </w:rPr>
        <w:t>Allmennlegeforeningen</w:t>
      </w:r>
    </w:p>
    <w:p w:rsidR="0052316F" w:rsidRPr="00137952" w:rsidRDefault="0052316F" w:rsidP="0052316F">
      <w:pPr>
        <w:pStyle w:val="NormalWeb"/>
        <w:spacing w:after="0" w:afterAutospacing="0"/>
        <w:rPr>
          <w:rFonts w:asciiTheme="minorHAnsi" w:hAnsiTheme="minorHAnsi" w:cstheme="minorHAnsi"/>
          <w:color w:val="000000"/>
        </w:rPr>
      </w:pPr>
      <w:r w:rsidRPr="00137952">
        <w:rPr>
          <w:rFonts w:asciiTheme="minorHAnsi" w:hAnsiTheme="minorHAnsi" w:cstheme="minorHAnsi"/>
          <w:color w:val="000000"/>
        </w:rPr>
        <w:tab/>
      </w:r>
      <w:r w:rsidRPr="00137952">
        <w:rPr>
          <w:rFonts w:asciiTheme="minorHAnsi" w:hAnsiTheme="minorHAnsi" w:cstheme="minorHAnsi"/>
          <w:color w:val="000000"/>
        </w:rPr>
        <w:tab/>
      </w:r>
    </w:p>
    <w:p w:rsidR="0052316F" w:rsidRPr="00137952" w:rsidRDefault="0052316F" w:rsidP="0052316F">
      <w:pPr>
        <w:autoSpaceDE w:val="0"/>
        <w:autoSpaceDN w:val="0"/>
        <w:adjustRightInd w:val="0"/>
        <w:spacing w:after="0" w:line="240" w:lineRule="atLeast"/>
        <w:rPr>
          <w:rFonts w:cstheme="minorHAnsi"/>
          <w:b/>
          <w:bCs/>
          <w:sz w:val="24"/>
          <w:szCs w:val="24"/>
        </w:rPr>
      </w:pPr>
      <w:r w:rsidRPr="00137952">
        <w:rPr>
          <w:rFonts w:cstheme="minorHAnsi"/>
          <w:b/>
          <w:color w:val="000000"/>
          <w:sz w:val="24"/>
          <w:szCs w:val="24"/>
        </w:rPr>
        <w:t xml:space="preserve">Sak 18 </w:t>
      </w:r>
      <w:r w:rsidRPr="00137952">
        <w:rPr>
          <w:rFonts w:cstheme="minorHAnsi"/>
          <w:b/>
          <w:color w:val="000000"/>
          <w:sz w:val="24"/>
          <w:szCs w:val="24"/>
        </w:rPr>
        <w:tab/>
      </w:r>
      <w:r w:rsidR="00FE7B29" w:rsidRPr="00137952">
        <w:rPr>
          <w:rFonts w:cstheme="minorHAnsi"/>
          <w:b/>
          <w:color w:val="000000"/>
          <w:sz w:val="24"/>
          <w:szCs w:val="24"/>
        </w:rPr>
        <w:tab/>
      </w:r>
      <w:r w:rsidRPr="00137952">
        <w:rPr>
          <w:rFonts w:cstheme="minorHAnsi"/>
          <w:b/>
          <w:bCs/>
          <w:sz w:val="24"/>
          <w:szCs w:val="24"/>
        </w:rPr>
        <w:t>Valg av desisorutvalg</w:t>
      </w:r>
    </w:p>
    <w:p w:rsidR="0052316F" w:rsidRPr="00137952" w:rsidRDefault="0052316F" w:rsidP="0052316F">
      <w:pPr>
        <w:autoSpaceDE w:val="0"/>
        <w:autoSpaceDN w:val="0"/>
        <w:adjustRightInd w:val="0"/>
        <w:spacing w:after="0" w:line="240" w:lineRule="atLeast"/>
        <w:rPr>
          <w:rFonts w:cstheme="minorHAnsi"/>
          <w:sz w:val="24"/>
          <w:szCs w:val="24"/>
        </w:rPr>
      </w:pPr>
      <w:r w:rsidRPr="00137952">
        <w:rPr>
          <w:rFonts w:cstheme="minorHAnsi"/>
          <w:sz w:val="24"/>
          <w:szCs w:val="24"/>
        </w:rPr>
        <w:t>Det ble i landsstyremøtet fremmet forslag på tre medlemmer av desisorutvalget og leder blant disse.</w:t>
      </w:r>
    </w:p>
    <w:p w:rsidR="0052316F" w:rsidRPr="00137952" w:rsidRDefault="0052316F" w:rsidP="0052316F">
      <w:pPr>
        <w:autoSpaceDE w:val="0"/>
        <w:autoSpaceDN w:val="0"/>
        <w:adjustRightInd w:val="0"/>
        <w:spacing w:after="0" w:line="240" w:lineRule="atLeast"/>
        <w:rPr>
          <w:rFonts w:cstheme="minorHAnsi"/>
          <w:sz w:val="24"/>
          <w:szCs w:val="24"/>
        </w:rPr>
      </w:pPr>
    </w:p>
    <w:p w:rsidR="0052316F" w:rsidRPr="00137952" w:rsidRDefault="0052316F" w:rsidP="0052316F">
      <w:pPr>
        <w:autoSpaceDE w:val="0"/>
        <w:autoSpaceDN w:val="0"/>
        <w:adjustRightInd w:val="0"/>
        <w:spacing w:after="0" w:line="240" w:lineRule="atLeast"/>
        <w:rPr>
          <w:rFonts w:cstheme="minorHAnsi"/>
          <w:sz w:val="24"/>
          <w:szCs w:val="24"/>
        </w:rPr>
      </w:pPr>
      <w:r w:rsidRPr="00137952">
        <w:rPr>
          <w:rFonts w:cstheme="minorHAnsi"/>
          <w:sz w:val="24"/>
          <w:szCs w:val="24"/>
        </w:rPr>
        <w:t>Innkomne forslag:</w:t>
      </w:r>
    </w:p>
    <w:p w:rsidR="0052316F" w:rsidRPr="00137952" w:rsidRDefault="0052316F" w:rsidP="0052316F">
      <w:pPr>
        <w:autoSpaceDE w:val="0"/>
        <w:autoSpaceDN w:val="0"/>
        <w:adjustRightInd w:val="0"/>
        <w:spacing w:after="0" w:line="240" w:lineRule="atLeast"/>
        <w:rPr>
          <w:rFonts w:cstheme="minorHAnsi"/>
          <w:sz w:val="24"/>
          <w:szCs w:val="24"/>
        </w:rPr>
      </w:pPr>
      <w:r w:rsidRPr="00137952">
        <w:rPr>
          <w:rFonts w:cstheme="minorHAnsi"/>
          <w:sz w:val="24"/>
          <w:szCs w:val="24"/>
        </w:rPr>
        <w:t>Leder : Ole Edvard Strand, Vest-Agder legeforening</w:t>
      </w:r>
      <w:r w:rsidR="006B6A8D">
        <w:rPr>
          <w:rFonts w:cstheme="minorHAnsi"/>
          <w:sz w:val="24"/>
          <w:szCs w:val="24"/>
        </w:rPr>
        <w:t>,</w:t>
      </w:r>
      <w:r w:rsidRPr="00137952">
        <w:rPr>
          <w:rFonts w:cstheme="minorHAnsi"/>
          <w:sz w:val="24"/>
          <w:szCs w:val="24"/>
        </w:rPr>
        <w:t xml:space="preserve"> foreslått av Nils Kristian Klev, </w:t>
      </w:r>
      <w:r w:rsidR="00E910D7">
        <w:rPr>
          <w:rFonts w:cstheme="minorHAnsi"/>
          <w:sz w:val="24"/>
          <w:szCs w:val="24"/>
        </w:rPr>
        <w:t>Allmennlegeforeningen</w:t>
      </w:r>
      <w:r w:rsidRPr="00137952">
        <w:rPr>
          <w:rFonts w:cstheme="minorHAnsi"/>
          <w:sz w:val="24"/>
          <w:szCs w:val="24"/>
        </w:rPr>
        <w:tab/>
      </w:r>
    </w:p>
    <w:p w:rsidR="0052316F" w:rsidRPr="00137952" w:rsidRDefault="0052316F" w:rsidP="0052316F">
      <w:pPr>
        <w:autoSpaceDE w:val="0"/>
        <w:autoSpaceDN w:val="0"/>
        <w:adjustRightInd w:val="0"/>
        <w:spacing w:after="0" w:line="240" w:lineRule="atLeast"/>
        <w:rPr>
          <w:rFonts w:cstheme="minorHAnsi"/>
          <w:sz w:val="24"/>
          <w:szCs w:val="24"/>
        </w:rPr>
      </w:pPr>
      <w:r w:rsidRPr="00137952">
        <w:rPr>
          <w:rFonts w:cstheme="minorHAnsi"/>
          <w:sz w:val="24"/>
          <w:szCs w:val="24"/>
        </w:rPr>
        <w:t xml:space="preserve">Medlem: Guro Marte Gulstad Mpote, </w:t>
      </w:r>
      <w:r w:rsidR="00E910D7">
        <w:rPr>
          <w:rFonts w:cstheme="minorHAnsi"/>
          <w:sz w:val="24"/>
          <w:szCs w:val="24"/>
        </w:rPr>
        <w:t>Yngre legers forening</w:t>
      </w:r>
      <w:r w:rsidRPr="00137952">
        <w:rPr>
          <w:rFonts w:cstheme="minorHAnsi"/>
          <w:sz w:val="24"/>
          <w:szCs w:val="24"/>
        </w:rPr>
        <w:t>,  foreslått av Christer Mjåset,</w:t>
      </w:r>
      <w:r w:rsidR="00EC790D">
        <w:rPr>
          <w:rFonts w:cstheme="minorHAnsi"/>
          <w:sz w:val="24"/>
          <w:szCs w:val="24"/>
        </w:rPr>
        <w:t xml:space="preserve"> </w:t>
      </w:r>
      <w:r w:rsidRPr="00137952">
        <w:rPr>
          <w:rFonts w:cstheme="minorHAnsi"/>
          <w:sz w:val="24"/>
          <w:szCs w:val="24"/>
        </w:rPr>
        <w:t xml:space="preserve">leder </w:t>
      </w:r>
      <w:r w:rsidR="00E910D7">
        <w:rPr>
          <w:rFonts w:cstheme="minorHAnsi"/>
          <w:sz w:val="24"/>
          <w:szCs w:val="24"/>
        </w:rPr>
        <w:t>Yngre legers forening</w:t>
      </w:r>
    </w:p>
    <w:p w:rsidR="0052316F" w:rsidRDefault="0052316F" w:rsidP="0052316F">
      <w:pPr>
        <w:autoSpaceDE w:val="0"/>
        <w:autoSpaceDN w:val="0"/>
        <w:adjustRightInd w:val="0"/>
        <w:spacing w:after="0" w:line="240" w:lineRule="atLeast"/>
        <w:rPr>
          <w:rFonts w:cstheme="minorHAnsi"/>
          <w:sz w:val="24"/>
          <w:szCs w:val="24"/>
        </w:rPr>
      </w:pPr>
      <w:r w:rsidRPr="00137952">
        <w:rPr>
          <w:rFonts w:cstheme="minorHAnsi"/>
          <w:sz w:val="24"/>
          <w:szCs w:val="24"/>
        </w:rPr>
        <w:t xml:space="preserve">Medlem: Harald Bergan, </w:t>
      </w:r>
      <w:r w:rsidR="00E910D7">
        <w:rPr>
          <w:rFonts w:cstheme="minorHAnsi"/>
          <w:sz w:val="24"/>
          <w:szCs w:val="24"/>
        </w:rPr>
        <w:t>Norsk overlegeforening</w:t>
      </w:r>
      <w:r w:rsidRPr="00137952">
        <w:rPr>
          <w:rFonts w:cstheme="minorHAnsi"/>
          <w:sz w:val="24"/>
          <w:szCs w:val="24"/>
        </w:rPr>
        <w:t xml:space="preserve">, foreslått av Jon Helle, leder </w:t>
      </w:r>
      <w:r w:rsidR="00E910D7">
        <w:rPr>
          <w:rFonts w:cstheme="minorHAnsi"/>
          <w:sz w:val="24"/>
          <w:szCs w:val="24"/>
        </w:rPr>
        <w:t>Norsk overlegeforening</w:t>
      </w:r>
    </w:p>
    <w:p w:rsidR="006B6A8D" w:rsidRDefault="006B6A8D" w:rsidP="0052316F">
      <w:pPr>
        <w:autoSpaceDE w:val="0"/>
        <w:autoSpaceDN w:val="0"/>
        <w:adjustRightInd w:val="0"/>
        <w:spacing w:after="0" w:line="240" w:lineRule="atLeast"/>
        <w:rPr>
          <w:rFonts w:cstheme="minorHAnsi"/>
          <w:sz w:val="24"/>
          <w:szCs w:val="24"/>
        </w:rPr>
      </w:pPr>
      <w:r>
        <w:rPr>
          <w:rFonts w:cstheme="minorHAnsi"/>
          <w:sz w:val="24"/>
          <w:szCs w:val="24"/>
        </w:rPr>
        <w:br/>
        <w:t>Valgt ble</w:t>
      </w:r>
    </w:p>
    <w:p w:rsidR="006B6A8D" w:rsidRDefault="006B6A8D" w:rsidP="0052316F">
      <w:pPr>
        <w:autoSpaceDE w:val="0"/>
        <w:autoSpaceDN w:val="0"/>
        <w:adjustRightInd w:val="0"/>
        <w:spacing w:after="0" w:line="240" w:lineRule="atLeast"/>
        <w:rPr>
          <w:rFonts w:cstheme="minorHAnsi"/>
          <w:sz w:val="24"/>
          <w:szCs w:val="24"/>
        </w:rPr>
      </w:pPr>
      <w:r>
        <w:rPr>
          <w:rFonts w:cstheme="minorHAnsi"/>
          <w:sz w:val="24"/>
          <w:szCs w:val="24"/>
        </w:rPr>
        <w:t xml:space="preserve">Leder: </w:t>
      </w:r>
      <w:r w:rsidRPr="00137952">
        <w:rPr>
          <w:rFonts w:cstheme="minorHAnsi"/>
          <w:sz w:val="24"/>
          <w:szCs w:val="24"/>
        </w:rPr>
        <w:t>Ole Edvard Strand</w:t>
      </w:r>
    </w:p>
    <w:p w:rsidR="006B6A8D" w:rsidRPr="00137952" w:rsidRDefault="006B6A8D" w:rsidP="0052316F">
      <w:pPr>
        <w:autoSpaceDE w:val="0"/>
        <w:autoSpaceDN w:val="0"/>
        <w:adjustRightInd w:val="0"/>
        <w:spacing w:after="0" w:line="240" w:lineRule="atLeast"/>
        <w:rPr>
          <w:rFonts w:cstheme="minorHAnsi"/>
          <w:sz w:val="24"/>
          <w:szCs w:val="24"/>
        </w:rPr>
      </w:pPr>
      <w:r>
        <w:rPr>
          <w:rFonts w:cstheme="minorHAnsi"/>
          <w:sz w:val="24"/>
          <w:szCs w:val="24"/>
        </w:rPr>
        <w:t xml:space="preserve">Medlem: </w:t>
      </w:r>
      <w:r w:rsidRPr="00137952">
        <w:rPr>
          <w:rFonts w:cstheme="minorHAnsi"/>
          <w:sz w:val="24"/>
          <w:szCs w:val="24"/>
        </w:rPr>
        <w:t>Guro Marte Gulstad Mpote</w:t>
      </w:r>
      <w:r>
        <w:rPr>
          <w:rFonts w:cstheme="minorHAnsi"/>
          <w:sz w:val="24"/>
          <w:szCs w:val="24"/>
        </w:rPr>
        <w:t xml:space="preserve">, </w:t>
      </w:r>
      <w:r w:rsidRPr="00137952">
        <w:rPr>
          <w:rFonts w:cstheme="minorHAnsi"/>
          <w:sz w:val="24"/>
          <w:szCs w:val="24"/>
        </w:rPr>
        <w:t>Harald Bergan</w:t>
      </w:r>
    </w:p>
    <w:p w:rsidR="0052316F" w:rsidRPr="00137952" w:rsidRDefault="0052316F" w:rsidP="0052316F">
      <w:pPr>
        <w:pStyle w:val="NormalWeb"/>
        <w:rPr>
          <w:rFonts w:asciiTheme="minorHAnsi" w:hAnsiTheme="minorHAnsi" w:cstheme="minorHAnsi"/>
          <w:color w:val="000000"/>
          <w:u w:val="single"/>
        </w:rPr>
      </w:pPr>
      <w:r w:rsidRPr="00137952">
        <w:rPr>
          <w:rFonts w:asciiTheme="minorHAnsi" w:hAnsiTheme="minorHAnsi" w:cstheme="minorHAnsi"/>
          <w:color w:val="000000"/>
          <w:u w:val="single"/>
        </w:rPr>
        <w:t>Valgt ved akklamasjon</w:t>
      </w:r>
    </w:p>
    <w:p w:rsidR="00AF3A53" w:rsidRDefault="00AF3A53" w:rsidP="0052316F">
      <w:pPr>
        <w:rPr>
          <w:rFonts w:cstheme="minorHAnsi"/>
          <w:b/>
          <w:sz w:val="24"/>
          <w:szCs w:val="24"/>
        </w:rPr>
      </w:pPr>
    </w:p>
    <w:p w:rsidR="0052316F" w:rsidRPr="00137952" w:rsidRDefault="0052316F" w:rsidP="0052316F">
      <w:pPr>
        <w:rPr>
          <w:rFonts w:cstheme="minorHAnsi"/>
          <w:b/>
          <w:sz w:val="24"/>
          <w:szCs w:val="24"/>
        </w:rPr>
      </w:pPr>
      <w:r w:rsidRPr="00137952">
        <w:rPr>
          <w:rFonts w:cstheme="minorHAnsi"/>
          <w:b/>
          <w:sz w:val="24"/>
          <w:szCs w:val="24"/>
        </w:rPr>
        <w:t>Sak 19</w:t>
      </w:r>
      <w:r w:rsidRPr="00137952">
        <w:rPr>
          <w:rFonts w:cstheme="minorHAnsi"/>
          <w:b/>
          <w:sz w:val="24"/>
          <w:szCs w:val="24"/>
        </w:rPr>
        <w:tab/>
      </w:r>
      <w:r w:rsidRPr="00137952">
        <w:rPr>
          <w:rFonts w:cstheme="minorHAnsi"/>
          <w:b/>
          <w:sz w:val="24"/>
          <w:szCs w:val="24"/>
        </w:rPr>
        <w:tab/>
        <w:t xml:space="preserve"> Regnskap for Den norske legeforening 2018</w:t>
      </w:r>
    </w:p>
    <w:p w:rsidR="0052316F" w:rsidRPr="00137952" w:rsidRDefault="0052316F" w:rsidP="0052316F">
      <w:pPr>
        <w:spacing w:after="0"/>
        <w:rPr>
          <w:rFonts w:cstheme="minorHAnsi"/>
          <w:sz w:val="24"/>
          <w:szCs w:val="24"/>
        </w:rPr>
      </w:pPr>
      <w:r w:rsidRPr="00137952">
        <w:rPr>
          <w:rFonts w:cstheme="minorHAnsi"/>
          <w:sz w:val="24"/>
          <w:szCs w:val="24"/>
        </w:rPr>
        <w:t>Innleder: Erling Bakken, økonomidirektør.</w:t>
      </w:r>
    </w:p>
    <w:p w:rsidR="0052316F" w:rsidRPr="00137952" w:rsidRDefault="0052316F" w:rsidP="0052316F">
      <w:pPr>
        <w:spacing w:after="0"/>
        <w:rPr>
          <w:rFonts w:cstheme="minorHAnsi"/>
          <w:sz w:val="24"/>
          <w:szCs w:val="24"/>
        </w:rPr>
      </w:pPr>
      <w:r w:rsidRPr="00137952">
        <w:rPr>
          <w:rFonts w:cstheme="minorHAnsi"/>
          <w:sz w:val="24"/>
          <w:szCs w:val="24"/>
        </w:rPr>
        <w:t>Gunnar Ramstad, leder av desiorutvalget, la frem desiorutvalgets rapport.</w:t>
      </w:r>
    </w:p>
    <w:p w:rsidR="0052316F" w:rsidRPr="00137952" w:rsidRDefault="0052316F" w:rsidP="0052316F">
      <w:pPr>
        <w:spacing w:after="0"/>
        <w:rPr>
          <w:rFonts w:cstheme="minorHAnsi"/>
          <w:sz w:val="24"/>
          <w:szCs w:val="24"/>
        </w:rPr>
      </w:pPr>
    </w:p>
    <w:p w:rsidR="0052316F" w:rsidRPr="00137952" w:rsidRDefault="0052316F" w:rsidP="0052316F">
      <w:pPr>
        <w:spacing w:after="0"/>
        <w:rPr>
          <w:rFonts w:cstheme="minorHAnsi"/>
          <w:sz w:val="24"/>
          <w:szCs w:val="24"/>
        </w:rPr>
      </w:pPr>
      <w:r w:rsidRPr="00137952">
        <w:rPr>
          <w:rFonts w:cstheme="minorHAnsi"/>
          <w:sz w:val="24"/>
          <w:szCs w:val="24"/>
        </w:rPr>
        <w:t>Sentralstyret behandlet saken i møte 13.3.2019.</w:t>
      </w:r>
    </w:p>
    <w:p w:rsidR="0052316F" w:rsidRPr="00137952" w:rsidRDefault="0052316F" w:rsidP="0052316F">
      <w:pPr>
        <w:spacing w:after="0"/>
        <w:rPr>
          <w:rFonts w:cstheme="minorHAnsi"/>
          <w:b/>
          <w:sz w:val="24"/>
          <w:szCs w:val="24"/>
        </w:rPr>
      </w:pPr>
      <w:r w:rsidRPr="00137952">
        <w:rPr>
          <w:rFonts w:cstheme="minorHAnsi"/>
          <w:sz w:val="24"/>
          <w:szCs w:val="24"/>
        </w:rPr>
        <w:t>Innstiling til</w:t>
      </w:r>
      <w:r w:rsidRPr="00137952">
        <w:rPr>
          <w:rFonts w:cstheme="minorHAnsi"/>
          <w:b/>
          <w:sz w:val="24"/>
          <w:szCs w:val="24"/>
        </w:rPr>
        <w:t xml:space="preserve"> vedtak:</w:t>
      </w:r>
    </w:p>
    <w:p w:rsidR="0052316F" w:rsidRPr="00137952" w:rsidRDefault="0052316F" w:rsidP="0052316F">
      <w:pPr>
        <w:spacing w:after="0"/>
        <w:rPr>
          <w:rFonts w:cstheme="minorHAnsi"/>
          <w:sz w:val="24"/>
          <w:szCs w:val="24"/>
        </w:rPr>
      </w:pPr>
    </w:p>
    <w:p w:rsidR="0052316F" w:rsidRPr="00137952" w:rsidRDefault="0052316F" w:rsidP="0052316F">
      <w:pPr>
        <w:spacing w:after="0"/>
        <w:rPr>
          <w:rFonts w:cstheme="minorHAnsi"/>
          <w:sz w:val="24"/>
          <w:szCs w:val="24"/>
        </w:rPr>
      </w:pPr>
      <w:r w:rsidRPr="00137952">
        <w:rPr>
          <w:rFonts w:cstheme="minorHAnsi"/>
          <w:sz w:val="24"/>
          <w:szCs w:val="24"/>
        </w:rPr>
        <w:t>Regnskap for Den norske legeforening, som viser et årsoverskudd på kr. 1 661 363  godkjennes og fastsettes som foreningens regnskap for 2018.</w:t>
      </w:r>
    </w:p>
    <w:p w:rsidR="0052316F" w:rsidRPr="00137952" w:rsidRDefault="0052316F" w:rsidP="0052316F">
      <w:pPr>
        <w:spacing w:after="0"/>
        <w:rPr>
          <w:rFonts w:cstheme="minorHAnsi"/>
          <w:sz w:val="24"/>
          <w:szCs w:val="24"/>
        </w:rPr>
      </w:pPr>
      <w:r w:rsidRPr="00137952">
        <w:rPr>
          <w:rFonts w:cstheme="minorHAnsi"/>
          <w:sz w:val="24"/>
          <w:szCs w:val="24"/>
        </w:rPr>
        <w:t>Overskuddet avsettes som følger:</w:t>
      </w:r>
    </w:p>
    <w:p w:rsidR="0052316F" w:rsidRPr="00137952" w:rsidRDefault="0052316F" w:rsidP="0052316F">
      <w:pPr>
        <w:rPr>
          <w:rFonts w:cstheme="minorHAnsi"/>
          <w:sz w:val="24"/>
          <w:szCs w:val="24"/>
        </w:rPr>
      </w:pPr>
    </w:p>
    <w:p w:rsidR="0052316F" w:rsidRPr="00137952" w:rsidRDefault="0052316F" w:rsidP="0052316F">
      <w:pPr>
        <w:rPr>
          <w:rFonts w:cstheme="minorHAnsi"/>
          <w:sz w:val="24"/>
          <w:szCs w:val="24"/>
        </w:rPr>
      </w:pPr>
      <w:r w:rsidRPr="00137952">
        <w:rPr>
          <w:rFonts w:cstheme="minorHAnsi"/>
          <w:noProof/>
          <w:sz w:val="24"/>
          <w:szCs w:val="24"/>
        </w:rPr>
        <w:drawing>
          <wp:inline distT="0" distB="0" distL="0" distR="0" wp14:anchorId="4044053E" wp14:editId="0C8A02DA">
            <wp:extent cx="4216400" cy="25717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6400" cy="2571750"/>
                    </a:xfrm>
                    <a:prstGeom prst="rect">
                      <a:avLst/>
                    </a:prstGeom>
                    <a:noFill/>
                    <a:ln>
                      <a:noFill/>
                    </a:ln>
                  </pic:spPr>
                </pic:pic>
              </a:graphicData>
            </a:graphic>
          </wp:inline>
        </w:drawing>
      </w:r>
    </w:p>
    <w:p w:rsidR="0052316F" w:rsidRPr="00137952" w:rsidRDefault="009C574A" w:rsidP="0052316F">
      <w:pPr>
        <w:spacing w:after="0"/>
        <w:rPr>
          <w:rFonts w:eastAsia="Times New Roman" w:cstheme="minorHAnsi"/>
          <w:color w:val="000000"/>
          <w:sz w:val="24"/>
          <w:szCs w:val="24"/>
          <w:lang w:eastAsia="nb-NO"/>
        </w:rPr>
      </w:pPr>
      <w:r>
        <w:rPr>
          <w:rFonts w:eastAsia="Times New Roman" w:cstheme="minorHAnsi"/>
          <w:color w:val="000000"/>
          <w:sz w:val="24"/>
          <w:szCs w:val="24"/>
          <w:u w:val="single"/>
          <w:lang w:eastAsia="nb-NO"/>
        </w:rPr>
        <w:t>Vedtatt ved akklamasjon.</w:t>
      </w:r>
    </w:p>
    <w:p w:rsidR="0052316F" w:rsidRPr="00137952" w:rsidRDefault="0052316F" w:rsidP="0052316F">
      <w:pPr>
        <w:spacing w:line="240" w:lineRule="auto"/>
        <w:rPr>
          <w:rFonts w:cstheme="minorHAnsi"/>
          <w:sz w:val="24"/>
          <w:szCs w:val="24"/>
        </w:rPr>
      </w:pPr>
    </w:p>
    <w:p w:rsidR="0052316F" w:rsidRPr="00137952" w:rsidRDefault="0052316F" w:rsidP="0052316F">
      <w:pPr>
        <w:rPr>
          <w:rFonts w:cstheme="minorHAnsi"/>
          <w:b/>
          <w:sz w:val="24"/>
          <w:szCs w:val="24"/>
        </w:rPr>
      </w:pPr>
      <w:r w:rsidRPr="00137952">
        <w:rPr>
          <w:rFonts w:cstheme="minorHAnsi"/>
          <w:b/>
          <w:sz w:val="24"/>
          <w:szCs w:val="24"/>
        </w:rPr>
        <w:t>Sak 20   – Regnskaper for 2018 til landsstyrets orientering</w:t>
      </w:r>
    </w:p>
    <w:p w:rsidR="0052316F" w:rsidRPr="00137952" w:rsidRDefault="0052316F" w:rsidP="0052316F">
      <w:pPr>
        <w:spacing w:line="240" w:lineRule="auto"/>
        <w:rPr>
          <w:rFonts w:cstheme="minorHAnsi"/>
          <w:sz w:val="24"/>
          <w:szCs w:val="24"/>
        </w:rPr>
      </w:pPr>
      <w:r w:rsidRPr="00137952">
        <w:rPr>
          <w:rFonts w:cstheme="minorHAnsi"/>
          <w:sz w:val="24"/>
          <w:szCs w:val="24"/>
        </w:rPr>
        <w:t>Innleder: Erling Bakken, økonomidirektør.</w:t>
      </w:r>
    </w:p>
    <w:p w:rsidR="0052316F" w:rsidRPr="00137952" w:rsidRDefault="0052316F" w:rsidP="0052316F">
      <w:pPr>
        <w:spacing w:line="240" w:lineRule="auto"/>
        <w:rPr>
          <w:rFonts w:cstheme="minorHAnsi"/>
          <w:sz w:val="24"/>
          <w:szCs w:val="24"/>
        </w:rPr>
      </w:pPr>
      <w:r w:rsidRPr="00137952">
        <w:rPr>
          <w:rFonts w:cstheme="minorHAnsi"/>
          <w:sz w:val="24"/>
          <w:szCs w:val="24"/>
        </w:rPr>
        <w:t xml:space="preserve">Sentralstyret behandlet saken i møte 13.3.2019 og vedtok at regnskapene for </w:t>
      </w:r>
      <w:r w:rsidRPr="00137952">
        <w:rPr>
          <w:rFonts w:cstheme="minorHAnsi"/>
          <w:color w:val="000000"/>
          <w:sz w:val="24"/>
          <w:szCs w:val="24"/>
        </w:rPr>
        <w:t>Caroline Musæus Aarsvolds fond, Johan Selmer Kvanes legat til forskning og bekjempelse av sukkersyke, Legeforeningens Legat for leger og deres etterlatte som har kommet i uforskyldt nød samt Trelasthandler A. Delphin og hustrus legat til bekjempelse av astmatisk bronkitt,</w:t>
      </w:r>
      <w:r w:rsidRPr="00137952">
        <w:rPr>
          <w:rFonts w:cstheme="minorHAnsi"/>
          <w:sz w:val="24"/>
          <w:szCs w:val="24"/>
        </w:rPr>
        <w:t xml:space="preserve"> godkjennes og legges frem for landsstyret til orientering. </w:t>
      </w:r>
    </w:p>
    <w:p w:rsidR="0052316F" w:rsidRPr="00137952" w:rsidRDefault="0052316F" w:rsidP="0052316F">
      <w:pPr>
        <w:numPr>
          <w:ilvl w:val="0"/>
          <w:numId w:val="23"/>
        </w:numPr>
        <w:spacing w:after="0" w:line="240" w:lineRule="auto"/>
        <w:rPr>
          <w:rFonts w:cstheme="minorHAnsi"/>
          <w:b/>
          <w:sz w:val="24"/>
          <w:szCs w:val="24"/>
        </w:rPr>
      </w:pPr>
      <w:r w:rsidRPr="00137952">
        <w:rPr>
          <w:rFonts w:cstheme="minorHAnsi"/>
          <w:b/>
          <w:sz w:val="24"/>
          <w:szCs w:val="24"/>
        </w:rPr>
        <w:t>Caroline Musæus Aarsvolds fond</w:t>
      </w:r>
    </w:p>
    <w:p w:rsidR="0052316F" w:rsidRPr="00137952" w:rsidRDefault="0052316F" w:rsidP="0052316F">
      <w:pPr>
        <w:spacing w:after="0" w:line="240" w:lineRule="auto"/>
        <w:rPr>
          <w:rFonts w:cstheme="minorHAnsi"/>
          <w:b/>
          <w:sz w:val="24"/>
          <w:szCs w:val="24"/>
        </w:rPr>
      </w:pPr>
    </w:p>
    <w:p w:rsidR="0052316F" w:rsidRPr="00137952" w:rsidRDefault="0052316F" w:rsidP="0052316F">
      <w:pPr>
        <w:spacing w:after="0" w:line="240" w:lineRule="auto"/>
        <w:ind w:left="360"/>
        <w:rPr>
          <w:rFonts w:cstheme="minorHAnsi"/>
          <w:sz w:val="24"/>
          <w:szCs w:val="24"/>
        </w:rPr>
      </w:pPr>
      <w:r w:rsidRPr="00137952">
        <w:rPr>
          <w:rFonts w:cstheme="minorHAnsi"/>
          <w:sz w:val="24"/>
          <w:szCs w:val="24"/>
        </w:rPr>
        <w:t>Sentralstyrets forslag til vedtak:</w:t>
      </w:r>
    </w:p>
    <w:p w:rsidR="0052316F" w:rsidRPr="00137952" w:rsidRDefault="0052316F" w:rsidP="0052316F">
      <w:pPr>
        <w:spacing w:after="0" w:line="240" w:lineRule="auto"/>
        <w:ind w:left="360"/>
        <w:rPr>
          <w:rFonts w:cstheme="minorHAnsi"/>
          <w:sz w:val="24"/>
          <w:szCs w:val="24"/>
        </w:rPr>
      </w:pPr>
      <w:r w:rsidRPr="00137952">
        <w:rPr>
          <w:rFonts w:cstheme="minorHAnsi"/>
          <w:sz w:val="24"/>
          <w:szCs w:val="24"/>
        </w:rPr>
        <w:t>Regnskap som viser et årsunderskudd på kr 189 157, tas til etterretning. Resultatet disponeres ved at kr 1 084 overføres til opptjent urørlig egenkapital, mens kr 190 242 overføres fra annen egenkapital.</w:t>
      </w:r>
    </w:p>
    <w:p w:rsidR="0052316F" w:rsidRPr="00137952" w:rsidRDefault="0052316F" w:rsidP="0052316F">
      <w:pPr>
        <w:spacing w:after="0" w:line="240" w:lineRule="auto"/>
        <w:ind w:left="360"/>
        <w:rPr>
          <w:rFonts w:cstheme="minorHAnsi"/>
          <w:sz w:val="24"/>
          <w:szCs w:val="24"/>
        </w:rPr>
      </w:pPr>
    </w:p>
    <w:p w:rsidR="009C574A" w:rsidRPr="00137952" w:rsidRDefault="009C574A" w:rsidP="009C574A">
      <w:pPr>
        <w:spacing w:after="0"/>
        <w:rPr>
          <w:rFonts w:eastAsia="Times New Roman" w:cstheme="minorHAnsi"/>
          <w:color w:val="000000"/>
          <w:sz w:val="24"/>
          <w:szCs w:val="24"/>
          <w:lang w:eastAsia="nb-NO"/>
        </w:rPr>
      </w:pPr>
      <w:r>
        <w:rPr>
          <w:rFonts w:eastAsia="Times New Roman" w:cstheme="minorHAnsi"/>
          <w:color w:val="000000"/>
          <w:sz w:val="24"/>
          <w:szCs w:val="24"/>
          <w:u w:val="single"/>
          <w:lang w:eastAsia="nb-NO"/>
        </w:rPr>
        <w:t>Vedtatt ved akklamasjon.</w:t>
      </w:r>
    </w:p>
    <w:p w:rsidR="0052316F" w:rsidRPr="00137952" w:rsidRDefault="0052316F" w:rsidP="0052316F">
      <w:pPr>
        <w:spacing w:after="0" w:line="240" w:lineRule="auto"/>
        <w:ind w:left="360"/>
        <w:rPr>
          <w:rFonts w:cstheme="minorHAnsi"/>
          <w:sz w:val="24"/>
          <w:szCs w:val="24"/>
        </w:rPr>
      </w:pPr>
    </w:p>
    <w:p w:rsidR="0052316F" w:rsidRPr="00137952" w:rsidRDefault="0052316F" w:rsidP="0052316F">
      <w:pPr>
        <w:spacing w:after="0" w:line="240" w:lineRule="auto"/>
        <w:ind w:left="360"/>
        <w:rPr>
          <w:rFonts w:cstheme="minorHAnsi"/>
          <w:sz w:val="24"/>
          <w:szCs w:val="24"/>
        </w:rPr>
      </w:pPr>
    </w:p>
    <w:p w:rsidR="0052316F" w:rsidRPr="00137952" w:rsidRDefault="0052316F" w:rsidP="0052316F">
      <w:pPr>
        <w:numPr>
          <w:ilvl w:val="0"/>
          <w:numId w:val="23"/>
        </w:numPr>
        <w:spacing w:after="0" w:line="240" w:lineRule="auto"/>
        <w:rPr>
          <w:rFonts w:cstheme="minorHAnsi"/>
          <w:b/>
          <w:sz w:val="24"/>
          <w:szCs w:val="24"/>
        </w:rPr>
      </w:pPr>
      <w:r w:rsidRPr="00137952">
        <w:rPr>
          <w:rFonts w:cstheme="minorHAnsi"/>
          <w:b/>
          <w:sz w:val="24"/>
          <w:szCs w:val="24"/>
        </w:rPr>
        <w:t>Johan Selmer Kvanes legat til forskning og bekjempelse av sukkersyke</w:t>
      </w:r>
    </w:p>
    <w:p w:rsidR="0052316F" w:rsidRPr="00137952" w:rsidRDefault="0052316F" w:rsidP="0052316F">
      <w:pPr>
        <w:spacing w:after="0" w:line="240" w:lineRule="auto"/>
        <w:ind w:left="360"/>
        <w:rPr>
          <w:rFonts w:cstheme="minorHAnsi"/>
          <w:sz w:val="24"/>
          <w:szCs w:val="24"/>
        </w:rPr>
      </w:pPr>
    </w:p>
    <w:p w:rsidR="0052316F" w:rsidRPr="00137952" w:rsidRDefault="0052316F" w:rsidP="0052316F">
      <w:pPr>
        <w:spacing w:after="0" w:line="240" w:lineRule="auto"/>
        <w:ind w:left="360"/>
        <w:rPr>
          <w:rFonts w:cstheme="minorHAnsi"/>
          <w:sz w:val="24"/>
          <w:szCs w:val="24"/>
        </w:rPr>
      </w:pPr>
      <w:r w:rsidRPr="00137952">
        <w:rPr>
          <w:rFonts w:cstheme="minorHAnsi"/>
          <w:sz w:val="24"/>
          <w:szCs w:val="24"/>
        </w:rPr>
        <w:t>Sentralstyrets forslag til vedtak:</w:t>
      </w:r>
    </w:p>
    <w:p w:rsidR="0052316F" w:rsidRPr="00137952" w:rsidRDefault="0052316F" w:rsidP="0052316F">
      <w:pPr>
        <w:ind w:left="360"/>
        <w:rPr>
          <w:rFonts w:cstheme="minorHAnsi"/>
          <w:sz w:val="24"/>
          <w:szCs w:val="24"/>
        </w:rPr>
      </w:pPr>
      <w:r w:rsidRPr="00137952">
        <w:rPr>
          <w:rFonts w:cstheme="minorHAnsi"/>
          <w:sz w:val="24"/>
          <w:szCs w:val="24"/>
        </w:rPr>
        <w:t>Regnskap som viser et årsunderskudd på kr 357 918, tas til etterretning. Resultatet disponeres ved overførsel fra annen egenkapital.</w:t>
      </w:r>
    </w:p>
    <w:p w:rsidR="009C574A" w:rsidRPr="00137952" w:rsidRDefault="009C574A" w:rsidP="009C574A">
      <w:pPr>
        <w:spacing w:after="0"/>
        <w:rPr>
          <w:rFonts w:eastAsia="Times New Roman" w:cstheme="minorHAnsi"/>
          <w:color w:val="000000"/>
          <w:sz w:val="24"/>
          <w:szCs w:val="24"/>
          <w:lang w:eastAsia="nb-NO"/>
        </w:rPr>
      </w:pPr>
      <w:r>
        <w:rPr>
          <w:rFonts w:eastAsia="Times New Roman" w:cstheme="minorHAnsi"/>
          <w:color w:val="000000"/>
          <w:sz w:val="24"/>
          <w:szCs w:val="24"/>
          <w:u w:val="single"/>
          <w:lang w:eastAsia="nb-NO"/>
        </w:rPr>
        <w:t>Vedtatt ved akklamasjon.</w:t>
      </w:r>
    </w:p>
    <w:p w:rsidR="0052316F" w:rsidRPr="00137952" w:rsidRDefault="0052316F" w:rsidP="0052316F">
      <w:pPr>
        <w:ind w:left="360"/>
        <w:rPr>
          <w:rFonts w:cstheme="minorHAnsi"/>
          <w:sz w:val="24"/>
          <w:szCs w:val="24"/>
        </w:rPr>
      </w:pPr>
    </w:p>
    <w:p w:rsidR="0052316F" w:rsidRPr="00137952" w:rsidRDefault="0052316F" w:rsidP="0052316F">
      <w:pPr>
        <w:numPr>
          <w:ilvl w:val="0"/>
          <w:numId w:val="23"/>
        </w:numPr>
        <w:spacing w:after="0" w:line="240" w:lineRule="auto"/>
        <w:ind w:left="357"/>
        <w:rPr>
          <w:rFonts w:cstheme="minorHAnsi"/>
          <w:b/>
          <w:sz w:val="24"/>
          <w:szCs w:val="24"/>
        </w:rPr>
      </w:pPr>
      <w:r w:rsidRPr="00137952">
        <w:rPr>
          <w:rFonts w:cstheme="minorHAnsi"/>
          <w:b/>
          <w:sz w:val="24"/>
          <w:szCs w:val="24"/>
        </w:rPr>
        <w:t>Legeforeningens Legat for leger og deres etterlatte som har kommet i uforskyldt nød</w:t>
      </w:r>
    </w:p>
    <w:p w:rsidR="0052316F" w:rsidRPr="00137952" w:rsidRDefault="0052316F" w:rsidP="0052316F">
      <w:pPr>
        <w:spacing w:after="0" w:line="240" w:lineRule="auto"/>
        <w:ind w:left="357"/>
        <w:rPr>
          <w:rFonts w:cstheme="minorHAnsi"/>
          <w:sz w:val="24"/>
          <w:szCs w:val="24"/>
        </w:rPr>
      </w:pPr>
    </w:p>
    <w:p w:rsidR="0052316F" w:rsidRPr="00137952" w:rsidRDefault="0052316F" w:rsidP="0052316F">
      <w:pPr>
        <w:spacing w:after="0" w:line="240" w:lineRule="auto"/>
        <w:ind w:left="357"/>
        <w:rPr>
          <w:rFonts w:cstheme="minorHAnsi"/>
          <w:sz w:val="24"/>
          <w:szCs w:val="24"/>
        </w:rPr>
      </w:pPr>
      <w:r w:rsidRPr="00137952">
        <w:rPr>
          <w:rFonts w:cstheme="minorHAnsi"/>
          <w:sz w:val="24"/>
          <w:szCs w:val="24"/>
        </w:rPr>
        <w:t>Sentralstyrets forslag til vedtak:</w:t>
      </w:r>
    </w:p>
    <w:p w:rsidR="0052316F" w:rsidRPr="00137952" w:rsidRDefault="0052316F" w:rsidP="0052316F">
      <w:pPr>
        <w:spacing w:after="0" w:line="240" w:lineRule="auto"/>
        <w:ind w:left="357"/>
        <w:rPr>
          <w:rFonts w:cstheme="minorHAnsi"/>
          <w:sz w:val="24"/>
          <w:szCs w:val="24"/>
        </w:rPr>
      </w:pPr>
    </w:p>
    <w:p w:rsidR="0052316F" w:rsidRPr="00137952" w:rsidRDefault="0052316F" w:rsidP="0052316F">
      <w:pPr>
        <w:ind w:left="360"/>
        <w:rPr>
          <w:rFonts w:cstheme="minorHAnsi"/>
          <w:sz w:val="24"/>
          <w:szCs w:val="24"/>
        </w:rPr>
      </w:pPr>
      <w:r w:rsidRPr="00137952">
        <w:rPr>
          <w:rFonts w:cstheme="minorHAnsi"/>
          <w:sz w:val="24"/>
          <w:szCs w:val="24"/>
        </w:rPr>
        <w:t>Regnskap som viser et årsoverskudd på kr 39 728, tas til etterretning. Resultatet disponeres ved overførsel til annen egenkapital.</w:t>
      </w:r>
    </w:p>
    <w:p w:rsidR="009C574A" w:rsidRPr="00137952" w:rsidRDefault="009C574A" w:rsidP="009C574A">
      <w:pPr>
        <w:spacing w:after="0"/>
        <w:rPr>
          <w:rFonts w:eastAsia="Times New Roman" w:cstheme="minorHAnsi"/>
          <w:color w:val="000000"/>
          <w:sz w:val="24"/>
          <w:szCs w:val="24"/>
          <w:lang w:eastAsia="nb-NO"/>
        </w:rPr>
      </w:pPr>
      <w:r>
        <w:rPr>
          <w:rFonts w:eastAsia="Times New Roman" w:cstheme="minorHAnsi"/>
          <w:color w:val="000000"/>
          <w:sz w:val="24"/>
          <w:szCs w:val="24"/>
          <w:u w:val="single"/>
          <w:lang w:eastAsia="nb-NO"/>
        </w:rPr>
        <w:t>Vedtatt ved akklamasjon.</w:t>
      </w:r>
    </w:p>
    <w:p w:rsidR="0052316F" w:rsidRPr="00137952" w:rsidRDefault="0052316F" w:rsidP="0052316F">
      <w:pPr>
        <w:rPr>
          <w:rFonts w:cstheme="minorHAnsi"/>
          <w:b/>
          <w:sz w:val="24"/>
          <w:szCs w:val="24"/>
        </w:rPr>
      </w:pPr>
    </w:p>
    <w:p w:rsidR="0052316F" w:rsidRPr="00137952" w:rsidRDefault="0052316F" w:rsidP="0052316F">
      <w:pPr>
        <w:numPr>
          <w:ilvl w:val="0"/>
          <w:numId w:val="23"/>
        </w:numPr>
        <w:spacing w:after="0" w:line="240" w:lineRule="auto"/>
        <w:ind w:left="357"/>
        <w:rPr>
          <w:rFonts w:cstheme="minorHAnsi"/>
          <w:b/>
          <w:sz w:val="24"/>
          <w:szCs w:val="24"/>
        </w:rPr>
      </w:pPr>
      <w:r w:rsidRPr="00137952">
        <w:rPr>
          <w:rFonts w:cstheme="minorHAnsi"/>
          <w:b/>
          <w:sz w:val="24"/>
          <w:szCs w:val="24"/>
        </w:rPr>
        <w:t>Trelasthandler A. Delphin og hustrus legat for bekjempelse av astmatisk bronkitt</w:t>
      </w:r>
    </w:p>
    <w:p w:rsidR="0052316F" w:rsidRPr="00137952" w:rsidRDefault="0052316F" w:rsidP="0052316F">
      <w:pPr>
        <w:spacing w:after="0" w:line="240" w:lineRule="auto"/>
        <w:ind w:left="357"/>
        <w:rPr>
          <w:rFonts w:cstheme="minorHAnsi"/>
          <w:sz w:val="24"/>
          <w:szCs w:val="24"/>
        </w:rPr>
      </w:pPr>
    </w:p>
    <w:p w:rsidR="0052316F" w:rsidRPr="00137952" w:rsidRDefault="0052316F" w:rsidP="0052316F">
      <w:pPr>
        <w:spacing w:after="0" w:line="240" w:lineRule="auto"/>
        <w:ind w:left="357"/>
        <w:rPr>
          <w:rFonts w:cstheme="minorHAnsi"/>
          <w:sz w:val="24"/>
          <w:szCs w:val="24"/>
        </w:rPr>
      </w:pPr>
      <w:r w:rsidRPr="00137952">
        <w:rPr>
          <w:rFonts w:cstheme="minorHAnsi"/>
          <w:sz w:val="24"/>
          <w:szCs w:val="24"/>
        </w:rPr>
        <w:t>Sentralstyrets forslag til vedtak:</w:t>
      </w:r>
    </w:p>
    <w:p w:rsidR="0052316F" w:rsidRPr="00137952" w:rsidRDefault="0052316F" w:rsidP="0052316F">
      <w:pPr>
        <w:spacing w:after="0" w:line="240" w:lineRule="auto"/>
        <w:ind w:left="357"/>
        <w:rPr>
          <w:rFonts w:cstheme="minorHAnsi"/>
          <w:sz w:val="24"/>
          <w:szCs w:val="24"/>
        </w:rPr>
      </w:pPr>
    </w:p>
    <w:p w:rsidR="0052316F" w:rsidRPr="00137952" w:rsidRDefault="0052316F" w:rsidP="0052316F">
      <w:pPr>
        <w:ind w:left="360"/>
        <w:rPr>
          <w:rFonts w:cstheme="minorHAnsi"/>
          <w:sz w:val="24"/>
          <w:szCs w:val="24"/>
        </w:rPr>
      </w:pPr>
      <w:r w:rsidRPr="00137952">
        <w:rPr>
          <w:rFonts w:cstheme="minorHAnsi"/>
          <w:sz w:val="24"/>
          <w:szCs w:val="24"/>
        </w:rPr>
        <w:t>Regnskap som viser et årsunderskudd på kr 87 447, tas til etterretning. Resultatet disponeres ved overførsel fra annen egenkapital.</w:t>
      </w:r>
    </w:p>
    <w:p w:rsidR="009C574A" w:rsidRPr="00137952" w:rsidRDefault="009C574A" w:rsidP="009C574A">
      <w:pPr>
        <w:spacing w:after="0"/>
        <w:rPr>
          <w:rFonts w:eastAsia="Times New Roman" w:cstheme="minorHAnsi"/>
          <w:color w:val="000000"/>
          <w:sz w:val="24"/>
          <w:szCs w:val="24"/>
          <w:lang w:eastAsia="nb-NO"/>
        </w:rPr>
      </w:pPr>
      <w:r>
        <w:rPr>
          <w:rFonts w:eastAsia="Times New Roman" w:cstheme="minorHAnsi"/>
          <w:color w:val="000000"/>
          <w:sz w:val="24"/>
          <w:szCs w:val="24"/>
          <w:u w:val="single"/>
          <w:lang w:eastAsia="nb-NO"/>
        </w:rPr>
        <w:t>Vedtatt ved akklamasjon.</w:t>
      </w:r>
    </w:p>
    <w:p w:rsidR="0052316F" w:rsidRPr="00137952" w:rsidRDefault="0052316F" w:rsidP="0052316F">
      <w:pPr>
        <w:ind w:left="360"/>
        <w:rPr>
          <w:rFonts w:cstheme="minorHAnsi"/>
          <w:b/>
          <w:sz w:val="24"/>
          <w:szCs w:val="24"/>
        </w:rPr>
      </w:pPr>
    </w:p>
    <w:p w:rsidR="0052316F" w:rsidRPr="00137952" w:rsidRDefault="0052316F" w:rsidP="0052316F">
      <w:pPr>
        <w:ind w:left="1416" w:hanging="1416"/>
        <w:rPr>
          <w:rFonts w:eastAsia="Times New Roman" w:cstheme="minorHAnsi"/>
          <w:b/>
          <w:color w:val="000000"/>
          <w:sz w:val="24"/>
          <w:szCs w:val="24"/>
          <w:lang w:eastAsia="nb-NO"/>
        </w:rPr>
      </w:pPr>
      <w:r w:rsidRPr="00137952">
        <w:rPr>
          <w:rFonts w:cstheme="minorHAnsi"/>
          <w:b/>
          <w:sz w:val="24"/>
          <w:szCs w:val="24"/>
        </w:rPr>
        <w:t>S</w:t>
      </w:r>
      <w:r w:rsidRPr="00137952">
        <w:rPr>
          <w:rFonts w:eastAsia="Times New Roman" w:cstheme="minorHAnsi"/>
          <w:b/>
          <w:color w:val="000000"/>
          <w:sz w:val="24"/>
          <w:szCs w:val="24"/>
          <w:lang w:eastAsia="nb-NO"/>
        </w:rPr>
        <w:t>ak 21</w:t>
      </w:r>
      <w:r w:rsidRPr="00137952">
        <w:rPr>
          <w:rFonts w:eastAsia="Times New Roman" w:cstheme="minorHAnsi"/>
          <w:b/>
          <w:color w:val="000000"/>
          <w:sz w:val="24"/>
          <w:szCs w:val="24"/>
          <w:lang w:eastAsia="nb-NO"/>
        </w:rPr>
        <w:tab/>
        <w:t xml:space="preserve"> Godkjenning av styrets årsberetning og regnskap for Sykehjelps og pensjonsordningen for leger</w:t>
      </w:r>
    </w:p>
    <w:p w:rsidR="0052316F" w:rsidRPr="00137952" w:rsidRDefault="0052316F" w:rsidP="0052316F">
      <w:pPr>
        <w:ind w:left="1416" w:hanging="1416"/>
        <w:rPr>
          <w:rFonts w:eastAsia="Times New Roman" w:cstheme="minorHAnsi"/>
          <w:color w:val="000000"/>
          <w:sz w:val="24"/>
          <w:szCs w:val="24"/>
          <w:lang w:eastAsia="nb-NO"/>
        </w:rPr>
      </w:pPr>
      <w:r w:rsidRPr="00137952">
        <w:rPr>
          <w:rFonts w:cstheme="minorHAnsi"/>
          <w:sz w:val="24"/>
          <w:szCs w:val="24"/>
        </w:rPr>
        <w:t>Innleder: Hans Kristian Bakke, leder SOP</w:t>
      </w:r>
    </w:p>
    <w:p w:rsidR="0052316F" w:rsidRPr="00137952" w:rsidRDefault="0052316F" w:rsidP="0052316F">
      <w:pPr>
        <w:spacing w:after="0" w:line="240" w:lineRule="auto"/>
        <w:rPr>
          <w:rFonts w:cstheme="minorHAnsi"/>
          <w:sz w:val="24"/>
          <w:szCs w:val="24"/>
        </w:rPr>
      </w:pPr>
      <w:r w:rsidRPr="00137952">
        <w:rPr>
          <w:rFonts w:cstheme="minorHAnsi"/>
          <w:sz w:val="24"/>
          <w:szCs w:val="24"/>
        </w:rPr>
        <w:t xml:space="preserve">Sentralstyret behandlet saken i møte  3. 4. 2019. </w:t>
      </w:r>
    </w:p>
    <w:p w:rsidR="0052316F" w:rsidRPr="00137952" w:rsidRDefault="0052316F" w:rsidP="0052316F">
      <w:pPr>
        <w:spacing w:after="0" w:line="240" w:lineRule="auto"/>
        <w:rPr>
          <w:rFonts w:cstheme="minorHAnsi"/>
          <w:sz w:val="24"/>
          <w:szCs w:val="24"/>
        </w:rPr>
      </w:pPr>
    </w:p>
    <w:p w:rsidR="0052316F" w:rsidRPr="00137952" w:rsidRDefault="0052316F" w:rsidP="0052316F">
      <w:pPr>
        <w:spacing w:after="0" w:line="240" w:lineRule="auto"/>
        <w:rPr>
          <w:rFonts w:cstheme="minorHAnsi"/>
          <w:sz w:val="24"/>
          <w:szCs w:val="24"/>
        </w:rPr>
      </w:pPr>
      <w:r w:rsidRPr="00137952">
        <w:rPr>
          <w:rFonts w:cstheme="minorHAnsi"/>
          <w:sz w:val="24"/>
          <w:szCs w:val="24"/>
        </w:rPr>
        <w:t xml:space="preserve">Innstilling til </w:t>
      </w:r>
      <w:r w:rsidRPr="00137952">
        <w:rPr>
          <w:rFonts w:cstheme="minorHAnsi"/>
          <w:b/>
          <w:sz w:val="24"/>
          <w:szCs w:val="24"/>
        </w:rPr>
        <w:t>vedtak</w:t>
      </w:r>
      <w:r w:rsidRPr="00137952">
        <w:rPr>
          <w:rFonts w:cstheme="minorHAnsi"/>
          <w:sz w:val="24"/>
          <w:szCs w:val="24"/>
        </w:rPr>
        <w:t xml:space="preserve">: </w:t>
      </w:r>
    </w:p>
    <w:p w:rsidR="0052316F" w:rsidRPr="00137952" w:rsidRDefault="0052316F" w:rsidP="0052316F">
      <w:pPr>
        <w:spacing w:after="0" w:line="240" w:lineRule="auto"/>
        <w:rPr>
          <w:rFonts w:cstheme="minorHAnsi"/>
          <w:sz w:val="24"/>
          <w:szCs w:val="24"/>
        </w:rPr>
      </w:pPr>
    </w:p>
    <w:p w:rsidR="0052316F" w:rsidRPr="00137952" w:rsidRDefault="0052316F" w:rsidP="0052316F">
      <w:pPr>
        <w:spacing w:after="0" w:line="240" w:lineRule="auto"/>
        <w:rPr>
          <w:rFonts w:cstheme="minorHAnsi"/>
          <w:sz w:val="24"/>
          <w:szCs w:val="24"/>
        </w:rPr>
      </w:pPr>
      <w:r w:rsidRPr="00137952">
        <w:rPr>
          <w:rFonts w:cstheme="minorHAnsi"/>
          <w:sz w:val="24"/>
          <w:szCs w:val="24"/>
        </w:rPr>
        <w:t>Årsberetningen godkjennes. Regnskapet, som viser et årsunderskudd på kr 145 506 900, godkjennes og fastsettes som stiftelsens regnskap for 2018.</w:t>
      </w:r>
    </w:p>
    <w:p w:rsidR="0052316F" w:rsidRPr="00137952" w:rsidRDefault="0052316F" w:rsidP="0052316F">
      <w:pPr>
        <w:spacing w:after="0"/>
        <w:rPr>
          <w:rFonts w:eastAsia="Times New Roman" w:cstheme="minorHAnsi"/>
          <w:color w:val="000000"/>
          <w:sz w:val="24"/>
          <w:szCs w:val="24"/>
          <w:lang w:eastAsia="nb-NO"/>
        </w:rPr>
      </w:pPr>
    </w:p>
    <w:p w:rsidR="009C574A" w:rsidRPr="00137952" w:rsidRDefault="009C574A" w:rsidP="009C574A">
      <w:pPr>
        <w:spacing w:after="0"/>
        <w:rPr>
          <w:rFonts w:eastAsia="Times New Roman" w:cstheme="minorHAnsi"/>
          <w:color w:val="000000"/>
          <w:sz w:val="24"/>
          <w:szCs w:val="24"/>
          <w:lang w:eastAsia="nb-NO"/>
        </w:rPr>
      </w:pPr>
      <w:r>
        <w:rPr>
          <w:rFonts w:eastAsia="Times New Roman" w:cstheme="minorHAnsi"/>
          <w:color w:val="000000"/>
          <w:sz w:val="24"/>
          <w:szCs w:val="24"/>
          <w:u w:val="single"/>
          <w:lang w:eastAsia="nb-NO"/>
        </w:rPr>
        <w:t>Vedtatt ved akklamasjon.</w:t>
      </w:r>
    </w:p>
    <w:p w:rsidR="0052316F" w:rsidRPr="00137952" w:rsidRDefault="0052316F" w:rsidP="0052316F">
      <w:pPr>
        <w:spacing w:after="0"/>
        <w:rPr>
          <w:rFonts w:cstheme="minorHAnsi"/>
          <w:b/>
          <w:sz w:val="24"/>
          <w:szCs w:val="24"/>
        </w:rPr>
      </w:pPr>
      <w:r w:rsidRPr="00137952">
        <w:rPr>
          <w:rFonts w:eastAsia="Times New Roman" w:cstheme="minorHAnsi"/>
          <w:color w:val="000000"/>
          <w:sz w:val="24"/>
          <w:szCs w:val="24"/>
          <w:lang w:eastAsia="nb-NO"/>
        </w:rPr>
        <w:br/>
      </w:r>
      <w:r w:rsidRPr="00137952">
        <w:rPr>
          <w:rFonts w:eastAsia="Times New Roman" w:cstheme="minorHAnsi"/>
          <w:b/>
          <w:color w:val="000000"/>
          <w:sz w:val="24"/>
          <w:szCs w:val="24"/>
          <w:lang w:eastAsia="nb-NO"/>
        </w:rPr>
        <w:t>Sak 22</w:t>
      </w:r>
      <w:r w:rsidRPr="00137952">
        <w:rPr>
          <w:rFonts w:eastAsia="Times New Roman" w:cstheme="minorHAnsi"/>
          <w:b/>
          <w:color w:val="000000"/>
          <w:sz w:val="24"/>
          <w:szCs w:val="24"/>
          <w:lang w:eastAsia="nb-NO"/>
        </w:rPr>
        <w:tab/>
      </w:r>
      <w:r w:rsidR="00FE7B29" w:rsidRPr="00137952">
        <w:rPr>
          <w:rFonts w:eastAsia="Times New Roman" w:cstheme="minorHAnsi"/>
          <w:b/>
          <w:color w:val="000000"/>
          <w:sz w:val="24"/>
          <w:szCs w:val="24"/>
          <w:lang w:eastAsia="nb-NO"/>
        </w:rPr>
        <w:tab/>
      </w:r>
      <w:r w:rsidRPr="00137952">
        <w:rPr>
          <w:rFonts w:eastAsia="Times New Roman" w:cstheme="minorHAnsi"/>
          <w:b/>
          <w:color w:val="000000"/>
          <w:sz w:val="24"/>
          <w:szCs w:val="24"/>
          <w:lang w:eastAsia="nb-NO"/>
        </w:rPr>
        <w:t>B</w:t>
      </w:r>
      <w:r w:rsidRPr="00137952">
        <w:rPr>
          <w:rFonts w:cstheme="minorHAnsi"/>
          <w:b/>
          <w:sz w:val="24"/>
          <w:szCs w:val="24"/>
        </w:rPr>
        <w:t>udsjett for Den norske legeforening 2020</w:t>
      </w:r>
    </w:p>
    <w:p w:rsidR="0052316F" w:rsidRPr="00137952" w:rsidRDefault="0052316F" w:rsidP="0052316F">
      <w:pPr>
        <w:rPr>
          <w:rFonts w:cstheme="minorHAnsi"/>
          <w:sz w:val="24"/>
          <w:szCs w:val="24"/>
        </w:rPr>
      </w:pPr>
      <w:r w:rsidRPr="00137952">
        <w:rPr>
          <w:rFonts w:cstheme="minorHAnsi"/>
          <w:sz w:val="24"/>
          <w:szCs w:val="24"/>
        </w:rPr>
        <w:t>Innleder: president Marit Hermansen</w:t>
      </w:r>
    </w:p>
    <w:p w:rsidR="0052316F" w:rsidRPr="00137952" w:rsidRDefault="0052316F" w:rsidP="0052316F">
      <w:pPr>
        <w:tabs>
          <w:tab w:val="left" w:pos="0"/>
        </w:tabs>
        <w:suppressAutoHyphens/>
        <w:rPr>
          <w:rFonts w:cstheme="minorHAnsi"/>
          <w:sz w:val="24"/>
          <w:szCs w:val="24"/>
        </w:rPr>
      </w:pPr>
      <w:r w:rsidRPr="00137952">
        <w:rPr>
          <w:rFonts w:cstheme="minorHAnsi"/>
          <w:sz w:val="24"/>
          <w:szCs w:val="24"/>
        </w:rPr>
        <w:t xml:space="preserve">Sentralstyret behandlet saken i møte 14.5.2019. </w:t>
      </w:r>
    </w:p>
    <w:p w:rsidR="0052316F" w:rsidRPr="00137952" w:rsidRDefault="0052316F" w:rsidP="0052316F">
      <w:pPr>
        <w:tabs>
          <w:tab w:val="left" w:pos="0"/>
        </w:tabs>
        <w:suppressAutoHyphens/>
        <w:rPr>
          <w:rFonts w:cstheme="minorHAnsi"/>
          <w:sz w:val="24"/>
          <w:szCs w:val="24"/>
        </w:rPr>
      </w:pPr>
      <w:r w:rsidRPr="00137952">
        <w:rPr>
          <w:rFonts w:cstheme="minorHAnsi"/>
          <w:sz w:val="24"/>
          <w:szCs w:val="24"/>
        </w:rPr>
        <w:t xml:space="preserve">Innstilling til </w:t>
      </w:r>
      <w:r w:rsidRPr="00137952">
        <w:rPr>
          <w:rFonts w:cstheme="minorHAnsi"/>
          <w:b/>
          <w:sz w:val="24"/>
          <w:szCs w:val="24"/>
        </w:rPr>
        <w:t>vedtak</w:t>
      </w:r>
      <w:r w:rsidRPr="00137952">
        <w:rPr>
          <w:rFonts w:cstheme="minorHAnsi"/>
          <w:sz w:val="24"/>
          <w:szCs w:val="24"/>
        </w:rPr>
        <w:t>:</w:t>
      </w:r>
    </w:p>
    <w:p w:rsidR="0052316F" w:rsidRPr="00137952" w:rsidRDefault="0052316F" w:rsidP="0052316F">
      <w:pPr>
        <w:pStyle w:val="Overskrift2"/>
        <w:keepLines w:val="0"/>
        <w:numPr>
          <w:ilvl w:val="0"/>
          <w:numId w:val="15"/>
        </w:numPr>
        <w:tabs>
          <w:tab w:val="clear" w:pos="360"/>
          <w:tab w:val="num" w:pos="709"/>
        </w:tabs>
        <w:spacing w:before="0" w:line="240" w:lineRule="auto"/>
        <w:rPr>
          <w:rFonts w:asciiTheme="minorHAnsi" w:hAnsiTheme="minorHAnsi" w:cstheme="minorHAnsi"/>
          <w:color w:val="auto"/>
          <w:sz w:val="24"/>
          <w:szCs w:val="24"/>
        </w:rPr>
      </w:pPr>
      <w:bookmarkStart w:id="7" w:name="_Toc386018879"/>
      <w:bookmarkStart w:id="8" w:name="_Toc8201076"/>
      <w:r w:rsidRPr="00137952">
        <w:rPr>
          <w:rFonts w:asciiTheme="minorHAnsi" w:hAnsiTheme="minorHAnsi" w:cstheme="minorHAnsi"/>
          <w:color w:val="auto"/>
          <w:sz w:val="24"/>
          <w:szCs w:val="24"/>
        </w:rPr>
        <w:t>Kontingenter og fordeling av kontingentinntekter</w:t>
      </w:r>
      <w:bookmarkEnd w:id="7"/>
      <w:bookmarkEnd w:id="8"/>
    </w:p>
    <w:p w:rsidR="0052316F" w:rsidRPr="00137952" w:rsidRDefault="0052316F" w:rsidP="0052316F">
      <w:pPr>
        <w:rPr>
          <w:rFonts w:cstheme="minorHAnsi"/>
          <w:i/>
          <w:sz w:val="24"/>
          <w:szCs w:val="24"/>
        </w:rPr>
      </w:pPr>
    </w:p>
    <w:p w:rsidR="0052316F" w:rsidRPr="00137952" w:rsidRDefault="0052316F" w:rsidP="0052316F">
      <w:pPr>
        <w:numPr>
          <w:ilvl w:val="0"/>
          <w:numId w:val="14"/>
        </w:numPr>
        <w:spacing w:after="0" w:line="240" w:lineRule="auto"/>
        <w:rPr>
          <w:rFonts w:cstheme="minorHAnsi"/>
          <w:sz w:val="24"/>
          <w:szCs w:val="24"/>
        </w:rPr>
      </w:pPr>
      <w:r w:rsidRPr="00137952">
        <w:rPr>
          <w:rFonts w:cstheme="minorHAnsi"/>
          <w:sz w:val="24"/>
          <w:szCs w:val="24"/>
        </w:rPr>
        <w:t>For fullt betalende medlemmer (spesialister) fastsettes kontingenten til kr 9 250.</w:t>
      </w:r>
      <w:r w:rsidRPr="00137952">
        <w:rPr>
          <w:rFonts w:cstheme="minorHAnsi"/>
          <w:sz w:val="24"/>
          <w:szCs w:val="24"/>
        </w:rPr>
        <w:br/>
      </w:r>
    </w:p>
    <w:p w:rsidR="0052316F" w:rsidRPr="00137952" w:rsidRDefault="0052316F" w:rsidP="0052316F">
      <w:pPr>
        <w:numPr>
          <w:ilvl w:val="0"/>
          <w:numId w:val="14"/>
        </w:numPr>
        <w:spacing w:after="0" w:line="240" w:lineRule="auto"/>
        <w:rPr>
          <w:rFonts w:cstheme="minorHAnsi"/>
          <w:sz w:val="24"/>
          <w:szCs w:val="24"/>
        </w:rPr>
      </w:pPr>
      <w:r w:rsidRPr="00137952">
        <w:rPr>
          <w:rFonts w:cstheme="minorHAnsi"/>
          <w:sz w:val="24"/>
          <w:szCs w:val="24"/>
        </w:rPr>
        <w:t>Følgende kategorier medlemmer innrømmes redusert kontingent slik:</w:t>
      </w:r>
    </w:p>
    <w:p w:rsidR="0052316F" w:rsidRPr="00137952" w:rsidRDefault="0052316F" w:rsidP="0052316F">
      <w:pPr>
        <w:numPr>
          <w:ilvl w:val="0"/>
          <w:numId w:val="13"/>
        </w:numPr>
        <w:tabs>
          <w:tab w:val="num" w:pos="720"/>
        </w:tabs>
        <w:spacing w:after="0" w:line="240" w:lineRule="auto"/>
        <w:ind w:hanging="360"/>
        <w:rPr>
          <w:rFonts w:cstheme="minorHAnsi"/>
          <w:sz w:val="24"/>
          <w:szCs w:val="24"/>
        </w:rPr>
      </w:pPr>
      <w:r w:rsidRPr="00137952">
        <w:rPr>
          <w:rFonts w:cstheme="minorHAnsi"/>
          <w:sz w:val="24"/>
          <w:szCs w:val="24"/>
        </w:rPr>
        <w:t>Medlemmer uten spesialistgodkjenning: kr 8 190</w:t>
      </w:r>
    </w:p>
    <w:p w:rsidR="0052316F" w:rsidRPr="00137952" w:rsidRDefault="0052316F" w:rsidP="0052316F">
      <w:pPr>
        <w:numPr>
          <w:ilvl w:val="0"/>
          <w:numId w:val="13"/>
        </w:numPr>
        <w:tabs>
          <w:tab w:val="num" w:pos="720"/>
        </w:tabs>
        <w:spacing w:after="0" w:line="240" w:lineRule="auto"/>
        <w:ind w:hanging="360"/>
        <w:rPr>
          <w:rFonts w:cstheme="minorHAnsi"/>
          <w:sz w:val="24"/>
          <w:szCs w:val="24"/>
        </w:rPr>
      </w:pPr>
      <w:r w:rsidRPr="00137952">
        <w:rPr>
          <w:rFonts w:cstheme="minorHAnsi"/>
          <w:sz w:val="24"/>
          <w:szCs w:val="24"/>
        </w:rPr>
        <w:t>Den ene av ektefeller hvor begge er medlem av foreningen og mottar til sammen ett eksemplar av Tidsskriftet: kr 6 930</w:t>
      </w:r>
    </w:p>
    <w:p w:rsidR="0052316F" w:rsidRPr="00137952" w:rsidRDefault="0052316F" w:rsidP="0052316F">
      <w:pPr>
        <w:numPr>
          <w:ilvl w:val="0"/>
          <w:numId w:val="13"/>
        </w:numPr>
        <w:tabs>
          <w:tab w:val="num" w:pos="720"/>
        </w:tabs>
        <w:spacing w:after="0" w:line="240" w:lineRule="auto"/>
        <w:ind w:hanging="360"/>
        <w:rPr>
          <w:rFonts w:cstheme="minorHAnsi"/>
          <w:sz w:val="24"/>
          <w:szCs w:val="24"/>
        </w:rPr>
      </w:pPr>
      <w:r w:rsidRPr="00137952">
        <w:rPr>
          <w:rFonts w:cstheme="minorHAnsi"/>
          <w:sz w:val="24"/>
          <w:szCs w:val="24"/>
        </w:rPr>
        <w:t>Nyutdannede leger i tre år etter avlagt embetseksamen: kr 6 930</w:t>
      </w:r>
    </w:p>
    <w:p w:rsidR="0052316F" w:rsidRPr="00137952" w:rsidRDefault="0052316F" w:rsidP="0052316F">
      <w:pPr>
        <w:numPr>
          <w:ilvl w:val="0"/>
          <w:numId w:val="13"/>
        </w:numPr>
        <w:tabs>
          <w:tab w:val="num" w:pos="720"/>
        </w:tabs>
        <w:spacing w:after="0" w:line="240" w:lineRule="auto"/>
        <w:ind w:hanging="360"/>
        <w:rPr>
          <w:rFonts w:cstheme="minorHAnsi"/>
          <w:sz w:val="24"/>
          <w:szCs w:val="24"/>
        </w:rPr>
      </w:pPr>
      <w:r w:rsidRPr="00137952">
        <w:rPr>
          <w:rFonts w:cstheme="minorHAnsi"/>
          <w:sz w:val="24"/>
          <w:szCs w:val="24"/>
        </w:rPr>
        <w:t>Medlemmer med to embetseksamener dersom vedkommende medlemmer også er medlemmer av annen forening innenfor Akademikerne: kr 6 930</w:t>
      </w:r>
    </w:p>
    <w:p w:rsidR="0052316F" w:rsidRPr="00137952" w:rsidRDefault="0052316F" w:rsidP="0052316F">
      <w:pPr>
        <w:numPr>
          <w:ilvl w:val="0"/>
          <w:numId w:val="13"/>
        </w:numPr>
        <w:tabs>
          <w:tab w:val="num" w:pos="720"/>
        </w:tabs>
        <w:spacing w:after="0" w:line="240" w:lineRule="auto"/>
        <w:ind w:hanging="360"/>
        <w:rPr>
          <w:rFonts w:cstheme="minorHAnsi"/>
          <w:sz w:val="24"/>
          <w:szCs w:val="24"/>
        </w:rPr>
      </w:pPr>
      <w:r w:rsidRPr="00137952">
        <w:rPr>
          <w:rFonts w:cstheme="minorHAnsi"/>
          <w:sz w:val="24"/>
          <w:szCs w:val="24"/>
        </w:rPr>
        <w:t>Stipendiater i full stilling: kr 6 930</w:t>
      </w:r>
    </w:p>
    <w:p w:rsidR="0052316F" w:rsidRPr="00137952" w:rsidRDefault="0052316F" w:rsidP="0052316F">
      <w:pPr>
        <w:numPr>
          <w:ilvl w:val="0"/>
          <w:numId w:val="13"/>
        </w:numPr>
        <w:tabs>
          <w:tab w:val="num" w:pos="720"/>
        </w:tabs>
        <w:spacing w:after="0" w:line="240" w:lineRule="auto"/>
        <w:ind w:hanging="360"/>
        <w:rPr>
          <w:rFonts w:cstheme="minorHAnsi"/>
          <w:sz w:val="24"/>
          <w:szCs w:val="24"/>
        </w:rPr>
      </w:pPr>
      <w:r w:rsidRPr="00137952">
        <w:rPr>
          <w:rFonts w:cstheme="minorHAnsi"/>
          <w:sz w:val="24"/>
          <w:szCs w:val="24"/>
        </w:rPr>
        <w:t>Medlemmer bosatt i utlandet: kr 4 630</w:t>
      </w:r>
    </w:p>
    <w:p w:rsidR="0052316F" w:rsidRPr="00137952" w:rsidRDefault="0052316F" w:rsidP="0052316F">
      <w:pPr>
        <w:numPr>
          <w:ilvl w:val="0"/>
          <w:numId w:val="13"/>
        </w:numPr>
        <w:tabs>
          <w:tab w:val="num" w:pos="720"/>
        </w:tabs>
        <w:spacing w:after="0" w:line="240" w:lineRule="auto"/>
        <w:ind w:hanging="360"/>
        <w:rPr>
          <w:rFonts w:cstheme="minorHAnsi"/>
          <w:sz w:val="24"/>
          <w:szCs w:val="24"/>
        </w:rPr>
      </w:pPr>
      <w:r w:rsidRPr="00137952">
        <w:rPr>
          <w:rFonts w:cstheme="minorHAnsi"/>
          <w:sz w:val="24"/>
          <w:szCs w:val="24"/>
        </w:rPr>
        <w:t>Studentmedlemmer: kr 720</w:t>
      </w:r>
    </w:p>
    <w:p w:rsidR="0052316F" w:rsidRPr="00137952" w:rsidRDefault="0052316F" w:rsidP="0052316F">
      <w:pPr>
        <w:numPr>
          <w:ilvl w:val="0"/>
          <w:numId w:val="13"/>
        </w:numPr>
        <w:tabs>
          <w:tab w:val="num" w:pos="720"/>
        </w:tabs>
        <w:spacing w:after="0" w:line="240" w:lineRule="auto"/>
        <w:ind w:hanging="360"/>
        <w:rPr>
          <w:rFonts w:cstheme="minorHAnsi"/>
          <w:sz w:val="24"/>
          <w:szCs w:val="24"/>
        </w:rPr>
      </w:pPr>
      <w:r w:rsidRPr="00137952">
        <w:rPr>
          <w:rFonts w:cstheme="minorHAnsi"/>
          <w:sz w:val="24"/>
          <w:szCs w:val="24"/>
        </w:rPr>
        <w:t>Studentmedlemmer med medlemskap i ANSA: kr 590</w:t>
      </w:r>
    </w:p>
    <w:p w:rsidR="0052316F" w:rsidRPr="00137952" w:rsidRDefault="0052316F" w:rsidP="0052316F">
      <w:pPr>
        <w:tabs>
          <w:tab w:val="num" w:pos="720"/>
        </w:tabs>
        <w:ind w:left="705" w:hanging="360"/>
        <w:rPr>
          <w:rFonts w:cstheme="minorHAnsi"/>
          <w:sz w:val="24"/>
          <w:szCs w:val="24"/>
        </w:rPr>
      </w:pPr>
      <w:r w:rsidRPr="00137952">
        <w:rPr>
          <w:rFonts w:cstheme="minorHAnsi"/>
          <w:sz w:val="24"/>
          <w:szCs w:val="24"/>
        </w:rPr>
        <w:tab/>
        <w:t>I henhold til lovene for Den norske legeforening § 4-3 betaler leger som har gått av med alderspensjon og er yngre enn 75 år, 20 % av ordinær kontingent. For 2020 utgjør dette  kr 1 850.</w:t>
      </w:r>
    </w:p>
    <w:p w:rsidR="0052316F" w:rsidRPr="00137952" w:rsidRDefault="0052316F" w:rsidP="0052316F">
      <w:pPr>
        <w:tabs>
          <w:tab w:val="num" w:pos="720"/>
        </w:tabs>
        <w:ind w:left="705" w:hanging="360"/>
        <w:rPr>
          <w:rFonts w:cstheme="minorHAnsi"/>
          <w:sz w:val="24"/>
          <w:szCs w:val="24"/>
        </w:rPr>
      </w:pPr>
      <w:r w:rsidRPr="00137952">
        <w:rPr>
          <w:rFonts w:cstheme="minorHAnsi"/>
          <w:sz w:val="24"/>
          <w:szCs w:val="24"/>
        </w:rPr>
        <w:tab/>
        <w:t>Medlemmer som oppfyller flere av kriteriene for kontingentreduksjon, betaler kontingent i henhold til laveste sats.</w:t>
      </w:r>
    </w:p>
    <w:p w:rsidR="0052316F" w:rsidRPr="00137952" w:rsidRDefault="0052316F" w:rsidP="0052316F">
      <w:pPr>
        <w:numPr>
          <w:ilvl w:val="0"/>
          <w:numId w:val="14"/>
        </w:numPr>
        <w:spacing w:after="0" w:line="240" w:lineRule="auto"/>
        <w:rPr>
          <w:rFonts w:cstheme="minorHAnsi"/>
          <w:sz w:val="24"/>
          <w:szCs w:val="24"/>
        </w:rPr>
      </w:pPr>
      <w:r w:rsidRPr="00137952">
        <w:rPr>
          <w:rFonts w:cstheme="minorHAnsi"/>
          <w:sz w:val="24"/>
          <w:szCs w:val="24"/>
        </w:rPr>
        <w:t>Fordeling av kontingentinntektene for 2020 til avdelingene fastsettes slik:</w:t>
      </w:r>
    </w:p>
    <w:p w:rsidR="0052316F" w:rsidRPr="00137952" w:rsidRDefault="0052316F" w:rsidP="0052316F">
      <w:pPr>
        <w:tabs>
          <w:tab w:val="num" w:pos="720"/>
        </w:tabs>
        <w:ind w:hanging="360"/>
        <w:rPr>
          <w:rFonts w:cstheme="minorHAnsi"/>
          <w:sz w:val="24"/>
          <w:szCs w:val="24"/>
        </w:rPr>
      </w:pPr>
    </w:p>
    <w:p w:rsidR="0052316F" w:rsidRPr="00137952" w:rsidRDefault="0052316F" w:rsidP="0052316F">
      <w:pPr>
        <w:numPr>
          <w:ilvl w:val="0"/>
          <w:numId w:val="13"/>
        </w:numPr>
        <w:tabs>
          <w:tab w:val="num" w:pos="720"/>
          <w:tab w:val="left" w:pos="4820"/>
          <w:tab w:val="right" w:pos="6521"/>
        </w:tabs>
        <w:spacing w:after="0" w:line="240" w:lineRule="auto"/>
        <w:ind w:hanging="360"/>
        <w:rPr>
          <w:rFonts w:cstheme="minorHAnsi"/>
          <w:sz w:val="24"/>
          <w:szCs w:val="24"/>
        </w:rPr>
      </w:pPr>
      <w:r w:rsidRPr="00137952">
        <w:rPr>
          <w:rFonts w:cstheme="minorHAnsi"/>
          <w:sz w:val="24"/>
          <w:szCs w:val="24"/>
        </w:rPr>
        <w:t xml:space="preserve">Fagmedisinske foreninger: </w:t>
      </w:r>
      <w:r w:rsidRPr="00137952">
        <w:rPr>
          <w:rFonts w:cstheme="minorHAnsi"/>
          <w:sz w:val="24"/>
          <w:szCs w:val="24"/>
        </w:rPr>
        <w:tab/>
        <w:t>kr</w:t>
      </w:r>
      <w:r w:rsidRPr="00137952">
        <w:rPr>
          <w:rFonts w:cstheme="minorHAnsi"/>
          <w:sz w:val="24"/>
          <w:szCs w:val="24"/>
        </w:rPr>
        <w:tab/>
        <w:t>21 279 078</w:t>
      </w:r>
    </w:p>
    <w:p w:rsidR="0052316F" w:rsidRPr="00137952" w:rsidRDefault="0052316F" w:rsidP="0052316F">
      <w:pPr>
        <w:numPr>
          <w:ilvl w:val="0"/>
          <w:numId w:val="13"/>
        </w:numPr>
        <w:tabs>
          <w:tab w:val="num" w:pos="720"/>
          <w:tab w:val="left" w:pos="4820"/>
          <w:tab w:val="right" w:pos="6521"/>
        </w:tabs>
        <w:spacing w:after="0" w:line="240" w:lineRule="auto"/>
        <w:ind w:hanging="360"/>
        <w:rPr>
          <w:rFonts w:cstheme="minorHAnsi"/>
          <w:sz w:val="24"/>
          <w:szCs w:val="24"/>
        </w:rPr>
      </w:pPr>
      <w:r w:rsidRPr="00137952">
        <w:rPr>
          <w:rFonts w:cstheme="minorHAnsi"/>
          <w:sz w:val="24"/>
          <w:szCs w:val="24"/>
        </w:rPr>
        <w:t xml:space="preserve">Yrkesforeningene: </w:t>
      </w:r>
      <w:r w:rsidRPr="00137952">
        <w:rPr>
          <w:rFonts w:cstheme="minorHAnsi"/>
          <w:sz w:val="24"/>
          <w:szCs w:val="24"/>
        </w:rPr>
        <w:tab/>
        <w:t>kr</w:t>
      </w:r>
      <w:r w:rsidRPr="00137952">
        <w:rPr>
          <w:rFonts w:cstheme="minorHAnsi"/>
          <w:sz w:val="24"/>
          <w:szCs w:val="24"/>
        </w:rPr>
        <w:tab/>
        <w:t xml:space="preserve"> 27 077 887</w:t>
      </w:r>
    </w:p>
    <w:p w:rsidR="0052316F" w:rsidRPr="00137952" w:rsidRDefault="0052316F" w:rsidP="0052316F">
      <w:pPr>
        <w:numPr>
          <w:ilvl w:val="0"/>
          <w:numId w:val="13"/>
        </w:numPr>
        <w:tabs>
          <w:tab w:val="num" w:pos="720"/>
          <w:tab w:val="left" w:pos="4820"/>
          <w:tab w:val="right" w:pos="6521"/>
        </w:tabs>
        <w:spacing w:after="0" w:line="240" w:lineRule="auto"/>
        <w:ind w:hanging="360"/>
        <w:rPr>
          <w:rFonts w:cstheme="minorHAnsi"/>
          <w:sz w:val="24"/>
          <w:szCs w:val="24"/>
        </w:rPr>
      </w:pPr>
      <w:r w:rsidRPr="00137952">
        <w:rPr>
          <w:rFonts w:cstheme="minorHAnsi"/>
          <w:sz w:val="24"/>
          <w:szCs w:val="24"/>
        </w:rPr>
        <w:t xml:space="preserve">Lokalforeningene: </w:t>
      </w:r>
      <w:r w:rsidRPr="00137952">
        <w:rPr>
          <w:rFonts w:cstheme="minorHAnsi"/>
          <w:sz w:val="24"/>
          <w:szCs w:val="24"/>
        </w:rPr>
        <w:tab/>
        <w:t>kr</w:t>
      </w:r>
      <w:r w:rsidRPr="00137952">
        <w:rPr>
          <w:rFonts w:cstheme="minorHAnsi"/>
          <w:sz w:val="24"/>
          <w:szCs w:val="24"/>
        </w:rPr>
        <w:tab/>
        <w:t>12 365 734</w:t>
      </w:r>
    </w:p>
    <w:p w:rsidR="0052316F" w:rsidRPr="00137952" w:rsidRDefault="0052316F" w:rsidP="0052316F">
      <w:pPr>
        <w:numPr>
          <w:ilvl w:val="0"/>
          <w:numId w:val="13"/>
        </w:numPr>
        <w:tabs>
          <w:tab w:val="num" w:pos="720"/>
          <w:tab w:val="left" w:pos="4820"/>
          <w:tab w:val="right" w:pos="6521"/>
        </w:tabs>
        <w:spacing w:after="0" w:line="240" w:lineRule="auto"/>
        <w:ind w:hanging="360"/>
        <w:rPr>
          <w:rFonts w:cstheme="minorHAnsi"/>
          <w:sz w:val="24"/>
          <w:szCs w:val="24"/>
        </w:rPr>
      </w:pPr>
      <w:r w:rsidRPr="00137952">
        <w:rPr>
          <w:rFonts w:cstheme="minorHAnsi"/>
          <w:sz w:val="24"/>
          <w:szCs w:val="24"/>
        </w:rPr>
        <w:t xml:space="preserve">Regionutvalgene </w:t>
      </w:r>
      <w:r w:rsidRPr="00137952">
        <w:rPr>
          <w:rFonts w:cstheme="minorHAnsi"/>
          <w:sz w:val="24"/>
          <w:szCs w:val="24"/>
        </w:rPr>
        <w:tab/>
        <w:t>kr</w:t>
      </w:r>
      <w:r w:rsidRPr="00137952">
        <w:rPr>
          <w:rFonts w:cstheme="minorHAnsi"/>
          <w:sz w:val="24"/>
          <w:szCs w:val="24"/>
        </w:rPr>
        <w:tab/>
        <w:t>2 113 512</w:t>
      </w:r>
    </w:p>
    <w:p w:rsidR="0052316F" w:rsidRPr="00137952" w:rsidRDefault="0052316F" w:rsidP="0052316F">
      <w:pPr>
        <w:rPr>
          <w:rFonts w:cstheme="minorHAnsi"/>
          <w:sz w:val="24"/>
          <w:szCs w:val="24"/>
        </w:rPr>
      </w:pPr>
    </w:p>
    <w:p w:rsidR="0052316F" w:rsidRPr="00137952" w:rsidRDefault="0052316F" w:rsidP="0052316F">
      <w:pPr>
        <w:numPr>
          <w:ilvl w:val="0"/>
          <w:numId w:val="14"/>
        </w:numPr>
        <w:spacing w:after="0" w:line="240" w:lineRule="auto"/>
        <w:ind w:left="705"/>
        <w:rPr>
          <w:rFonts w:cstheme="minorHAnsi"/>
          <w:sz w:val="24"/>
          <w:szCs w:val="24"/>
        </w:rPr>
      </w:pPr>
      <w:r w:rsidRPr="00137952">
        <w:rPr>
          <w:rFonts w:cstheme="minorHAnsi"/>
          <w:sz w:val="24"/>
          <w:szCs w:val="24"/>
        </w:rPr>
        <w:t xml:space="preserve">For yrkesforeningene fordeles kr 4,2 millioner som grunntilskudd og ca. kr 3,5 millioner fordeles som tilskudd for kostnader ved praksiskompensasjon/frikjøp. Resterende midler fordeles etter antall medlemmer. </w:t>
      </w:r>
    </w:p>
    <w:p w:rsidR="0052316F" w:rsidRPr="00137952" w:rsidRDefault="0052316F" w:rsidP="0052316F">
      <w:pPr>
        <w:tabs>
          <w:tab w:val="num" w:pos="720"/>
        </w:tabs>
        <w:ind w:left="705"/>
        <w:rPr>
          <w:rFonts w:cstheme="minorHAnsi"/>
          <w:sz w:val="24"/>
          <w:szCs w:val="24"/>
        </w:rPr>
      </w:pPr>
    </w:p>
    <w:p w:rsidR="0052316F" w:rsidRPr="00137952" w:rsidRDefault="0052316F" w:rsidP="0052316F">
      <w:pPr>
        <w:numPr>
          <w:ilvl w:val="0"/>
          <w:numId w:val="18"/>
        </w:numPr>
        <w:spacing w:after="0" w:line="240" w:lineRule="auto"/>
        <w:rPr>
          <w:rFonts w:cstheme="minorHAnsi"/>
          <w:sz w:val="24"/>
          <w:szCs w:val="24"/>
        </w:rPr>
      </w:pPr>
      <w:r w:rsidRPr="00137952">
        <w:rPr>
          <w:rFonts w:cstheme="minorHAnsi"/>
          <w:sz w:val="24"/>
          <w:szCs w:val="24"/>
        </w:rPr>
        <w:t>For lokalforeningene fordeles kr 2,95 millioner som grunntilskudd og kr 450 000 fordeles i geogr</w:t>
      </w:r>
      <w:r w:rsidR="00AF3A53">
        <w:rPr>
          <w:rFonts w:cstheme="minorHAnsi"/>
          <w:sz w:val="24"/>
          <w:szCs w:val="24"/>
        </w:rPr>
        <w:t>a</w:t>
      </w:r>
      <w:r w:rsidR="00E910D7">
        <w:rPr>
          <w:rFonts w:cstheme="minorHAnsi"/>
          <w:sz w:val="24"/>
          <w:szCs w:val="24"/>
        </w:rPr>
        <w:t>f</w:t>
      </w:r>
      <w:r w:rsidRPr="00137952">
        <w:rPr>
          <w:rFonts w:cstheme="minorHAnsi"/>
          <w:sz w:val="24"/>
          <w:szCs w:val="24"/>
        </w:rPr>
        <w:t>itilskudd.  Resterende midler fordeles etter antall medlemmer.</w:t>
      </w:r>
      <w:r w:rsidRPr="00137952">
        <w:rPr>
          <w:rFonts w:cstheme="minorHAnsi"/>
          <w:sz w:val="24"/>
          <w:szCs w:val="24"/>
        </w:rPr>
        <w:br/>
      </w:r>
    </w:p>
    <w:p w:rsidR="0052316F" w:rsidRPr="00137952" w:rsidRDefault="0052316F" w:rsidP="0052316F">
      <w:pPr>
        <w:numPr>
          <w:ilvl w:val="0"/>
          <w:numId w:val="18"/>
        </w:numPr>
        <w:spacing w:after="0" w:line="240" w:lineRule="auto"/>
        <w:rPr>
          <w:rFonts w:cstheme="minorHAnsi"/>
          <w:sz w:val="24"/>
          <w:szCs w:val="24"/>
        </w:rPr>
      </w:pPr>
      <w:r w:rsidRPr="00137952">
        <w:rPr>
          <w:rFonts w:cstheme="minorHAnsi"/>
          <w:sz w:val="24"/>
          <w:szCs w:val="24"/>
        </w:rPr>
        <w:t xml:space="preserve">For de fagmedisinske foreningene fordeles kr 5,85 millioner som grunntilskudd og ca. </w:t>
      </w:r>
    </w:p>
    <w:p w:rsidR="0052316F" w:rsidRPr="00137952" w:rsidRDefault="0052316F" w:rsidP="0052316F">
      <w:pPr>
        <w:ind w:left="720"/>
        <w:rPr>
          <w:rFonts w:cstheme="minorHAnsi"/>
          <w:color w:val="548DD4"/>
          <w:sz w:val="24"/>
          <w:szCs w:val="24"/>
        </w:rPr>
      </w:pPr>
      <w:r w:rsidRPr="00137952">
        <w:rPr>
          <w:rFonts w:cstheme="minorHAnsi"/>
          <w:sz w:val="24"/>
          <w:szCs w:val="24"/>
        </w:rPr>
        <w:t>kr 1,6 millioner som tilskudd for kostnader ved praksiskompensasjon/frikjøp. Resterende midler fordeles etter antall medlemmer</w:t>
      </w:r>
      <w:r w:rsidRPr="00137952">
        <w:rPr>
          <w:rFonts w:cstheme="minorHAnsi"/>
          <w:color w:val="548DD4"/>
          <w:sz w:val="24"/>
          <w:szCs w:val="24"/>
        </w:rPr>
        <w:t xml:space="preserve">. </w:t>
      </w:r>
    </w:p>
    <w:p w:rsidR="0052316F" w:rsidRPr="00137952" w:rsidRDefault="0052316F" w:rsidP="0052316F">
      <w:pPr>
        <w:numPr>
          <w:ilvl w:val="0"/>
          <w:numId w:val="18"/>
        </w:numPr>
        <w:spacing w:after="0" w:line="240" w:lineRule="auto"/>
        <w:ind w:left="709" w:hanging="283"/>
        <w:rPr>
          <w:rFonts w:cstheme="minorHAnsi"/>
          <w:sz w:val="24"/>
          <w:szCs w:val="24"/>
        </w:rPr>
      </w:pPr>
      <w:r w:rsidRPr="00137952">
        <w:rPr>
          <w:rFonts w:cstheme="minorHAnsi"/>
          <w:sz w:val="24"/>
          <w:szCs w:val="24"/>
        </w:rPr>
        <w:t>Norsk medisinstudentforening gis et tilskudd per medlem på kr 750 mens det for medlemmer med rabattert kontingent for dobbeltmedlemskap med ANSA gis kr 620 per medlem.</w:t>
      </w:r>
    </w:p>
    <w:p w:rsidR="0052316F" w:rsidRPr="00137952" w:rsidRDefault="0052316F" w:rsidP="0052316F">
      <w:pPr>
        <w:pStyle w:val="Listeavsnitt"/>
        <w:rPr>
          <w:rFonts w:asciiTheme="minorHAnsi" w:hAnsiTheme="minorHAnsi" w:cstheme="minorHAnsi"/>
          <w:color w:val="548DD4"/>
        </w:rPr>
      </w:pPr>
    </w:p>
    <w:p w:rsidR="0052316F" w:rsidRPr="00137952" w:rsidRDefault="0052316F" w:rsidP="0052316F">
      <w:pPr>
        <w:numPr>
          <w:ilvl w:val="0"/>
          <w:numId w:val="18"/>
        </w:numPr>
        <w:spacing w:after="0" w:line="240" w:lineRule="auto"/>
        <w:ind w:left="360" w:firstLine="66"/>
        <w:rPr>
          <w:rFonts w:cstheme="minorHAnsi"/>
          <w:sz w:val="24"/>
          <w:szCs w:val="24"/>
        </w:rPr>
      </w:pPr>
      <w:r w:rsidRPr="00137952">
        <w:rPr>
          <w:rFonts w:cstheme="minorHAnsi"/>
          <w:sz w:val="24"/>
          <w:szCs w:val="24"/>
        </w:rPr>
        <w:t xml:space="preserve">Regionutvalgenes andel av kontingentinntektene utgjør kr 2 113 512. </w:t>
      </w:r>
    </w:p>
    <w:p w:rsidR="0052316F" w:rsidRPr="00137952" w:rsidRDefault="0052316F" w:rsidP="0052316F">
      <w:pPr>
        <w:pStyle w:val="Listeavsnitt"/>
        <w:rPr>
          <w:rFonts w:asciiTheme="minorHAnsi" w:hAnsiTheme="minorHAnsi" w:cstheme="minorHAnsi"/>
        </w:rPr>
      </w:pPr>
    </w:p>
    <w:p w:rsidR="0052316F" w:rsidRPr="00137952" w:rsidRDefault="0052316F" w:rsidP="0052316F">
      <w:pPr>
        <w:numPr>
          <w:ilvl w:val="0"/>
          <w:numId w:val="16"/>
        </w:numPr>
        <w:spacing w:after="0" w:line="240" w:lineRule="auto"/>
        <w:rPr>
          <w:rFonts w:cstheme="minorHAnsi"/>
          <w:sz w:val="24"/>
          <w:szCs w:val="24"/>
        </w:rPr>
      </w:pPr>
      <w:r w:rsidRPr="00137952">
        <w:rPr>
          <w:rFonts w:cstheme="minorHAnsi"/>
          <w:sz w:val="24"/>
          <w:szCs w:val="24"/>
        </w:rPr>
        <w:t>Det forutsettes at yrkesforeninger, lokalforeninger, fagmedisinske foreninger og Nmf fremlegger revisorgodkjent regnskap for 2018 før det utbetales kontingentmidler for 2020.</w:t>
      </w:r>
      <w:r w:rsidRPr="00137952">
        <w:rPr>
          <w:rFonts w:cstheme="minorHAnsi"/>
          <w:sz w:val="24"/>
          <w:szCs w:val="24"/>
        </w:rPr>
        <w:br/>
        <w:t xml:space="preserve">Regnskapene gjøres tilgjengelig på Medlemsportalen. </w:t>
      </w:r>
    </w:p>
    <w:p w:rsidR="0052316F" w:rsidRPr="00137952" w:rsidRDefault="0052316F" w:rsidP="0052316F">
      <w:pPr>
        <w:pStyle w:val="Listeavsnitt"/>
        <w:ind w:left="0"/>
        <w:rPr>
          <w:rFonts w:asciiTheme="minorHAnsi" w:hAnsiTheme="minorHAnsi" w:cstheme="minorHAnsi"/>
        </w:rPr>
      </w:pPr>
    </w:p>
    <w:p w:rsidR="0052316F" w:rsidRPr="00137952" w:rsidRDefault="0052316F" w:rsidP="0052316F">
      <w:pPr>
        <w:numPr>
          <w:ilvl w:val="0"/>
          <w:numId w:val="16"/>
        </w:numPr>
        <w:spacing w:after="0" w:line="240" w:lineRule="auto"/>
        <w:rPr>
          <w:rFonts w:cstheme="minorHAnsi"/>
          <w:sz w:val="24"/>
          <w:szCs w:val="24"/>
        </w:rPr>
      </w:pPr>
      <w:r w:rsidRPr="00137952">
        <w:rPr>
          <w:rFonts w:cstheme="minorHAnsi"/>
          <w:sz w:val="24"/>
          <w:szCs w:val="24"/>
        </w:rPr>
        <w:t>Sentralstyret gis fullmakt til å justere tilskuddene til praksiskompensasjon/frikjøp omtalt i punktene 4 og 6 over.</w:t>
      </w:r>
    </w:p>
    <w:p w:rsidR="0052316F" w:rsidRPr="00137952" w:rsidRDefault="0052316F" w:rsidP="0052316F">
      <w:pPr>
        <w:pStyle w:val="Listeavsnitt"/>
        <w:rPr>
          <w:rFonts w:asciiTheme="minorHAnsi" w:hAnsiTheme="minorHAnsi" w:cstheme="minorHAnsi"/>
        </w:rPr>
      </w:pPr>
    </w:p>
    <w:p w:rsidR="0052316F" w:rsidRPr="00137952" w:rsidRDefault="0052316F" w:rsidP="0052316F">
      <w:pPr>
        <w:numPr>
          <w:ilvl w:val="0"/>
          <w:numId w:val="16"/>
        </w:numPr>
        <w:spacing w:after="0" w:line="240" w:lineRule="auto"/>
        <w:rPr>
          <w:rFonts w:cstheme="minorHAnsi"/>
          <w:sz w:val="24"/>
          <w:szCs w:val="24"/>
        </w:rPr>
      </w:pPr>
      <w:r w:rsidRPr="00137952">
        <w:rPr>
          <w:rStyle w:val="normaltextrun"/>
          <w:rFonts w:cstheme="minorHAnsi"/>
          <w:sz w:val="24"/>
          <w:szCs w:val="24"/>
        </w:rPr>
        <w:t>Landsstyret ber sentralstyret å utrede om det skal gjøres endringer i modellen for fordeling av totale kontingentinntekter. Utredningen legges frem for landsstyret til diskusjon som en del av budsjettet for 2021.</w:t>
      </w:r>
      <w:r w:rsidRPr="00137952">
        <w:rPr>
          <w:rFonts w:cstheme="minorHAnsi"/>
          <w:sz w:val="24"/>
          <w:szCs w:val="24"/>
        </w:rPr>
        <w:t xml:space="preserve"> </w:t>
      </w:r>
    </w:p>
    <w:p w:rsidR="0052316F" w:rsidRPr="00137952" w:rsidRDefault="0052316F" w:rsidP="0052316F">
      <w:pPr>
        <w:rPr>
          <w:rFonts w:cstheme="minorHAnsi"/>
          <w:sz w:val="24"/>
          <w:szCs w:val="24"/>
        </w:rPr>
      </w:pPr>
    </w:p>
    <w:p w:rsidR="0052316F" w:rsidRPr="00137952" w:rsidRDefault="0052316F" w:rsidP="0052316F">
      <w:pPr>
        <w:pStyle w:val="Overskrift2"/>
        <w:keepLines w:val="0"/>
        <w:widowControl w:val="0"/>
        <w:numPr>
          <w:ilvl w:val="0"/>
          <w:numId w:val="15"/>
        </w:numPr>
        <w:tabs>
          <w:tab w:val="clear" w:pos="360"/>
          <w:tab w:val="num" w:pos="709"/>
        </w:tabs>
        <w:spacing w:before="0" w:line="240" w:lineRule="auto"/>
        <w:rPr>
          <w:rFonts w:asciiTheme="minorHAnsi" w:hAnsiTheme="minorHAnsi" w:cstheme="minorHAnsi"/>
          <w:color w:val="auto"/>
          <w:sz w:val="24"/>
          <w:szCs w:val="24"/>
        </w:rPr>
      </w:pPr>
      <w:bookmarkStart w:id="9" w:name="_Toc386018880"/>
      <w:bookmarkStart w:id="10" w:name="_Toc8201077"/>
      <w:r w:rsidRPr="00137952">
        <w:rPr>
          <w:rFonts w:asciiTheme="minorHAnsi" w:hAnsiTheme="minorHAnsi" w:cstheme="minorHAnsi"/>
          <w:color w:val="auto"/>
          <w:sz w:val="24"/>
          <w:szCs w:val="24"/>
        </w:rPr>
        <w:t>Honorar og kompensasjon for tapt inntekt</w:t>
      </w:r>
      <w:bookmarkEnd w:id="9"/>
      <w:bookmarkEnd w:id="10"/>
    </w:p>
    <w:p w:rsidR="0052316F" w:rsidRPr="00137952" w:rsidRDefault="0052316F" w:rsidP="0052316F">
      <w:pPr>
        <w:numPr>
          <w:ilvl w:val="0"/>
          <w:numId w:val="20"/>
        </w:numPr>
        <w:contextualSpacing/>
        <w:rPr>
          <w:rFonts w:eastAsia="Calibri" w:cstheme="minorHAnsi"/>
          <w:sz w:val="24"/>
          <w:szCs w:val="24"/>
        </w:rPr>
      </w:pPr>
      <w:r w:rsidRPr="00137952">
        <w:rPr>
          <w:rFonts w:eastAsia="Calibri" w:cstheme="minorHAnsi"/>
          <w:sz w:val="24"/>
          <w:szCs w:val="24"/>
        </w:rPr>
        <w:t>Presidenten</w:t>
      </w:r>
    </w:p>
    <w:p w:rsidR="0052316F" w:rsidRPr="00137952" w:rsidRDefault="0052316F" w:rsidP="0052316F">
      <w:pPr>
        <w:contextualSpacing/>
        <w:rPr>
          <w:rFonts w:eastAsia="Calibri" w:cstheme="minorHAnsi"/>
          <w:sz w:val="24"/>
          <w:szCs w:val="24"/>
        </w:rPr>
      </w:pPr>
    </w:p>
    <w:p w:rsidR="0052316F" w:rsidRPr="00137952" w:rsidRDefault="0052316F" w:rsidP="0052316F">
      <w:pPr>
        <w:ind w:left="708"/>
        <w:rPr>
          <w:rFonts w:eastAsia="Calibri" w:cstheme="minorHAnsi"/>
          <w:sz w:val="24"/>
          <w:szCs w:val="24"/>
        </w:rPr>
      </w:pPr>
      <w:r w:rsidRPr="00137952">
        <w:rPr>
          <w:rFonts w:eastAsia="Calibri" w:cstheme="minorHAnsi"/>
          <w:sz w:val="24"/>
          <w:szCs w:val="24"/>
        </w:rPr>
        <w:t>Ved fulltids engasjement som president ytes presidenten et honorar tilsvarende 22 ganger grunnbeløpet i Folketrygden (22G). Ved deltids engasjement avkortes honoraret i samsvar med den tid som brukes på vervet.</w:t>
      </w:r>
    </w:p>
    <w:p w:rsidR="0052316F" w:rsidRPr="00137952" w:rsidRDefault="0052316F" w:rsidP="0052316F">
      <w:pPr>
        <w:ind w:left="708"/>
        <w:rPr>
          <w:rFonts w:eastAsia="Calibri" w:cstheme="minorHAnsi"/>
          <w:sz w:val="24"/>
          <w:szCs w:val="24"/>
        </w:rPr>
      </w:pPr>
      <w:r w:rsidRPr="00137952">
        <w:rPr>
          <w:rFonts w:eastAsia="Calibri" w:cstheme="minorHAnsi"/>
          <w:sz w:val="24"/>
          <w:szCs w:val="24"/>
        </w:rPr>
        <w:t xml:space="preserve">I tillegg til honoraret dekker Legeforeningen pensjonskostnader for presidenten. Presidenten meldes som hovedregel inn i den til enhver tid gjeldende kollektive pensjonsordningen for ansatte i sekretariatet. Dersom presidenten har permisjon fra en stilling hvor det finnes en kollektiv pensjonsordning, vil Legeforeningen betale eventuelt krav fra arbeidsgiver om pensjonsinnskudd for presidenten. </w:t>
      </w:r>
    </w:p>
    <w:p w:rsidR="0052316F" w:rsidRPr="00137952" w:rsidRDefault="0052316F" w:rsidP="0052316F">
      <w:pPr>
        <w:ind w:left="708"/>
        <w:rPr>
          <w:rFonts w:eastAsia="Calibri" w:cstheme="minorHAnsi"/>
          <w:sz w:val="24"/>
          <w:szCs w:val="24"/>
        </w:rPr>
      </w:pPr>
      <w:r w:rsidRPr="00137952">
        <w:rPr>
          <w:rFonts w:eastAsia="Calibri" w:cstheme="minorHAnsi"/>
          <w:sz w:val="24"/>
          <w:szCs w:val="24"/>
        </w:rPr>
        <w:t xml:space="preserve">Dersom presidenten er pendler og må ha bolig i Oslo-området for å utføre sine oppgaver, dekker Legeforeningen utgifter til slik bolig. Reiseutgifter mellom Oslo og fast bolig utenom Oslo-området dekkes av Legeforeningen. </w:t>
      </w:r>
    </w:p>
    <w:p w:rsidR="0052316F" w:rsidRPr="00137952" w:rsidRDefault="0052316F" w:rsidP="0052316F">
      <w:pPr>
        <w:ind w:left="708"/>
        <w:rPr>
          <w:rFonts w:eastAsia="Calibri" w:cstheme="minorHAnsi"/>
          <w:sz w:val="24"/>
          <w:szCs w:val="24"/>
        </w:rPr>
      </w:pPr>
      <w:r w:rsidRPr="00137952">
        <w:rPr>
          <w:rFonts w:eastAsia="Calibri" w:cstheme="minorHAnsi"/>
          <w:sz w:val="24"/>
          <w:szCs w:val="24"/>
        </w:rPr>
        <w:t>Valgperioden for president og sentralstyret er fra 1.9. – 31.8. Dette betyr at honorar og eventuelt tilskudd til individuelle ordninger beregnes i månedlig 12-deler av fastsatt årshonorar. Etter fratredelse utbetales honorar til presidenten i like mange måneder som antall år i vervet.</w:t>
      </w:r>
    </w:p>
    <w:p w:rsidR="0052316F" w:rsidRPr="00137952" w:rsidRDefault="0052316F" w:rsidP="0052316F">
      <w:pPr>
        <w:ind w:left="708"/>
        <w:rPr>
          <w:rFonts w:eastAsia="Calibri" w:cstheme="minorHAnsi"/>
          <w:sz w:val="24"/>
          <w:szCs w:val="24"/>
        </w:rPr>
      </w:pPr>
      <w:r w:rsidRPr="00137952">
        <w:rPr>
          <w:rFonts w:eastAsia="Calibri" w:cstheme="minorHAnsi"/>
          <w:sz w:val="24"/>
          <w:szCs w:val="24"/>
        </w:rPr>
        <w:t>Utbetaling av honorar foretas månedlig.</w:t>
      </w:r>
    </w:p>
    <w:p w:rsidR="0052316F" w:rsidRPr="00137952" w:rsidRDefault="0052316F" w:rsidP="0052316F">
      <w:pPr>
        <w:numPr>
          <w:ilvl w:val="0"/>
          <w:numId w:val="20"/>
        </w:numPr>
        <w:contextualSpacing/>
        <w:rPr>
          <w:rFonts w:eastAsia="Calibri" w:cstheme="minorHAnsi"/>
          <w:sz w:val="24"/>
          <w:szCs w:val="24"/>
        </w:rPr>
      </w:pPr>
      <w:r w:rsidRPr="00137952">
        <w:rPr>
          <w:rFonts w:eastAsia="Calibri" w:cstheme="minorHAnsi"/>
          <w:sz w:val="24"/>
          <w:szCs w:val="24"/>
        </w:rPr>
        <w:t>Sentralstyremedlemmer</w:t>
      </w:r>
    </w:p>
    <w:p w:rsidR="0052316F" w:rsidRPr="00137952" w:rsidRDefault="0052316F" w:rsidP="0052316F">
      <w:pPr>
        <w:contextualSpacing/>
        <w:rPr>
          <w:rFonts w:eastAsia="Calibri" w:cstheme="minorHAnsi"/>
          <w:sz w:val="24"/>
          <w:szCs w:val="24"/>
        </w:rPr>
      </w:pPr>
    </w:p>
    <w:p w:rsidR="0052316F" w:rsidRPr="00137952" w:rsidRDefault="0052316F" w:rsidP="0052316F">
      <w:pPr>
        <w:ind w:left="708"/>
        <w:rPr>
          <w:rFonts w:eastAsia="Calibri" w:cstheme="minorHAnsi"/>
          <w:sz w:val="24"/>
          <w:szCs w:val="24"/>
        </w:rPr>
      </w:pPr>
      <w:r w:rsidRPr="00137952">
        <w:rPr>
          <w:rFonts w:eastAsia="Calibri" w:cstheme="minorHAnsi"/>
          <w:sz w:val="24"/>
          <w:szCs w:val="24"/>
        </w:rPr>
        <w:t>For sentralstyremedlemmer fastsettes årshonoraret for 2020 til ett og et halvt grunnbeløp i folketrygden (1,5G).</w:t>
      </w:r>
    </w:p>
    <w:p w:rsidR="0052316F" w:rsidRPr="00137952" w:rsidRDefault="0052316F" w:rsidP="0052316F">
      <w:pPr>
        <w:ind w:left="708"/>
        <w:rPr>
          <w:rFonts w:eastAsia="Calibri" w:cstheme="minorHAnsi"/>
          <w:sz w:val="24"/>
          <w:szCs w:val="24"/>
        </w:rPr>
      </w:pPr>
      <w:r w:rsidRPr="00137952">
        <w:rPr>
          <w:rFonts w:eastAsia="Calibri" w:cstheme="minorHAnsi"/>
          <w:sz w:val="24"/>
          <w:szCs w:val="24"/>
        </w:rPr>
        <w:t>Utbetaling av honorar foretas månedlig.</w:t>
      </w:r>
    </w:p>
    <w:p w:rsidR="0052316F" w:rsidRPr="00137952" w:rsidRDefault="0052316F" w:rsidP="0052316F">
      <w:pPr>
        <w:numPr>
          <w:ilvl w:val="0"/>
          <w:numId w:val="20"/>
        </w:numPr>
        <w:contextualSpacing/>
        <w:rPr>
          <w:rFonts w:eastAsia="Calibri" w:cstheme="minorHAnsi"/>
          <w:sz w:val="24"/>
          <w:szCs w:val="24"/>
        </w:rPr>
      </w:pPr>
      <w:r w:rsidRPr="00137952">
        <w:rPr>
          <w:rFonts w:eastAsia="Calibri" w:cstheme="minorHAnsi"/>
          <w:sz w:val="24"/>
          <w:szCs w:val="24"/>
        </w:rPr>
        <w:t xml:space="preserve">Leder av Rådet for legeetikk     </w:t>
      </w:r>
    </w:p>
    <w:p w:rsidR="007240D4" w:rsidRDefault="007240D4" w:rsidP="0052316F">
      <w:pPr>
        <w:ind w:left="708"/>
        <w:rPr>
          <w:rFonts w:eastAsia="Calibri" w:cstheme="minorHAnsi"/>
          <w:sz w:val="24"/>
          <w:szCs w:val="24"/>
        </w:rPr>
      </w:pPr>
    </w:p>
    <w:p w:rsidR="0052316F" w:rsidRPr="00137952" w:rsidRDefault="0052316F" w:rsidP="0052316F">
      <w:pPr>
        <w:ind w:left="708"/>
        <w:rPr>
          <w:rFonts w:eastAsia="Calibri" w:cstheme="minorHAnsi"/>
          <w:sz w:val="24"/>
          <w:szCs w:val="24"/>
        </w:rPr>
      </w:pPr>
      <w:r w:rsidRPr="00137952">
        <w:rPr>
          <w:rFonts w:eastAsia="Calibri" w:cstheme="minorHAnsi"/>
          <w:sz w:val="24"/>
          <w:szCs w:val="24"/>
        </w:rPr>
        <w:t>For leder av Rådet for legeetikk fastsettes årshonoraret for 2020 tilsvarende 1,7 ganger grunnbeløpet i folketrygden (1,7 G).</w:t>
      </w:r>
    </w:p>
    <w:p w:rsidR="0052316F" w:rsidRPr="00137952" w:rsidRDefault="0052316F" w:rsidP="0052316F">
      <w:pPr>
        <w:ind w:left="708"/>
        <w:rPr>
          <w:rFonts w:eastAsia="Calibri" w:cstheme="minorHAnsi"/>
          <w:sz w:val="24"/>
          <w:szCs w:val="24"/>
        </w:rPr>
      </w:pPr>
      <w:r w:rsidRPr="00137952">
        <w:rPr>
          <w:rFonts w:eastAsia="Calibri" w:cstheme="minorHAnsi"/>
          <w:sz w:val="24"/>
          <w:szCs w:val="24"/>
        </w:rPr>
        <w:t>Utbetaling av honorar foretas månedlig.</w:t>
      </w:r>
    </w:p>
    <w:p w:rsidR="0052316F" w:rsidRPr="00137952" w:rsidRDefault="0052316F" w:rsidP="0052316F">
      <w:pPr>
        <w:numPr>
          <w:ilvl w:val="0"/>
          <w:numId w:val="20"/>
        </w:numPr>
        <w:contextualSpacing/>
        <w:rPr>
          <w:rFonts w:eastAsia="Calibri" w:cstheme="minorHAnsi"/>
          <w:sz w:val="24"/>
          <w:szCs w:val="24"/>
        </w:rPr>
      </w:pPr>
      <w:r w:rsidRPr="00137952">
        <w:rPr>
          <w:rFonts w:eastAsia="Calibri" w:cstheme="minorHAnsi"/>
          <w:sz w:val="24"/>
          <w:szCs w:val="24"/>
        </w:rPr>
        <w:t>Kompensasjon for tapt inntekt</w:t>
      </w:r>
    </w:p>
    <w:p w:rsidR="0052316F" w:rsidRPr="00137952" w:rsidRDefault="0052316F" w:rsidP="0052316F">
      <w:pPr>
        <w:contextualSpacing/>
        <w:rPr>
          <w:rFonts w:eastAsia="Calibri" w:cstheme="minorHAnsi"/>
          <w:sz w:val="24"/>
          <w:szCs w:val="24"/>
        </w:rPr>
      </w:pPr>
    </w:p>
    <w:p w:rsidR="0052316F" w:rsidRPr="00137952" w:rsidRDefault="0052316F" w:rsidP="0052316F">
      <w:pPr>
        <w:ind w:left="708"/>
        <w:rPr>
          <w:rFonts w:eastAsia="Calibri" w:cstheme="minorHAnsi"/>
          <w:sz w:val="24"/>
          <w:szCs w:val="24"/>
        </w:rPr>
      </w:pPr>
      <w:r w:rsidRPr="00137952">
        <w:rPr>
          <w:rFonts w:eastAsia="Calibri" w:cstheme="minorHAnsi"/>
          <w:sz w:val="24"/>
          <w:szCs w:val="24"/>
        </w:rPr>
        <w:t>Kompensasjon for tapt inntekt ytes til sentralstyremedlemmer samt til alle medlemmer som er oppnevnt av sentralstyret til oppgaver i forbindelse med råd, komiteer og utvalg.</w:t>
      </w:r>
    </w:p>
    <w:p w:rsidR="0052316F" w:rsidRPr="00137952" w:rsidRDefault="0052316F" w:rsidP="0052316F">
      <w:pPr>
        <w:ind w:left="708"/>
        <w:rPr>
          <w:rFonts w:eastAsia="Calibri" w:cstheme="minorHAnsi"/>
          <w:sz w:val="24"/>
          <w:szCs w:val="24"/>
        </w:rPr>
      </w:pPr>
      <w:r w:rsidRPr="00137952">
        <w:rPr>
          <w:rFonts w:eastAsia="Calibri" w:cstheme="minorHAnsi"/>
          <w:sz w:val="24"/>
          <w:szCs w:val="24"/>
        </w:rPr>
        <w:t>Videre ytes kompensasjon for tapt inntekt til landsstyrerepresentanter ved deltagelse på landsstyremøtene og for inviterte deltakere ved lederseminar arrangert av sentralstyret.</w:t>
      </w:r>
    </w:p>
    <w:p w:rsidR="0052316F" w:rsidRPr="00137952" w:rsidRDefault="0052316F" w:rsidP="0052316F">
      <w:pPr>
        <w:ind w:left="708"/>
        <w:rPr>
          <w:rFonts w:eastAsia="Calibri" w:cstheme="minorHAnsi"/>
          <w:sz w:val="24"/>
          <w:szCs w:val="24"/>
        </w:rPr>
      </w:pPr>
      <w:r w:rsidRPr="00137952">
        <w:rPr>
          <w:rFonts w:eastAsia="Calibri" w:cstheme="minorHAnsi"/>
          <w:sz w:val="24"/>
          <w:szCs w:val="24"/>
        </w:rPr>
        <w:t>Kompensasjon gis også til medlemmer som er oppnevnt av sentralstyret til å representere Legeforeningen i utenforstående råd, komiteer og utvalg. Slik kompensasjon avkortes med den kompensasjon som gis av utvalgenes styrende organer. Kompensasjon for tapt inntekt til tillitsvalgte i forbindelse med spesielle oppgaver besluttes av sentralstyret.</w:t>
      </w:r>
    </w:p>
    <w:p w:rsidR="0052316F" w:rsidRPr="00137952" w:rsidRDefault="0052316F" w:rsidP="0052316F">
      <w:pPr>
        <w:ind w:left="708"/>
        <w:rPr>
          <w:rFonts w:eastAsia="Calibri" w:cstheme="minorHAnsi"/>
          <w:sz w:val="24"/>
          <w:szCs w:val="24"/>
        </w:rPr>
      </w:pPr>
      <w:r w:rsidRPr="00137952">
        <w:rPr>
          <w:rFonts w:eastAsia="Calibri" w:cstheme="minorHAnsi"/>
          <w:sz w:val="24"/>
          <w:szCs w:val="24"/>
        </w:rPr>
        <w:t>Under forutsetning av at mulighetene for kompensasjoner og refusjoner under Hovedavtalen er utnyttet, gis det kompensasjon for tapt inntekt på følgende alternative måter:</w:t>
      </w:r>
    </w:p>
    <w:p w:rsidR="0052316F" w:rsidRPr="00137952" w:rsidRDefault="0052316F" w:rsidP="0052316F">
      <w:pPr>
        <w:ind w:left="1413" w:hanging="705"/>
        <w:rPr>
          <w:rFonts w:eastAsia="Calibri" w:cstheme="minorHAnsi"/>
          <w:sz w:val="24"/>
          <w:szCs w:val="24"/>
        </w:rPr>
      </w:pPr>
      <w:r w:rsidRPr="00137952">
        <w:rPr>
          <w:rFonts w:eastAsia="Calibri" w:cstheme="minorHAnsi"/>
          <w:sz w:val="24"/>
          <w:szCs w:val="24"/>
        </w:rPr>
        <w:t>a)</w:t>
      </w:r>
      <w:r w:rsidRPr="00137952">
        <w:rPr>
          <w:rFonts w:eastAsia="Calibri" w:cstheme="minorHAnsi"/>
          <w:sz w:val="24"/>
          <w:szCs w:val="24"/>
        </w:rPr>
        <w:tab/>
        <w:t>Refusjon til arbeidsgiver som følge av fravær. Utbetaling skjer til arbeidsgiver på grunnlag av regning.</w:t>
      </w:r>
    </w:p>
    <w:p w:rsidR="0052316F" w:rsidRPr="00137952" w:rsidRDefault="0052316F" w:rsidP="0052316F">
      <w:pPr>
        <w:ind w:left="708"/>
        <w:rPr>
          <w:rFonts w:eastAsia="Calibri" w:cstheme="minorHAnsi"/>
          <w:sz w:val="24"/>
          <w:szCs w:val="24"/>
        </w:rPr>
      </w:pPr>
      <w:r w:rsidRPr="00137952">
        <w:rPr>
          <w:rFonts w:eastAsia="Calibri" w:cstheme="minorHAnsi"/>
          <w:sz w:val="24"/>
          <w:szCs w:val="24"/>
        </w:rPr>
        <w:t>b)</w:t>
      </w:r>
      <w:r w:rsidRPr="00137952">
        <w:rPr>
          <w:rFonts w:eastAsia="Calibri" w:cstheme="minorHAnsi"/>
          <w:sz w:val="24"/>
          <w:szCs w:val="24"/>
        </w:rPr>
        <w:tab/>
        <w:t>Kompensasjon til arbeidstaker for dokumentert trekk i lønn.</w:t>
      </w:r>
    </w:p>
    <w:p w:rsidR="0052316F" w:rsidRPr="00137952" w:rsidRDefault="0052316F" w:rsidP="0052316F">
      <w:pPr>
        <w:ind w:left="1413" w:hanging="705"/>
        <w:rPr>
          <w:rFonts w:eastAsia="Calibri" w:cstheme="minorHAnsi"/>
          <w:sz w:val="24"/>
          <w:szCs w:val="24"/>
        </w:rPr>
      </w:pPr>
      <w:r w:rsidRPr="00137952">
        <w:rPr>
          <w:rFonts w:eastAsia="Calibri" w:cstheme="minorHAnsi"/>
          <w:sz w:val="24"/>
          <w:szCs w:val="24"/>
        </w:rPr>
        <w:t>c)</w:t>
      </w:r>
      <w:r w:rsidRPr="00137952">
        <w:rPr>
          <w:rFonts w:eastAsia="Calibri" w:cstheme="minorHAnsi"/>
          <w:sz w:val="24"/>
          <w:szCs w:val="24"/>
        </w:rPr>
        <w:tab/>
        <w:t xml:space="preserve">Kompensasjon til </w:t>
      </w:r>
      <w:r w:rsidR="00670F19">
        <w:rPr>
          <w:rFonts w:eastAsia="Calibri" w:cstheme="minorHAnsi"/>
          <w:sz w:val="24"/>
          <w:szCs w:val="24"/>
        </w:rPr>
        <w:t xml:space="preserve">selvstendig </w:t>
      </w:r>
      <w:r w:rsidRPr="00137952">
        <w:rPr>
          <w:rFonts w:eastAsia="Calibri" w:cstheme="minorHAnsi"/>
          <w:sz w:val="24"/>
          <w:szCs w:val="24"/>
        </w:rPr>
        <w:t>næringsdrivende for inntektstap ved fravær fra praksis. For 2020 fastsettes denne kompensasjonen til kr 8 080 for hele dager og til kr 4 040 for halve dager.</w:t>
      </w:r>
    </w:p>
    <w:p w:rsidR="0052316F" w:rsidRPr="00137952" w:rsidRDefault="0052316F" w:rsidP="0052316F">
      <w:pPr>
        <w:numPr>
          <w:ilvl w:val="0"/>
          <w:numId w:val="20"/>
        </w:numPr>
        <w:contextualSpacing/>
        <w:rPr>
          <w:rFonts w:eastAsia="Calibri" w:cstheme="minorHAnsi"/>
          <w:sz w:val="24"/>
          <w:szCs w:val="24"/>
        </w:rPr>
      </w:pPr>
      <w:r w:rsidRPr="00137952">
        <w:rPr>
          <w:rFonts w:eastAsia="Calibri" w:cstheme="minorHAnsi"/>
          <w:sz w:val="24"/>
          <w:szCs w:val="24"/>
        </w:rPr>
        <w:t>Møtegodtgjørelse</w:t>
      </w:r>
    </w:p>
    <w:p w:rsidR="0052316F" w:rsidRPr="00137952" w:rsidRDefault="0052316F" w:rsidP="0052316F">
      <w:pPr>
        <w:contextualSpacing/>
        <w:rPr>
          <w:rFonts w:eastAsia="Calibri" w:cstheme="minorHAnsi"/>
          <w:sz w:val="24"/>
          <w:szCs w:val="24"/>
        </w:rPr>
      </w:pPr>
    </w:p>
    <w:p w:rsidR="0052316F" w:rsidRPr="00137952" w:rsidRDefault="0052316F" w:rsidP="0052316F">
      <w:pPr>
        <w:ind w:left="708"/>
        <w:rPr>
          <w:rFonts w:eastAsia="Calibri" w:cstheme="minorHAnsi"/>
          <w:sz w:val="24"/>
          <w:szCs w:val="24"/>
        </w:rPr>
      </w:pPr>
      <w:r w:rsidRPr="00137952">
        <w:rPr>
          <w:rFonts w:eastAsia="Calibri" w:cstheme="minorHAnsi"/>
          <w:sz w:val="24"/>
          <w:szCs w:val="24"/>
        </w:rPr>
        <w:t>Det gis godtgjørelse for deltakelse på møter i Legeforeningens regi. Godtgjørelsen omfatter de samme medlemmer som nevnt under punkt 4 foran og utgjør kr 850 per møtedag. Det utbetales ikke møtegodtgjørelse sammen med praksiskompensasjon og møtegodtgjørelse utbetales kun i forbindelse med møter utenom ordinær arbeidstid og ikke i kombinasjon med betalte verv.</w:t>
      </w:r>
    </w:p>
    <w:p w:rsidR="0052316F" w:rsidRPr="00137952" w:rsidRDefault="0052316F" w:rsidP="0052316F">
      <w:pPr>
        <w:numPr>
          <w:ilvl w:val="0"/>
          <w:numId w:val="20"/>
        </w:numPr>
        <w:contextualSpacing/>
        <w:rPr>
          <w:rFonts w:eastAsia="Calibri" w:cstheme="minorHAnsi"/>
          <w:sz w:val="24"/>
          <w:szCs w:val="24"/>
        </w:rPr>
      </w:pPr>
      <w:r w:rsidRPr="00137952">
        <w:rPr>
          <w:rFonts w:eastAsia="Calibri" w:cstheme="minorHAnsi"/>
          <w:sz w:val="24"/>
          <w:szCs w:val="24"/>
        </w:rPr>
        <w:t>Det gis ikke honorar eller kompensasjon for tapt inntekt til tillitsvalgte som allerede er fullt frikjøpt. Unntatt er fullt frikjøpte ledere av yrkesforeninger som sitter i sentralstyret. Disse mottar ordinært sentralstyrehonorar.</w:t>
      </w:r>
    </w:p>
    <w:p w:rsidR="0052316F" w:rsidRPr="00137952" w:rsidRDefault="0052316F" w:rsidP="0052316F">
      <w:pPr>
        <w:rPr>
          <w:rFonts w:cstheme="minorHAnsi"/>
          <w:sz w:val="24"/>
          <w:szCs w:val="24"/>
        </w:rPr>
      </w:pPr>
    </w:p>
    <w:p w:rsidR="0052316F" w:rsidRPr="00137952" w:rsidRDefault="0052316F" w:rsidP="0052316F">
      <w:pPr>
        <w:pStyle w:val="Overskrift2"/>
        <w:rPr>
          <w:rFonts w:asciiTheme="minorHAnsi" w:hAnsiTheme="minorHAnsi" w:cstheme="minorHAnsi"/>
          <w:color w:val="auto"/>
          <w:sz w:val="24"/>
          <w:szCs w:val="24"/>
        </w:rPr>
      </w:pPr>
      <w:bookmarkStart w:id="11" w:name="_Toc386018881"/>
      <w:bookmarkStart w:id="12" w:name="_Toc8201078"/>
      <w:r w:rsidRPr="00137952">
        <w:rPr>
          <w:rFonts w:asciiTheme="minorHAnsi" w:hAnsiTheme="minorHAnsi" w:cstheme="minorHAnsi"/>
          <w:color w:val="auto"/>
          <w:sz w:val="24"/>
          <w:szCs w:val="24"/>
        </w:rPr>
        <w:t>C.</w:t>
      </w:r>
      <w:r w:rsidRPr="00137952">
        <w:rPr>
          <w:rFonts w:asciiTheme="minorHAnsi" w:hAnsiTheme="minorHAnsi" w:cstheme="minorHAnsi"/>
          <w:color w:val="auto"/>
          <w:sz w:val="24"/>
          <w:szCs w:val="24"/>
        </w:rPr>
        <w:tab/>
        <w:t>Sentralstyrets fullmakter</w:t>
      </w:r>
      <w:bookmarkEnd w:id="11"/>
      <w:bookmarkEnd w:id="12"/>
    </w:p>
    <w:p w:rsidR="0052316F" w:rsidRPr="00137952" w:rsidRDefault="0052316F" w:rsidP="0052316F">
      <w:pPr>
        <w:rPr>
          <w:rFonts w:cstheme="minorHAnsi"/>
          <w:sz w:val="24"/>
          <w:szCs w:val="24"/>
        </w:rPr>
      </w:pPr>
    </w:p>
    <w:p w:rsidR="0052316F" w:rsidRPr="00137952" w:rsidRDefault="0052316F" w:rsidP="0052316F">
      <w:pPr>
        <w:numPr>
          <w:ilvl w:val="0"/>
          <w:numId w:val="17"/>
        </w:numPr>
        <w:spacing w:after="0" w:line="240" w:lineRule="auto"/>
        <w:ind w:hanging="720"/>
        <w:rPr>
          <w:rFonts w:cstheme="minorHAnsi"/>
          <w:sz w:val="24"/>
          <w:szCs w:val="24"/>
        </w:rPr>
      </w:pPr>
      <w:r w:rsidRPr="00137952">
        <w:rPr>
          <w:rFonts w:cstheme="minorHAnsi"/>
          <w:sz w:val="24"/>
          <w:szCs w:val="24"/>
        </w:rPr>
        <w:t>Sentralstyret gis fullmakt til å benytte Konfliktfondet til følgende formål:</w:t>
      </w:r>
    </w:p>
    <w:p w:rsidR="0052316F" w:rsidRPr="00137952" w:rsidRDefault="0052316F" w:rsidP="0052316F">
      <w:pPr>
        <w:rPr>
          <w:rFonts w:cstheme="minorHAnsi"/>
          <w:sz w:val="24"/>
          <w:szCs w:val="24"/>
        </w:rPr>
      </w:pPr>
    </w:p>
    <w:p w:rsidR="0052316F" w:rsidRPr="00137952" w:rsidRDefault="0052316F" w:rsidP="0052316F">
      <w:pPr>
        <w:numPr>
          <w:ilvl w:val="0"/>
          <w:numId w:val="12"/>
        </w:numPr>
        <w:spacing w:after="0" w:line="240" w:lineRule="auto"/>
        <w:rPr>
          <w:rFonts w:cstheme="minorHAnsi"/>
          <w:sz w:val="24"/>
          <w:szCs w:val="24"/>
        </w:rPr>
      </w:pPr>
      <w:r w:rsidRPr="00137952">
        <w:rPr>
          <w:rFonts w:cstheme="minorHAnsi"/>
          <w:sz w:val="24"/>
          <w:szCs w:val="24"/>
        </w:rPr>
        <w:t>Støtte til medlemmene og dekning av ekstrakostnader i tilfelle av organisasjonsfaglige konflikter, herunder støtte til organisasjoner som Den norske legeforening er medlem av, til bruk i tilfelle av slike konflikter.</w:t>
      </w:r>
    </w:p>
    <w:p w:rsidR="0052316F" w:rsidRPr="00137952" w:rsidRDefault="0052316F" w:rsidP="0052316F">
      <w:pPr>
        <w:ind w:left="705"/>
        <w:rPr>
          <w:rFonts w:cstheme="minorHAnsi"/>
          <w:sz w:val="24"/>
          <w:szCs w:val="24"/>
        </w:rPr>
      </w:pPr>
    </w:p>
    <w:p w:rsidR="0052316F" w:rsidRPr="00137952" w:rsidRDefault="0052316F" w:rsidP="0052316F">
      <w:pPr>
        <w:numPr>
          <w:ilvl w:val="0"/>
          <w:numId w:val="12"/>
        </w:numPr>
        <w:spacing w:after="0" w:line="240" w:lineRule="auto"/>
        <w:rPr>
          <w:rFonts w:cstheme="minorHAnsi"/>
          <w:sz w:val="24"/>
          <w:szCs w:val="24"/>
        </w:rPr>
      </w:pPr>
      <w:r w:rsidRPr="00137952">
        <w:rPr>
          <w:rFonts w:cstheme="minorHAnsi"/>
          <w:sz w:val="24"/>
          <w:szCs w:val="24"/>
        </w:rPr>
        <w:t xml:space="preserve">Støtte for medlemmene ved å gi delvis dekning av pådømte oppreisningskrav (tort og svie) i forbindelse med legegjerningen. Støtte kan gis i samsvar med de regler som gjelder i Legeforeningens avtale om kollektiv ansvarsforsikring </w:t>
      </w:r>
      <w:r w:rsidRPr="00137952">
        <w:rPr>
          <w:rFonts w:cstheme="minorHAnsi"/>
          <w:sz w:val="24"/>
          <w:szCs w:val="24"/>
        </w:rPr>
        <w:br/>
        <w:t>og i den utstrekning oppreisningskravet er inntrådt før denne forsikringen omfattet oppreisningskrav.</w:t>
      </w:r>
    </w:p>
    <w:p w:rsidR="0052316F" w:rsidRPr="00137952" w:rsidRDefault="0052316F" w:rsidP="0052316F">
      <w:pPr>
        <w:rPr>
          <w:rFonts w:cstheme="minorHAnsi"/>
          <w:sz w:val="24"/>
          <w:szCs w:val="24"/>
        </w:rPr>
      </w:pPr>
    </w:p>
    <w:p w:rsidR="0052316F" w:rsidRPr="00137952" w:rsidRDefault="0052316F" w:rsidP="0052316F">
      <w:pPr>
        <w:numPr>
          <w:ilvl w:val="0"/>
          <w:numId w:val="17"/>
        </w:numPr>
        <w:spacing w:after="0" w:line="240" w:lineRule="auto"/>
        <w:ind w:hanging="720"/>
        <w:rPr>
          <w:rFonts w:cstheme="minorHAnsi"/>
          <w:sz w:val="24"/>
          <w:szCs w:val="24"/>
        </w:rPr>
      </w:pPr>
      <w:r w:rsidRPr="00137952">
        <w:rPr>
          <w:rFonts w:cstheme="minorHAnsi"/>
          <w:sz w:val="24"/>
          <w:szCs w:val="24"/>
        </w:rPr>
        <w:t xml:space="preserve">Sentralstyret gis fullmakt til å omdisponere midler mellom budsjettposter og formål. Denne fullmakten omfatter imidlertid ikke omdisponeringer som vedrører budsjettvedtakets avsnitt A og B utover fordelingen av kontingentmidler til regionutvalgene. </w:t>
      </w:r>
    </w:p>
    <w:p w:rsidR="0052316F" w:rsidRPr="00137952" w:rsidRDefault="0052316F" w:rsidP="0052316F">
      <w:pPr>
        <w:rPr>
          <w:rFonts w:cstheme="minorHAnsi"/>
          <w:sz w:val="24"/>
          <w:szCs w:val="24"/>
        </w:rPr>
      </w:pPr>
    </w:p>
    <w:p w:rsidR="0052316F" w:rsidRPr="00137952" w:rsidRDefault="0052316F" w:rsidP="0052316F">
      <w:pPr>
        <w:numPr>
          <w:ilvl w:val="0"/>
          <w:numId w:val="17"/>
        </w:numPr>
        <w:spacing w:after="0" w:line="240" w:lineRule="auto"/>
        <w:ind w:hanging="720"/>
        <w:rPr>
          <w:rFonts w:cstheme="minorHAnsi"/>
          <w:sz w:val="24"/>
          <w:szCs w:val="24"/>
        </w:rPr>
      </w:pPr>
      <w:r w:rsidRPr="00137952">
        <w:rPr>
          <w:rFonts w:cstheme="minorHAnsi"/>
          <w:sz w:val="24"/>
          <w:szCs w:val="24"/>
        </w:rPr>
        <w:t>Sentralstyret gis fullmakt til å bevilge midler fra Rettshjelpsfondet til følgende formål:</w:t>
      </w:r>
    </w:p>
    <w:p w:rsidR="0052316F" w:rsidRPr="00137952" w:rsidRDefault="0052316F" w:rsidP="0052316F">
      <w:pPr>
        <w:pStyle w:val="Listeavsnitt"/>
        <w:rPr>
          <w:rFonts w:asciiTheme="minorHAnsi" w:hAnsiTheme="minorHAnsi" w:cstheme="minorHAnsi"/>
        </w:rPr>
      </w:pPr>
    </w:p>
    <w:p w:rsidR="0052316F" w:rsidRPr="00137952" w:rsidRDefault="0052316F" w:rsidP="0052316F">
      <w:pPr>
        <w:numPr>
          <w:ilvl w:val="1"/>
          <w:numId w:val="19"/>
        </w:numPr>
        <w:spacing w:after="0" w:line="240" w:lineRule="auto"/>
        <w:ind w:left="1418" w:hanging="709"/>
        <w:rPr>
          <w:rFonts w:cstheme="minorHAnsi"/>
          <w:sz w:val="24"/>
          <w:szCs w:val="24"/>
        </w:rPr>
      </w:pPr>
      <w:r w:rsidRPr="00137952">
        <w:rPr>
          <w:rFonts w:cstheme="minorHAnsi"/>
          <w:sz w:val="24"/>
          <w:szCs w:val="24"/>
        </w:rPr>
        <w:t>Rettshjelp til medlemmer i forbindelse med rettstvister knyttet til legegjerningen.</w:t>
      </w:r>
    </w:p>
    <w:p w:rsidR="0052316F" w:rsidRPr="00137952" w:rsidRDefault="0052316F" w:rsidP="0052316F">
      <w:pPr>
        <w:ind w:left="1418"/>
        <w:rPr>
          <w:rFonts w:cstheme="minorHAnsi"/>
          <w:sz w:val="24"/>
          <w:szCs w:val="24"/>
        </w:rPr>
      </w:pPr>
    </w:p>
    <w:p w:rsidR="0052316F" w:rsidRPr="00137952" w:rsidRDefault="0052316F" w:rsidP="0052316F">
      <w:pPr>
        <w:numPr>
          <w:ilvl w:val="1"/>
          <w:numId w:val="19"/>
        </w:numPr>
        <w:spacing w:after="0" w:line="240" w:lineRule="auto"/>
        <w:ind w:left="1418" w:hanging="709"/>
        <w:rPr>
          <w:rFonts w:cstheme="minorHAnsi"/>
          <w:sz w:val="24"/>
          <w:szCs w:val="24"/>
        </w:rPr>
      </w:pPr>
      <w:r w:rsidRPr="00137952">
        <w:rPr>
          <w:rFonts w:cstheme="minorHAnsi"/>
          <w:sz w:val="24"/>
          <w:szCs w:val="24"/>
        </w:rPr>
        <w:t>Sikkerhet for økonomisk risiko Legeforeningen pådrar seg i forbindelse med rettstvister hvor Legeforeningen er part eller partshjelper.</w:t>
      </w:r>
    </w:p>
    <w:p w:rsidR="0052316F" w:rsidRPr="00137952" w:rsidRDefault="0052316F" w:rsidP="0052316F">
      <w:pPr>
        <w:ind w:left="1418"/>
        <w:rPr>
          <w:rFonts w:cstheme="minorHAnsi"/>
          <w:sz w:val="24"/>
          <w:szCs w:val="24"/>
        </w:rPr>
      </w:pPr>
    </w:p>
    <w:p w:rsidR="0052316F" w:rsidRPr="00137952" w:rsidRDefault="0052316F" w:rsidP="0052316F">
      <w:pPr>
        <w:numPr>
          <w:ilvl w:val="1"/>
          <w:numId w:val="19"/>
        </w:numPr>
        <w:spacing w:after="0" w:line="240" w:lineRule="auto"/>
        <w:ind w:left="1418" w:hanging="709"/>
        <w:rPr>
          <w:rFonts w:cstheme="minorHAnsi"/>
          <w:sz w:val="24"/>
          <w:szCs w:val="24"/>
        </w:rPr>
      </w:pPr>
      <w:r w:rsidRPr="00137952">
        <w:rPr>
          <w:rFonts w:cstheme="minorHAnsi"/>
          <w:sz w:val="24"/>
          <w:szCs w:val="24"/>
        </w:rPr>
        <w:t>Juridiske utredninger for å ivareta Legeforeningens eller dens medlemmers interesser i forbindelse med legegjerningen.</w:t>
      </w:r>
    </w:p>
    <w:p w:rsidR="0052316F" w:rsidRPr="00137952" w:rsidRDefault="0052316F" w:rsidP="0052316F">
      <w:pPr>
        <w:ind w:left="1418"/>
        <w:rPr>
          <w:rFonts w:cstheme="minorHAnsi"/>
          <w:sz w:val="24"/>
          <w:szCs w:val="24"/>
        </w:rPr>
      </w:pPr>
    </w:p>
    <w:p w:rsidR="009C574A" w:rsidRDefault="0052316F" w:rsidP="009C574A">
      <w:pPr>
        <w:numPr>
          <w:ilvl w:val="1"/>
          <w:numId w:val="19"/>
        </w:numPr>
        <w:spacing w:after="0" w:line="240" w:lineRule="auto"/>
        <w:ind w:left="1418" w:hanging="709"/>
        <w:rPr>
          <w:rFonts w:cstheme="minorHAnsi"/>
          <w:sz w:val="24"/>
          <w:szCs w:val="24"/>
        </w:rPr>
      </w:pPr>
      <w:r w:rsidRPr="00137952">
        <w:rPr>
          <w:rFonts w:cstheme="minorHAnsi"/>
          <w:sz w:val="24"/>
          <w:szCs w:val="24"/>
        </w:rPr>
        <w:t xml:space="preserve">Finansiering av tidsavgrenset bemanning i sekretariatet for å ivareta særskilte rettshjelpsformål, slik som prosjekter, utredninger, omfattende rettssaker o.l. </w:t>
      </w:r>
    </w:p>
    <w:p w:rsidR="009C574A" w:rsidRDefault="009C574A" w:rsidP="009C574A">
      <w:pPr>
        <w:pStyle w:val="Listeavsnitt"/>
        <w:rPr>
          <w:rFonts w:cstheme="minorHAnsi"/>
        </w:rPr>
      </w:pPr>
    </w:p>
    <w:p w:rsidR="009C574A" w:rsidRDefault="009F634C" w:rsidP="009C574A">
      <w:pPr>
        <w:spacing w:after="0" w:line="240" w:lineRule="auto"/>
        <w:rPr>
          <w:rFonts w:cstheme="minorHAnsi"/>
          <w:sz w:val="24"/>
          <w:szCs w:val="24"/>
        </w:rPr>
      </w:pPr>
      <w:r w:rsidRPr="009C574A">
        <w:rPr>
          <w:rFonts w:cstheme="minorHAnsi"/>
          <w:sz w:val="24"/>
          <w:szCs w:val="24"/>
        </w:rPr>
        <w:t xml:space="preserve">Forslag </w:t>
      </w:r>
      <w:r w:rsidR="0052316F" w:rsidRPr="009C574A">
        <w:rPr>
          <w:rFonts w:cstheme="minorHAnsi"/>
          <w:sz w:val="24"/>
          <w:szCs w:val="24"/>
        </w:rPr>
        <w:t>1</w:t>
      </w:r>
      <w:r w:rsidRPr="009C574A">
        <w:rPr>
          <w:rFonts w:cstheme="minorHAnsi"/>
          <w:sz w:val="24"/>
          <w:szCs w:val="24"/>
        </w:rPr>
        <w:t xml:space="preserve"> v/ </w:t>
      </w:r>
      <w:r w:rsidR="0052316F" w:rsidRPr="009C574A">
        <w:rPr>
          <w:rFonts w:cstheme="minorHAnsi"/>
          <w:sz w:val="24"/>
          <w:szCs w:val="24"/>
        </w:rPr>
        <w:t xml:space="preserve">Tilde Broch Østborg </w:t>
      </w:r>
      <w:r w:rsidRPr="009C574A">
        <w:rPr>
          <w:rFonts w:cstheme="minorHAnsi"/>
          <w:sz w:val="24"/>
          <w:szCs w:val="24"/>
        </w:rPr>
        <w:t xml:space="preserve">, støttet av Jo Endre Digranes Midtbu, </w:t>
      </w:r>
      <w:r w:rsidR="009C574A">
        <w:rPr>
          <w:rFonts w:cstheme="minorHAnsi"/>
          <w:sz w:val="24"/>
          <w:szCs w:val="24"/>
        </w:rPr>
        <w:t>Troms legeforening</w:t>
      </w:r>
      <w:r w:rsidR="0052316F" w:rsidRPr="009C574A">
        <w:rPr>
          <w:rFonts w:cstheme="minorHAnsi"/>
          <w:sz w:val="24"/>
          <w:szCs w:val="24"/>
        </w:rPr>
        <w:br/>
        <w:t>Fastlegeordningen er i krise, og Legeforeningen har engasjert seg sterkt i å bedre forholdene for fastlegene. For unge leger er etableringskostnaden et hinder for å komme i gang med egen praksis.</w:t>
      </w:r>
      <w:r w:rsidR="00670F19">
        <w:rPr>
          <w:rFonts w:cstheme="minorHAnsi"/>
          <w:sz w:val="24"/>
          <w:szCs w:val="24"/>
        </w:rPr>
        <w:t xml:space="preserve"> </w:t>
      </w:r>
      <w:r w:rsidR="0052316F" w:rsidRPr="009C574A">
        <w:rPr>
          <w:rFonts w:cstheme="minorHAnsi"/>
          <w:sz w:val="24"/>
          <w:szCs w:val="24"/>
        </w:rPr>
        <w:t>Vi foreslår derfor at rentesatsen på Lånefond for privat legepraksis reduseres slik at den enhver tid samsvarer med normrenten for beskatning av rimelige lån hos arbeidsgiver. (Utgjør p.t. 2,1%)</w:t>
      </w:r>
    </w:p>
    <w:p w:rsidR="009C574A" w:rsidRDefault="009C574A" w:rsidP="009C574A">
      <w:pPr>
        <w:spacing w:after="0" w:line="240" w:lineRule="auto"/>
        <w:rPr>
          <w:rFonts w:cstheme="minorHAnsi"/>
          <w:sz w:val="24"/>
          <w:szCs w:val="24"/>
          <w:u w:val="single"/>
        </w:rPr>
      </w:pPr>
    </w:p>
    <w:p w:rsidR="009C574A" w:rsidRDefault="00855504" w:rsidP="009C574A">
      <w:pPr>
        <w:spacing w:after="0" w:line="240" w:lineRule="auto"/>
        <w:rPr>
          <w:rFonts w:cstheme="minorHAnsi"/>
          <w:sz w:val="24"/>
          <w:szCs w:val="24"/>
        </w:rPr>
      </w:pPr>
      <w:r w:rsidRPr="00137952">
        <w:rPr>
          <w:rFonts w:cstheme="minorHAnsi"/>
          <w:sz w:val="24"/>
          <w:szCs w:val="24"/>
          <w:u w:val="single"/>
        </w:rPr>
        <w:t>Vedtatt med 95 mot 51 stemmer.</w:t>
      </w:r>
    </w:p>
    <w:p w:rsidR="009C574A" w:rsidRDefault="009C574A" w:rsidP="009C574A">
      <w:pPr>
        <w:spacing w:after="0" w:line="240" w:lineRule="auto"/>
        <w:rPr>
          <w:rFonts w:cstheme="minorHAnsi"/>
          <w:sz w:val="24"/>
          <w:szCs w:val="24"/>
        </w:rPr>
      </w:pPr>
    </w:p>
    <w:p w:rsidR="009C574A" w:rsidRDefault="008A1AD4" w:rsidP="009C574A">
      <w:pPr>
        <w:spacing w:after="0" w:line="240" w:lineRule="auto"/>
        <w:rPr>
          <w:rFonts w:cstheme="minorHAnsi"/>
          <w:sz w:val="24"/>
          <w:szCs w:val="24"/>
        </w:rPr>
      </w:pPr>
      <w:r w:rsidRPr="00137952">
        <w:rPr>
          <w:rFonts w:cstheme="minorHAnsi"/>
          <w:sz w:val="24"/>
          <w:szCs w:val="24"/>
        </w:rPr>
        <w:t xml:space="preserve">Forslag </w:t>
      </w:r>
      <w:r w:rsidR="0052316F" w:rsidRPr="00137952">
        <w:rPr>
          <w:rFonts w:cstheme="minorHAnsi"/>
          <w:sz w:val="24"/>
          <w:szCs w:val="24"/>
        </w:rPr>
        <w:t>2</w:t>
      </w:r>
      <w:r w:rsidRPr="00137952">
        <w:rPr>
          <w:rFonts w:cstheme="minorHAnsi"/>
          <w:sz w:val="24"/>
          <w:szCs w:val="24"/>
        </w:rPr>
        <w:t xml:space="preserve"> v/ </w:t>
      </w:r>
      <w:r w:rsidR="0052316F" w:rsidRPr="00137952">
        <w:rPr>
          <w:rFonts w:cstheme="minorHAnsi"/>
          <w:sz w:val="24"/>
          <w:szCs w:val="24"/>
        </w:rPr>
        <w:t>Eli Øvstedal</w:t>
      </w:r>
      <w:r w:rsidRPr="00137952">
        <w:rPr>
          <w:rFonts w:cstheme="minorHAnsi"/>
          <w:sz w:val="24"/>
          <w:szCs w:val="24"/>
        </w:rPr>
        <w:t xml:space="preserve">, </w:t>
      </w:r>
      <w:r w:rsidR="00E910D7">
        <w:rPr>
          <w:rFonts w:cstheme="minorHAnsi"/>
          <w:sz w:val="24"/>
          <w:szCs w:val="24"/>
        </w:rPr>
        <w:t>Allmennlegeforeningen</w:t>
      </w:r>
      <w:r w:rsidR="0052316F" w:rsidRPr="00137952">
        <w:rPr>
          <w:rFonts w:cstheme="minorHAnsi"/>
          <w:sz w:val="24"/>
          <w:szCs w:val="24"/>
        </w:rPr>
        <w:br/>
        <w:t>Forslag til oversendelse</w:t>
      </w:r>
      <w:r w:rsidR="0052316F" w:rsidRPr="00137952">
        <w:rPr>
          <w:rFonts w:cstheme="minorHAnsi"/>
          <w:sz w:val="24"/>
          <w:szCs w:val="24"/>
        </w:rPr>
        <w:br/>
        <w:t>Sentralstyret skal vurdere om praksiskompensasjon til næringsdrivende kan økes til mer reell dekning av utgifter til egen praksis når man er tillitsvalgt.</w:t>
      </w:r>
    </w:p>
    <w:p w:rsidR="009C574A" w:rsidRDefault="009C574A" w:rsidP="009C574A">
      <w:pPr>
        <w:spacing w:after="0" w:line="240" w:lineRule="auto"/>
        <w:rPr>
          <w:rFonts w:cstheme="minorHAnsi"/>
          <w:sz w:val="24"/>
          <w:szCs w:val="24"/>
          <w:u w:val="single"/>
        </w:rPr>
      </w:pPr>
    </w:p>
    <w:p w:rsidR="009C574A" w:rsidRDefault="00855504" w:rsidP="009C574A">
      <w:pPr>
        <w:spacing w:after="0" w:line="240" w:lineRule="auto"/>
        <w:rPr>
          <w:rFonts w:cstheme="minorHAnsi"/>
          <w:sz w:val="24"/>
          <w:szCs w:val="24"/>
        </w:rPr>
      </w:pPr>
      <w:r w:rsidRPr="00137952">
        <w:rPr>
          <w:rFonts w:cstheme="minorHAnsi"/>
          <w:sz w:val="24"/>
          <w:szCs w:val="24"/>
          <w:u w:val="single"/>
        </w:rPr>
        <w:t>Forslaget oversendes sentralstyret.</w:t>
      </w:r>
      <w:r w:rsidR="0052316F" w:rsidRPr="00137952">
        <w:rPr>
          <w:rFonts w:cstheme="minorHAnsi"/>
          <w:sz w:val="24"/>
          <w:szCs w:val="24"/>
          <w:u w:val="single"/>
        </w:rPr>
        <w:br/>
      </w:r>
    </w:p>
    <w:p w:rsidR="009C574A" w:rsidRDefault="008A1AD4" w:rsidP="009C574A">
      <w:pPr>
        <w:spacing w:after="0" w:line="240" w:lineRule="auto"/>
        <w:rPr>
          <w:rFonts w:cstheme="minorHAnsi"/>
          <w:sz w:val="24"/>
          <w:szCs w:val="24"/>
        </w:rPr>
      </w:pPr>
      <w:r w:rsidRPr="00137952">
        <w:rPr>
          <w:rFonts w:cstheme="minorHAnsi"/>
          <w:sz w:val="24"/>
          <w:szCs w:val="24"/>
        </w:rPr>
        <w:t xml:space="preserve">Forslag </w:t>
      </w:r>
      <w:r w:rsidR="0052316F" w:rsidRPr="00137952">
        <w:rPr>
          <w:rFonts w:cstheme="minorHAnsi"/>
          <w:sz w:val="24"/>
          <w:szCs w:val="24"/>
        </w:rPr>
        <w:t>4</w:t>
      </w:r>
      <w:r w:rsidRPr="00137952">
        <w:rPr>
          <w:rFonts w:cstheme="minorHAnsi"/>
          <w:sz w:val="24"/>
          <w:szCs w:val="24"/>
        </w:rPr>
        <w:t xml:space="preserve"> v/ </w:t>
      </w:r>
      <w:r w:rsidR="0052316F" w:rsidRPr="00137952">
        <w:rPr>
          <w:rFonts w:cstheme="minorHAnsi"/>
          <w:sz w:val="24"/>
          <w:szCs w:val="24"/>
        </w:rPr>
        <w:t>Christer Mjåset</w:t>
      </w:r>
      <w:r w:rsidRPr="00137952">
        <w:rPr>
          <w:rFonts w:cstheme="minorHAnsi"/>
          <w:sz w:val="24"/>
          <w:szCs w:val="24"/>
        </w:rPr>
        <w:t xml:space="preserve">, sentralstyret og leder av </w:t>
      </w:r>
      <w:r w:rsidR="00E910D7">
        <w:rPr>
          <w:rFonts w:cstheme="minorHAnsi"/>
          <w:sz w:val="24"/>
          <w:szCs w:val="24"/>
        </w:rPr>
        <w:t>Yngre legers forening</w:t>
      </w:r>
      <w:r w:rsidRPr="00137952">
        <w:rPr>
          <w:rFonts w:cstheme="minorHAnsi"/>
          <w:sz w:val="24"/>
          <w:szCs w:val="24"/>
        </w:rPr>
        <w:t xml:space="preserve"> </w:t>
      </w:r>
    </w:p>
    <w:p w:rsidR="00321028" w:rsidRPr="00137952" w:rsidRDefault="0052316F" w:rsidP="009C574A">
      <w:pPr>
        <w:spacing w:after="0" w:line="240" w:lineRule="auto"/>
        <w:rPr>
          <w:rFonts w:cstheme="minorHAnsi"/>
          <w:sz w:val="24"/>
          <w:szCs w:val="24"/>
        </w:rPr>
      </w:pPr>
      <w:r w:rsidRPr="00137952">
        <w:rPr>
          <w:rFonts w:cstheme="minorHAnsi"/>
          <w:sz w:val="24"/>
          <w:szCs w:val="24"/>
        </w:rPr>
        <w:t>Endringsforslag til vedtak</w:t>
      </w:r>
      <w:r w:rsidRPr="00137952">
        <w:rPr>
          <w:rFonts w:cstheme="minorHAnsi"/>
          <w:sz w:val="24"/>
          <w:szCs w:val="24"/>
        </w:rPr>
        <w:br/>
        <w:t>Endringsforslag til punkt A nr 11: Landsstyret ber sentralstyret fremlegge et alternativ til dagens kontingentmodell. Modellen legges frem til diskusjon som en del av budsjettet for 2021 på landsstyret i 2020.</w:t>
      </w:r>
    </w:p>
    <w:p w:rsidR="00321028" w:rsidRPr="009C574A" w:rsidRDefault="00321028" w:rsidP="008A1AD4">
      <w:pPr>
        <w:keepNext/>
        <w:keepLines/>
        <w:spacing w:after="0" w:line="240" w:lineRule="auto"/>
        <w:rPr>
          <w:rFonts w:cstheme="minorHAnsi"/>
          <w:sz w:val="24"/>
          <w:szCs w:val="24"/>
          <w:u w:val="single"/>
        </w:rPr>
      </w:pPr>
    </w:p>
    <w:p w:rsidR="0052316F" w:rsidRPr="00137952" w:rsidRDefault="00321028" w:rsidP="008A1AD4">
      <w:pPr>
        <w:keepNext/>
        <w:keepLines/>
        <w:spacing w:after="0" w:line="240" w:lineRule="auto"/>
        <w:rPr>
          <w:rFonts w:cstheme="minorHAnsi"/>
          <w:sz w:val="24"/>
          <w:szCs w:val="24"/>
        </w:rPr>
      </w:pPr>
      <w:r w:rsidRPr="009C574A">
        <w:rPr>
          <w:rFonts w:cstheme="minorHAnsi"/>
          <w:sz w:val="24"/>
          <w:szCs w:val="24"/>
          <w:u w:val="single"/>
        </w:rPr>
        <w:t>Forslaget falt med 43 mot 102 stemmer.</w:t>
      </w:r>
      <w:r w:rsidR="0052316F" w:rsidRPr="00137952">
        <w:rPr>
          <w:rFonts w:cstheme="minorHAnsi"/>
          <w:sz w:val="24"/>
          <w:szCs w:val="24"/>
        </w:rPr>
        <w:br/>
      </w:r>
    </w:p>
    <w:p w:rsidR="0052316F" w:rsidRPr="00137952" w:rsidRDefault="00855504" w:rsidP="00855504">
      <w:pPr>
        <w:keepNext/>
        <w:keepLines/>
        <w:spacing w:before="200"/>
        <w:rPr>
          <w:rFonts w:cstheme="minorHAnsi"/>
          <w:sz w:val="24"/>
          <w:szCs w:val="24"/>
        </w:rPr>
      </w:pPr>
      <w:r w:rsidRPr="00137952">
        <w:rPr>
          <w:rFonts w:cstheme="minorHAnsi"/>
          <w:sz w:val="24"/>
          <w:szCs w:val="24"/>
        </w:rPr>
        <w:t xml:space="preserve">Forslag </w:t>
      </w:r>
      <w:r w:rsidR="0052316F" w:rsidRPr="00137952">
        <w:rPr>
          <w:rFonts w:cstheme="minorHAnsi"/>
          <w:sz w:val="24"/>
          <w:szCs w:val="24"/>
        </w:rPr>
        <w:t xml:space="preserve">3 </w:t>
      </w:r>
      <w:r w:rsidR="009C574A">
        <w:rPr>
          <w:rFonts w:cstheme="minorHAnsi"/>
          <w:sz w:val="24"/>
          <w:szCs w:val="24"/>
        </w:rPr>
        <w:t>s</w:t>
      </w:r>
      <w:r w:rsidR="0052316F" w:rsidRPr="00137952">
        <w:rPr>
          <w:rFonts w:cstheme="minorHAnsi"/>
          <w:sz w:val="24"/>
          <w:szCs w:val="24"/>
        </w:rPr>
        <w:t>lettet</w:t>
      </w:r>
      <w:r w:rsidR="00DF6101">
        <w:rPr>
          <w:rFonts w:cstheme="minorHAnsi"/>
          <w:sz w:val="24"/>
          <w:szCs w:val="24"/>
        </w:rPr>
        <w:t>.</w:t>
      </w:r>
    </w:p>
    <w:p w:rsidR="0052316F" w:rsidRPr="00137952" w:rsidRDefault="0052316F" w:rsidP="0052316F">
      <w:pPr>
        <w:spacing w:before="100" w:beforeAutospacing="1" w:after="100" w:afterAutospacing="1" w:line="240" w:lineRule="auto"/>
        <w:rPr>
          <w:rFonts w:eastAsia="Times New Roman" w:cstheme="minorHAnsi"/>
          <w:color w:val="000000"/>
          <w:sz w:val="24"/>
          <w:szCs w:val="24"/>
          <w:lang w:eastAsia="nb-NO"/>
        </w:rPr>
      </w:pPr>
      <w:r w:rsidRPr="00137952">
        <w:rPr>
          <w:rFonts w:eastAsia="Times New Roman" w:cstheme="minorHAnsi"/>
          <w:color w:val="000000"/>
          <w:sz w:val="24"/>
          <w:szCs w:val="24"/>
          <w:u w:val="single"/>
          <w:lang w:eastAsia="nb-NO"/>
        </w:rPr>
        <w:t xml:space="preserve">Budsjett  med tillegg av forslag fra </w:t>
      </w:r>
      <w:r w:rsidR="00321028" w:rsidRPr="00137952">
        <w:rPr>
          <w:rFonts w:eastAsia="Times New Roman" w:cstheme="minorHAnsi"/>
          <w:color w:val="000000"/>
          <w:sz w:val="24"/>
          <w:szCs w:val="24"/>
          <w:u w:val="single"/>
          <w:lang w:eastAsia="nb-NO"/>
        </w:rPr>
        <w:t>Tilde Østborg</w:t>
      </w:r>
      <w:r w:rsidR="009C574A">
        <w:rPr>
          <w:rFonts w:eastAsia="Times New Roman" w:cstheme="minorHAnsi"/>
          <w:color w:val="000000"/>
          <w:sz w:val="24"/>
          <w:szCs w:val="24"/>
          <w:u w:val="single"/>
          <w:lang w:eastAsia="nb-NO"/>
        </w:rPr>
        <w:t xml:space="preserve"> ble vedtatt ved akklamasjon. </w:t>
      </w:r>
    </w:p>
    <w:p w:rsidR="0052316F" w:rsidRPr="00137952" w:rsidRDefault="0052316F" w:rsidP="0052316F">
      <w:pPr>
        <w:autoSpaceDE w:val="0"/>
        <w:autoSpaceDN w:val="0"/>
        <w:adjustRightInd w:val="0"/>
        <w:spacing w:after="0" w:line="240" w:lineRule="atLeast"/>
        <w:rPr>
          <w:rFonts w:cstheme="minorHAnsi"/>
          <w:b/>
          <w:sz w:val="24"/>
          <w:szCs w:val="24"/>
        </w:rPr>
      </w:pPr>
      <w:r w:rsidRPr="00137952">
        <w:rPr>
          <w:rFonts w:cstheme="minorHAnsi"/>
          <w:b/>
          <w:sz w:val="24"/>
          <w:szCs w:val="24"/>
        </w:rPr>
        <w:t>Programposter utenom saklisten:</w:t>
      </w:r>
    </w:p>
    <w:p w:rsidR="0052316F" w:rsidRPr="00137952" w:rsidRDefault="0052316F" w:rsidP="0052316F">
      <w:pPr>
        <w:autoSpaceDE w:val="0"/>
        <w:autoSpaceDN w:val="0"/>
        <w:adjustRightInd w:val="0"/>
        <w:spacing w:after="0" w:line="240" w:lineRule="atLeast"/>
        <w:rPr>
          <w:rFonts w:cstheme="minorHAnsi"/>
          <w:sz w:val="24"/>
          <w:szCs w:val="24"/>
        </w:rPr>
      </w:pPr>
      <w:r w:rsidRPr="00137952">
        <w:rPr>
          <w:rFonts w:cstheme="minorHAnsi"/>
          <w:sz w:val="24"/>
          <w:szCs w:val="24"/>
        </w:rPr>
        <w:t xml:space="preserve">Åpningsmøte. </w:t>
      </w:r>
    </w:p>
    <w:p w:rsidR="0052316F" w:rsidRPr="00137952" w:rsidRDefault="0052316F" w:rsidP="0052316F">
      <w:pPr>
        <w:autoSpaceDE w:val="0"/>
        <w:autoSpaceDN w:val="0"/>
        <w:adjustRightInd w:val="0"/>
        <w:spacing w:after="0" w:line="240" w:lineRule="atLeast"/>
        <w:rPr>
          <w:rFonts w:cstheme="minorHAnsi"/>
          <w:sz w:val="24"/>
          <w:szCs w:val="24"/>
        </w:rPr>
      </w:pPr>
      <w:r w:rsidRPr="00137952">
        <w:rPr>
          <w:rFonts w:cstheme="minorHAnsi"/>
          <w:sz w:val="24"/>
          <w:szCs w:val="24"/>
        </w:rPr>
        <w:t>Kulturelt innslag ved Ann Bjørn Lien og  Bjørn Ole Rasch</w:t>
      </w:r>
    </w:p>
    <w:p w:rsidR="0052316F" w:rsidRPr="00137952" w:rsidRDefault="0052316F" w:rsidP="0052316F">
      <w:pPr>
        <w:autoSpaceDE w:val="0"/>
        <w:autoSpaceDN w:val="0"/>
        <w:adjustRightInd w:val="0"/>
        <w:spacing w:after="0" w:line="240" w:lineRule="auto"/>
        <w:rPr>
          <w:rFonts w:cstheme="minorHAnsi"/>
          <w:sz w:val="24"/>
          <w:szCs w:val="24"/>
        </w:rPr>
      </w:pPr>
      <w:r w:rsidRPr="00137952">
        <w:rPr>
          <w:rFonts w:cstheme="minorHAnsi"/>
          <w:sz w:val="24"/>
          <w:szCs w:val="24"/>
        </w:rPr>
        <w:t>Vest-Agder legeforening v/ Ole Strand ønsket velkommen</w:t>
      </w:r>
    </w:p>
    <w:p w:rsidR="0052316F" w:rsidRPr="00137952" w:rsidRDefault="0052316F" w:rsidP="0052316F">
      <w:pPr>
        <w:spacing w:after="0" w:line="240" w:lineRule="auto"/>
        <w:rPr>
          <w:rFonts w:cstheme="minorHAnsi"/>
          <w:sz w:val="24"/>
          <w:szCs w:val="24"/>
        </w:rPr>
      </w:pPr>
      <w:r w:rsidRPr="00137952">
        <w:rPr>
          <w:rFonts w:cstheme="minorHAnsi"/>
          <w:sz w:val="24"/>
          <w:szCs w:val="24"/>
        </w:rPr>
        <w:t>Lokal arrangementskomite ble presentert: Ole Edvard Strand, Anne Lindtner Noraas, Hans Thorwild Thomassen, Anne Sissel Sørensen</w:t>
      </w:r>
    </w:p>
    <w:p w:rsidR="0052316F" w:rsidRPr="00137952" w:rsidRDefault="0052316F" w:rsidP="0052316F">
      <w:pPr>
        <w:spacing w:after="0" w:line="240" w:lineRule="auto"/>
        <w:rPr>
          <w:rFonts w:cstheme="minorHAnsi"/>
          <w:sz w:val="24"/>
          <w:szCs w:val="24"/>
        </w:rPr>
      </w:pPr>
      <w:r w:rsidRPr="00137952">
        <w:rPr>
          <w:rFonts w:cstheme="minorHAnsi"/>
          <w:sz w:val="24"/>
          <w:szCs w:val="24"/>
        </w:rPr>
        <w:t xml:space="preserve">Ordfører Harald Furre ønsket velkomment til Kristiansand </w:t>
      </w:r>
    </w:p>
    <w:p w:rsidR="0052316F" w:rsidRPr="00137952" w:rsidRDefault="0052316F" w:rsidP="0052316F">
      <w:pPr>
        <w:autoSpaceDE w:val="0"/>
        <w:autoSpaceDN w:val="0"/>
        <w:adjustRightInd w:val="0"/>
        <w:spacing w:after="0" w:line="240" w:lineRule="auto"/>
        <w:rPr>
          <w:rFonts w:cstheme="minorHAnsi"/>
          <w:sz w:val="24"/>
          <w:szCs w:val="24"/>
        </w:rPr>
      </w:pPr>
      <w:r w:rsidRPr="00137952">
        <w:rPr>
          <w:rFonts w:cstheme="minorHAnsi"/>
          <w:sz w:val="24"/>
          <w:szCs w:val="24"/>
        </w:rPr>
        <w:t>President Marit Hermansen tale</w:t>
      </w:r>
    </w:p>
    <w:p w:rsidR="0052316F" w:rsidRPr="00137952" w:rsidRDefault="0052316F" w:rsidP="0052316F">
      <w:pPr>
        <w:autoSpaceDE w:val="0"/>
        <w:autoSpaceDN w:val="0"/>
        <w:adjustRightInd w:val="0"/>
        <w:spacing w:after="0" w:line="240" w:lineRule="auto"/>
        <w:rPr>
          <w:rFonts w:cstheme="minorHAnsi"/>
          <w:sz w:val="24"/>
          <w:szCs w:val="24"/>
        </w:rPr>
      </w:pPr>
      <w:r w:rsidRPr="00137952">
        <w:rPr>
          <w:rFonts w:cstheme="minorHAnsi"/>
          <w:sz w:val="24"/>
          <w:szCs w:val="24"/>
        </w:rPr>
        <w:t>Hilsen fra Jeff Blackmer, Candadisk legeforening, Heidi Stensmyren, o</w:t>
      </w:r>
      <w:r w:rsidRPr="00137952">
        <w:rPr>
          <w:rFonts w:cstheme="minorHAnsi"/>
          <w:color w:val="000000" w:themeColor="text1"/>
          <w:sz w:val="24"/>
          <w:szCs w:val="24"/>
        </w:rPr>
        <w:t>rdförande i Sveriges läkarförbund, Andreas Rudkjøbing, formand i Lægeforeningen, Danmark.</w:t>
      </w:r>
    </w:p>
    <w:p w:rsidR="0052316F" w:rsidRPr="00137952" w:rsidRDefault="0052316F" w:rsidP="0052316F">
      <w:pPr>
        <w:autoSpaceDE w:val="0"/>
        <w:autoSpaceDN w:val="0"/>
        <w:adjustRightInd w:val="0"/>
        <w:spacing w:after="0" w:line="240" w:lineRule="auto"/>
        <w:rPr>
          <w:rFonts w:cstheme="minorHAnsi"/>
          <w:sz w:val="24"/>
          <w:szCs w:val="24"/>
        </w:rPr>
      </w:pPr>
      <w:r w:rsidRPr="00137952">
        <w:rPr>
          <w:rFonts w:cstheme="minorHAnsi"/>
          <w:sz w:val="24"/>
          <w:szCs w:val="24"/>
        </w:rPr>
        <w:t>Prisutdelinger v/ president Marit Hermansen og visepresident Christer Mjåset</w:t>
      </w:r>
    </w:p>
    <w:p w:rsidR="0052316F" w:rsidRPr="00137952" w:rsidRDefault="0052316F" w:rsidP="0052316F">
      <w:pPr>
        <w:autoSpaceDE w:val="0"/>
        <w:autoSpaceDN w:val="0"/>
        <w:adjustRightInd w:val="0"/>
        <w:spacing w:after="0" w:line="240" w:lineRule="auto"/>
        <w:rPr>
          <w:rFonts w:cstheme="minorHAnsi"/>
          <w:sz w:val="24"/>
          <w:szCs w:val="24"/>
        </w:rPr>
      </w:pPr>
      <w:r w:rsidRPr="00137952">
        <w:rPr>
          <w:rFonts w:cstheme="minorHAnsi"/>
          <w:sz w:val="24"/>
          <w:szCs w:val="24"/>
        </w:rPr>
        <w:t>Legeforeningens pris for forebyggende medisin: Mette Lyberg Rasmussen</w:t>
      </w:r>
    </w:p>
    <w:p w:rsidR="0052316F" w:rsidRPr="00137952" w:rsidRDefault="0052316F" w:rsidP="0052316F">
      <w:pPr>
        <w:autoSpaceDE w:val="0"/>
        <w:autoSpaceDN w:val="0"/>
        <w:adjustRightInd w:val="0"/>
        <w:spacing w:after="0" w:line="240" w:lineRule="auto"/>
        <w:rPr>
          <w:rFonts w:cstheme="minorHAnsi"/>
          <w:sz w:val="24"/>
          <w:szCs w:val="24"/>
        </w:rPr>
      </w:pPr>
      <w:r w:rsidRPr="00137952">
        <w:rPr>
          <w:rFonts w:cstheme="minorHAnsi"/>
          <w:sz w:val="24"/>
          <w:szCs w:val="24"/>
        </w:rPr>
        <w:t xml:space="preserve">Marie Spångberg-prisen:  Hilde Engjom. </w:t>
      </w:r>
    </w:p>
    <w:p w:rsidR="0052316F" w:rsidRPr="00137952" w:rsidRDefault="0052316F" w:rsidP="0052316F">
      <w:pPr>
        <w:autoSpaceDE w:val="0"/>
        <w:autoSpaceDN w:val="0"/>
        <w:adjustRightInd w:val="0"/>
        <w:spacing w:after="0" w:line="240" w:lineRule="auto"/>
        <w:rPr>
          <w:rFonts w:cstheme="minorHAnsi"/>
          <w:sz w:val="24"/>
          <w:szCs w:val="24"/>
        </w:rPr>
      </w:pPr>
      <w:r w:rsidRPr="00137952">
        <w:rPr>
          <w:rFonts w:cstheme="minorHAnsi"/>
          <w:sz w:val="24"/>
          <w:szCs w:val="24"/>
        </w:rPr>
        <w:t>Legeforeningens lederpris: Nezar Raouf, Sykehuset Østfold</w:t>
      </w:r>
    </w:p>
    <w:p w:rsidR="0052316F" w:rsidRPr="00137952" w:rsidRDefault="0052316F" w:rsidP="0052316F">
      <w:pPr>
        <w:autoSpaceDE w:val="0"/>
        <w:autoSpaceDN w:val="0"/>
        <w:adjustRightInd w:val="0"/>
        <w:spacing w:after="0" w:line="240" w:lineRule="auto"/>
        <w:rPr>
          <w:rFonts w:cstheme="minorHAnsi"/>
          <w:sz w:val="24"/>
          <w:szCs w:val="24"/>
        </w:rPr>
      </w:pPr>
    </w:p>
    <w:p w:rsidR="0052316F" w:rsidRPr="00137952" w:rsidRDefault="0052316F" w:rsidP="0052316F">
      <w:pPr>
        <w:autoSpaceDE w:val="0"/>
        <w:autoSpaceDN w:val="0"/>
        <w:adjustRightInd w:val="0"/>
        <w:spacing w:after="0" w:line="240" w:lineRule="auto"/>
        <w:rPr>
          <w:rFonts w:cstheme="minorHAnsi"/>
          <w:bCs/>
          <w:sz w:val="24"/>
          <w:szCs w:val="24"/>
        </w:rPr>
      </w:pPr>
      <w:r w:rsidRPr="00137952">
        <w:rPr>
          <w:rFonts w:cstheme="minorHAnsi"/>
          <w:bCs/>
          <w:sz w:val="24"/>
          <w:szCs w:val="24"/>
        </w:rPr>
        <w:t xml:space="preserve">Vest-Agder legeforening inviterte til lokalt arrangement i Kilden kultursenter. Det ble servert tapas og deretter ble forestillingen Sidepringerne vist. </w:t>
      </w:r>
    </w:p>
    <w:p w:rsidR="0052316F" w:rsidRPr="00137952" w:rsidRDefault="0052316F" w:rsidP="0052316F">
      <w:pPr>
        <w:autoSpaceDE w:val="0"/>
        <w:autoSpaceDN w:val="0"/>
        <w:adjustRightInd w:val="0"/>
        <w:spacing w:after="0" w:line="240" w:lineRule="auto"/>
        <w:rPr>
          <w:rFonts w:cstheme="minorHAnsi"/>
          <w:bCs/>
          <w:sz w:val="24"/>
          <w:szCs w:val="24"/>
        </w:rPr>
      </w:pPr>
      <w:r w:rsidRPr="00137952">
        <w:rPr>
          <w:rFonts w:cstheme="minorHAnsi"/>
          <w:bCs/>
          <w:sz w:val="24"/>
          <w:szCs w:val="24"/>
        </w:rPr>
        <w:t xml:space="preserve">Musikalsk innslag v/  Jon Matre, Knut Djupedal og Ole Petter Ingvaldsen. </w:t>
      </w:r>
    </w:p>
    <w:p w:rsidR="0052316F" w:rsidRPr="00137952" w:rsidRDefault="0052316F" w:rsidP="0052316F">
      <w:pPr>
        <w:autoSpaceDE w:val="0"/>
        <w:autoSpaceDN w:val="0"/>
        <w:adjustRightInd w:val="0"/>
        <w:spacing w:after="0" w:line="240" w:lineRule="atLeast"/>
        <w:rPr>
          <w:rFonts w:cstheme="minorHAnsi"/>
          <w:bCs/>
          <w:sz w:val="24"/>
          <w:szCs w:val="24"/>
        </w:rPr>
      </w:pPr>
    </w:p>
    <w:p w:rsidR="0052316F" w:rsidRPr="00137952" w:rsidRDefault="0052316F" w:rsidP="0052316F">
      <w:pPr>
        <w:autoSpaceDE w:val="0"/>
        <w:autoSpaceDN w:val="0"/>
        <w:adjustRightInd w:val="0"/>
        <w:spacing w:after="0" w:line="240" w:lineRule="atLeast"/>
        <w:rPr>
          <w:rFonts w:cstheme="minorHAnsi"/>
          <w:bCs/>
          <w:sz w:val="24"/>
          <w:szCs w:val="24"/>
          <w:u w:val="single"/>
        </w:rPr>
      </w:pPr>
      <w:r w:rsidRPr="00137952">
        <w:rPr>
          <w:rFonts w:cstheme="minorHAnsi"/>
          <w:bCs/>
          <w:sz w:val="24"/>
          <w:szCs w:val="24"/>
          <w:u w:val="single"/>
        </w:rPr>
        <w:t>5. juni</w:t>
      </w:r>
    </w:p>
    <w:p w:rsidR="0052316F" w:rsidRPr="00137952" w:rsidRDefault="0052316F" w:rsidP="0052316F">
      <w:pPr>
        <w:autoSpaceDE w:val="0"/>
        <w:autoSpaceDN w:val="0"/>
        <w:adjustRightInd w:val="0"/>
        <w:spacing w:after="0" w:line="240" w:lineRule="atLeast"/>
        <w:rPr>
          <w:rFonts w:cstheme="minorHAnsi"/>
          <w:bCs/>
          <w:sz w:val="24"/>
          <w:szCs w:val="24"/>
        </w:rPr>
      </w:pPr>
      <w:r w:rsidRPr="00137952">
        <w:rPr>
          <w:rFonts w:cstheme="minorHAnsi"/>
          <w:bCs/>
          <w:sz w:val="24"/>
          <w:szCs w:val="24"/>
        </w:rPr>
        <w:t xml:space="preserve">Musikalsk innslag ved Jon Matre og Knut Djupedal. </w:t>
      </w:r>
    </w:p>
    <w:p w:rsidR="0052316F" w:rsidRPr="00137952" w:rsidRDefault="0052316F" w:rsidP="0052316F">
      <w:pPr>
        <w:autoSpaceDE w:val="0"/>
        <w:autoSpaceDN w:val="0"/>
        <w:adjustRightInd w:val="0"/>
        <w:spacing w:after="0" w:line="240" w:lineRule="atLeast"/>
        <w:rPr>
          <w:rFonts w:cstheme="minorHAnsi"/>
          <w:bCs/>
          <w:sz w:val="24"/>
          <w:szCs w:val="24"/>
        </w:rPr>
      </w:pPr>
    </w:p>
    <w:p w:rsidR="0052316F" w:rsidRPr="00137952" w:rsidRDefault="0052316F" w:rsidP="0052316F">
      <w:pPr>
        <w:autoSpaceDE w:val="0"/>
        <w:autoSpaceDN w:val="0"/>
        <w:adjustRightInd w:val="0"/>
        <w:spacing w:after="0" w:line="240" w:lineRule="atLeast"/>
        <w:rPr>
          <w:rFonts w:cstheme="minorHAnsi"/>
          <w:bCs/>
          <w:sz w:val="24"/>
          <w:szCs w:val="24"/>
        </w:rPr>
      </w:pPr>
      <w:r w:rsidRPr="00137952">
        <w:rPr>
          <w:rFonts w:cstheme="minorHAnsi"/>
          <w:bCs/>
          <w:sz w:val="24"/>
          <w:szCs w:val="24"/>
        </w:rPr>
        <w:t xml:space="preserve">Bankett. </w:t>
      </w:r>
    </w:p>
    <w:p w:rsidR="0052316F" w:rsidRPr="00137952" w:rsidRDefault="0052316F" w:rsidP="0052316F">
      <w:pPr>
        <w:autoSpaceDE w:val="0"/>
        <w:autoSpaceDN w:val="0"/>
        <w:adjustRightInd w:val="0"/>
        <w:spacing w:after="0" w:line="240" w:lineRule="atLeast"/>
        <w:rPr>
          <w:rFonts w:cstheme="minorHAnsi"/>
          <w:bCs/>
          <w:sz w:val="24"/>
          <w:szCs w:val="24"/>
        </w:rPr>
      </w:pPr>
      <w:r w:rsidRPr="00137952">
        <w:rPr>
          <w:rFonts w:cstheme="minorHAnsi"/>
          <w:bCs/>
          <w:sz w:val="24"/>
          <w:szCs w:val="24"/>
        </w:rPr>
        <w:t>Toastmaster Frode Gallefoss</w:t>
      </w:r>
    </w:p>
    <w:p w:rsidR="0052316F" w:rsidRPr="00137952" w:rsidRDefault="0052316F" w:rsidP="0052316F">
      <w:pPr>
        <w:autoSpaceDE w:val="0"/>
        <w:autoSpaceDN w:val="0"/>
        <w:adjustRightInd w:val="0"/>
        <w:spacing w:after="0" w:line="240" w:lineRule="atLeast"/>
        <w:rPr>
          <w:rFonts w:cstheme="minorHAnsi"/>
          <w:bCs/>
          <w:sz w:val="24"/>
          <w:szCs w:val="24"/>
        </w:rPr>
      </w:pPr>
      <w:r w:rsidRPr="00137952">
        <w:rPr>
          <w:rFonts w:cstheme="minorHAnsi"/>
          <w:bCs/>
          <w:sz w:val="24"/>
          <w:szCs w:val="24"/>
        </w:rPr>
        <w:t>Taler: president Marit Hermansen, visepresident Christer Mjåset</w:t>
      </w:r>
    </w:p>
    <w:p w:rsidR="0052316F" w:rsidRPr="00137952" w:rsidRDefault="0052316F" w:rsidP="0052316F">
      <w:pPr>
        <w:autoSpaceDE w:val="0"/>
        <w:autoSpaceDN w:val="0"/>
        <w:adjustRightInd w:val="0"/>
        <w:spacing w:after="0" w:line="240" w:lineRule="atLeast"/>
        <w:rPr>
          <w:rFonts w:cstheme="minorHAnsi"/>
          <w:bCs/>
          <w:sz w:val="24"/>
          <w:szCs w:val="24"/>
        </w:rPr>
      </w:pPr>
      <w:r w:rsidRPr="00137952">
        <w:rPr>
          <w:rFonts w:cstheme="minorHAnsi"/>
          <w:bCs/>
          <w:sz w:val="24"/>
          <w:szCs w:val="24"/>
        </w:rPr>
        <w:t>Generalsekretær takket lokal arrangementskomite</w:t>
      </w:r>
    </w:p>
    <w:p w:rsidR="0052316F" w:rsidRPr="00137952" w:rsidRDefault="0052316F" w:rsidP="0052316F">
      <w:pPr>
        <w:autoSpaceDE w:val="0"/>
        <w:autoSpaceDN w:val="0"/>
        <w:adjustRightInd w:val="0"/>
        <w:spacing w:after="0" w:line="240" w:lineRule="atLeast"/>
        <w:rPr>
          <w:rFonts w:cstheme="minorHAnsi"/>
          <w:bCs/>
          <w:sz w:val="24"/>
          <w:szCs w:val="24"/>
        </w:rPr>
      </w:pPr>
      <w:r w:rsidRPr="00137952">
        <w:rPr>
          <w:rFonts w:cstheme="minorHAnsi"/>
          <w:bCs/>
          <w:sz w:val="24"/>
          <w:szCs w:val="24"/>
        </w:rPr>
        <w:t>Underholdning v/ Rune Andersen</w:t>
      </w:r>
    </w:p>
    <w:p w:rsidR="0052316F" w:rsidRPr="00137952" w:rsidRDefault="0052316F" w:rsidP="0052316F">
      <w:pPr>
        <w:autoSpaceDE w:val="0"/>
        <w:autoSpaceDN w:val="0"/>
        <w:adjustRightInd w:val="0"/>
        <w:spacing w:after="0" w:line="240" w:lineRule="atLeast"/>
        <w:rPr>
          <w:rFonts w:cstheme="minorHAnsi"/>
          <w:bCs/>
          <w:sz w:val="24"/>
          <w:szCs w:val="24"/>
        </w:rPr>
      </w:pPr>
      <w:r w:rsidRPr="00137952">
        <w:rPr>
          <w:rFonts w:cstheme="minorHAnsi"/>
          <w:bCs/>
          <w:sz w:val="24"/>
          <w:szCs w:val="24"/>
        </w:rPr>
        <w:t>Anne-Karin Rime takket for maten</w:t>
      </w:r>
      <w:r w:rsidR="00801529">
        <w:rPr>
          <w:rFonts w:cstheme="minorHAnsi"/>
          <w:bCs/>
          <w:sz w:val="24"/>
          <w:szCs w:val="24"/>
        </w:rPr>
        <w:t xml:space="preserve">. </w:t>
      </w:r>
      <w:r w:rsidRPr="00137952">
        <w:rPr>
          <w:rFonts w:cstheme="minorHAnsi"/>
          <w:bCs/>
          <w:sz w:val="24"/>
          <w:szCs w:val="24"/>
        </w:rPr>
        <w:t xml:space="preserve"> Kristiansand storband spilte opp til dans</w:t>
      </w:r>
    </w:p>
    <w:p w:rsidR="0052316F" w:rsidRPr="00137952" w:rsidRDefault="0052316F" w:rsidP="0052316F">
      <w:pPr>
        <w:autoSpaceDE w:val="0"/>
        <w:autoSpaceDN w:val="0"/>
        <w:adjustRightInd w:val="0"/>
        <w:spacing w:after="0" w:line="240" w:lineRule="atLeast"/>
        <w:rPr>
          <w:rFonts w:cstheme="minorHAnsi"/>
          <w:bCs/>
          <w:sz w:val="24"/>
          <w:szCs w:val="24"/>
        </w:rPr>
      </w:pPr>
    </w:p>
    <w:p w:rsidR="0052316F" w:rsidRPr="00137952" w:rsidRDefault="0052316F" w:rsidP="0052316F">
      <w:pPr>
        <w:autoSpaceDE w:val="0"/>
        <w:autoSpaceDN w:val="0"/>
        <w:adjustRightInd w:val="0"/>
        <w:spacing w:after="0" w:line="240" w:lineRule="atLeast"/>
        <w:rPr>
          <w:rFonts w:cstheme="minorHAnsi"/>
          <w:sz w:val="24"/>
          <w:szCs w:val="24"/>
          <w:u w:val="single"/>
        </w:rPr>
      </w:pPr>
      <w:r w:rsidRPr="00137952">
        <w:rPr>
          <w:rFonts w:cstheme="minorHAnsi"/>
          <w:sz w:val="24"/>
          <w:szCs w:val="24"/>
          <w:u w:val="single"/>
        </w:rPr>
        <w:t>6. juni</w:t>
      </w:r>
    </w:p>
    <w:p w:rsidR="0052316F" w:rsidRPr="00137952" w:rsidRDefault="0052316F" w:rsidP="0052316F">
      <w:pPr>
        <w:spacing w:after="0" w:line="240" w:lineRule="auto"/>
        <w:rPr>
          <w:rFonts w:cstheme="minorHAnsi"/>
          <w:sz w:val="24"/>
          <w:szCs w:val="24"/>
        </w:rPr>
      </w:pPr>
      <w:r w:rsidRPr="00137952">
        <w:rPr>
          <w:rFonts w:cstheme="minorHAnsi"/>
          <w:sz w:val="24"/>
          <w:szCs w:val="24"/>
        </w:rPr>
        <w:t>Musikalsk innslag ved Pål Svendsberget, Loussine Idsøe, Piotr Slowik og Ariel de Wolf.</w:t>
      </w:r>
    </w:p>
    <w:p w:rsidR="0052316F" w:rsidRPr="00137952" w:rsidRDefault="0052316F" w:rsidP="0052316F">
      <w:pPr>
        <w:autoSpaceDE w:val="0"/>
        <w:autoSpaceDN w:val="0"/>
        <w:adjustRightInd w:val="0"/>
        <w:spacing w:after="0" w:line="240" w:lineRule="atLeast"/>
        <w:rPr>
          <w:rFonts w:cstheme="minorHAnsi"/>
          <w:bCs/>
          <w:sz w:val="24"/>
          <w:szCs w:val="24"/>
        </w:rPr>
      </w:pPr>
      <w:r w:rsidRPr="00137952">
        <w:rPr>
          <w:rFonts w:cstheme="minorHAnsi"/>
          <w:bCs/>
          <w:sz w:val="24"/>
          <w:szCs w:val="24"/>
        </w:rPr>
        <w:t xml:space="preserve">President Marit Hermansen takket sentralstyret, dirigentene, generalsekretær og sekretariat for innsatsen ved årets landsstyremøte. </w:t>
      </w:r>
    </w:p>
    <w:p w:rsidR="0052316F" w:rsidRPr="00137952" w:rsidRDefault="0052316F" w:rsidP="0052316F">
      <w:pPr>
        <w:autoSpaceDE w:val="0"/>
        <w:autoSpaceDN w:val="0"/>
        <w:adjustRightInd w:val="0"/>
        <w:spacing w:after="0" w:line="240" w:lineRule="atLeast"/>
        <w:rPr>
          <w:rFonts w:cstheme="minorHAnsi"/>
          <w:bCs/>
          <w:sz w:val="24"/>
          <w:szCs w:val="24"/>
        </w:rPr>
      </w:pPr>
    </w:p>
    <w:p w:rsidR="0052316F" w:rsidRPr="00137952" w:rsidRDefault="009C574A" w:rsidP="00137952">
      <w:pPr>
        <w:spacing w:before="100" w:beforeAutospacing="1" w:after="100" w:afterAutospacing="1" w:line="240" w:lineRule="auto"/>
        <w:rPr>
          <w:rFonts w:cstheme="minorHAnsi"/>
          <w:bCs/>
          <w:szCs w:val="24"/>
        </w:rPr>
      </w:pPr>
      <w:r w:rsidRPr="00137952">
        <w:rPr>
          <w:rFonts w:eastAsia="Times New Roman" w:cstheme="minorHAnsi"/>
          <w:color w:val="000000"/>
          <w:sz w:val="24"/>
          <w:szCs w:val="24"/>
          <w:lang w:eastAsia="nb-NO"/>
        </w:rPr>
        <w:t>Møtet ble hevet kl 1300</w:t>
      </w:r>
      <w:r>
        <w:rPr>
          <w:rFonts w:eastAsia="Times New Roman" w:cstheme="minorHAnsi"/>
          <w:color w:val="000000"/>
          <w:sz w:val="24"/>
          <w:szCs w:val="24"/>
          <w:lang w:eastAsia="nb-NO"/>
        </w:rPr>
        <w:t>.</w:t>
      </w:r>
      <w:r w:rsidR="00DF6101" w:rsidRPr="00137952">
        <w:rPr>
          <w:rFonts w:cstheme="minorHAnsi"/>
          <w:bCs/>
          <w:szCs w:val="24"/>
        </w:rPr>
        <w:t xml:space="preserve"> </w:t>
      </w:r>
    </w:p>
    <w:sectPr w:rsidR="0052316F" w:rsidRPr="0013795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5BF" w:rsidRDefault="000475BF" w:rsidP="001845F5">
      <w:pPr>
        <w:spacing w:after="0" w:line="240" w:lineRule="auto"/>
      </w:pPr>
      <w:r>
        <w:separator/>
      </w:r>
    </w:p>
  </w:endnote>
  <w:endnote w:type="continuationSeparator" w:id="0">
    <w:p w:rsidR="000475BF" w:rsidRDefault="000475BF" w:rsidP="001845F5">
      <w:pPr>
        <w:spacing w:after="0" w:line="240" w:lineRule="auto"/>
      </w:pPr>
      <w:r>
        <w:continuationSeparator/>
      </w:r>
    </w:p>
  </w:endnote>
  <w:endnote w:type="continuationNotice" w:id="1">
    <w:p w:rsidR="000475BF" w:rsidRDefault="00047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809629"/>
      <w:docPartObj>
        <w:docPartGallery w:val="Page Numbers (Bottom of Page)"/>
        <w:docPartUnique/>
      </w:docPartObj>
    </w:sdtPr>
    <w:sdtEndPr/>
    <w:sdtContent>
      <w:p w:rsidR="00137952" w:rsidRDefault="00137952">
        <w:pPr>
          <w:pStyle w:val="Bunntekst"/>
        </w:pPr>
        <w:r>
          <w:fldChar w:fldCharType="begin"/>
        </w:r>
        <w:r>
          <w:instrText>PAGE   \* MERGEFORMAT</w:instrText>
        </w:r>
        <w:r>
          <w:fldChar w:fldCharType="separate"/>
        </w:r>
        <w:r>
          <w:t>2</w:t>
        </w:r>
        <w:r>
          <w:fldChar w:fldCharType="end"/>
        </w:r>
      </w:p>
    </w:sdtContent>
  </w:sdt>
  <w:p w:rsidR="004B5E41" w:rsidRPr="009823BC" w:rsidRDefault="004B5E41" w:rsidP="009823BC">
    <w:pPr>
      <w:pStyle w:val="Bunn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5BF" w:rsidRDefault="000475BF" w:rsidP="001845F5">
      <w:pPr>
        <w:spacing w:after="0" w:line="240" w:lineRule="auto"/>
      </w:pPr>
      <w:r>
        <w:separator/>
      </w:r>
    </w:p>
  </w:footnote>
  <w:footnote w:type="continuationSeparator" w:id="0">
    <w:p w:rsidR="000475BF" w:rsidRDefault="000475BF" w:rsidP="001845F5">
      <w:pPr>
        <w:spacing w:after="0" w:line="240" w:lineRule="auto"/>
      </w:pPr>
      <w:r>
        <w:continuationSeparator/>
      </w:r>
    </w:p>
  </w:footnote>
  <w:footnote w:type="continuationNotice" w:id="1">
    <w:p w:rsidR="000475BF" w:rsidRDefault="000475BF">
      <w:pPr>
        <w:spacing w:after="0" w:line="240" w:lineRule="auto"/>
      </w:pPr>
    </w:p>
  </w:footnote>
  <w:footnote w:id="2">
    <w:p w:rsidR="004E14F9" w:rsidRDefault="004E14F9" w:rsidP="004E14F9">
      <w:pPr>
        <w:pStyle w:val="Fotnotetekst"/>
      </w:pPr>
      <w:r>
        <w:rPr>
          <w:rStyle w:val="Fotnotereferanse"/>
        </w:rPr>
        <w:footnoteRef/>
      </w:r>
      <w:r>
        <w:t xml:space="preserve"> </w:t>
      </w:r>
      <w:hyperlink r:id="rId1" w:history="1">
        <w:r w:rsidRPr="00BD1C87">
          <w:rPr>
            <w:rStyle w:val="Hyperkobling"/>
          </w:rPr>
          <w:t>https://beta.legeforeningen.no/nyheter/2019/lanserer-utviklingsplan-for-fastlegeordningen/</w:t>
        </w:r>
      </w:hyperlink>
    </w:p>
  </w:footnote>
  <w:footnote w:id="3">
    <w:p w:rsidR="004E14F9" w:rsidRDefault="004E14F9" w:rsidP="004E14F9">
      <w:pPr>
        <w:pStyle w:val="Fotnotetekst"/>
      </w:pPr>
      <w:r>
        <w:rPr>
          <w:rStyle w:val="Fotnotereferanse"/>
        </w:rPr>
        <w:footnoteRef/>
      </w:r>
      <w:r>
        <w:t xml:space="preserve"> Den europeiske legeforening, Verdens legeforening og Verdens helseorganisasjon</w:t>
      </w:r>
    </w:p>
  </w:footnote>
  <w:footnote w:id="4">
    <w:p w:rsidR="004B5E41" w:rsidRDefault="004B5E41" w:rsidP="006C1414">
      <w:pPr>
        <w:pStyle w:val="Fotnotetekst"/>
      </w:pPr>
      <w:r>
        <w:rPr>
          <w:rStyle w:val="Fotnotereferanse"/>
        </w:rPr>
        <w:footnoteRef/>
      </w:r>
      <w:r>
        <w:t xml:space="preserve"> </w:t>
      </w:r>
      <w:hyperlink r:id="rId2" w:history="1">
        <w:r w:rsidRPr="00BD1C87">
          <w:rPr>
            <w:rStyle w:val="Hyperkobling"/>
          </w:rPr>
          <w:t>https://beta.legeforeningen.no/nyheter/2019/lanserer-utviklingsplan-for-fastlegeordningen/</w:t>
        </w:r>
      </w:hyperlink>
    </w:p>
  </w:footnote>
  <w:footnote w:id="5">
    <w:p w:rsidR="004B5E41" w:rsidRDefault="004B5E41" w:rsidP="006C1414">
      <w:pPr>
        <w:pStyle w:val="Fotnotetekst"/>
      </w:pPr>
      <w:r>
        <w:rPr>
          <w:rStyle w:val="Fotnotereferanse"/>
        </w:rPr>
        <w:footnoteRef/>
      </w:r>
      <w:r>
        <w:t xml:space="preserve"> Den europeiske legeforening, Verdens legeforening og Verdens helseorganisasjon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E41" w:rsidRDefault="004B5E41">
    <w:pPr>
      <w:pStyle w:val="Topptekst"/>
    </w:pPr>
    <w:r>
      <w:tab/>
    </w:r>
    <w:r>
      <w:tab/>
    </w:r>
    <w:r w:rsidRPr="00C523BF">
      <w:rPr>
        <w:rFonts w:cstheme="minorHAnsi"/>
        <w:sz w:val="18"/>
        <w:szCs w:val="18"/>
      </w:rPr>
      <w:t>SAK2018005029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99D"/>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ED51FA"/>
    <w:multiLevelType w:val="hybridMultilevel"/>
    <w:tmpl w:val="8BCC829E"/>
    <w:lvl w:ilvl="0" w:tplc="178CD99A">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0A4E1532"/>
    <w:multiLevelType w:val="hybridMultilevel"/>
    <w:tmpl w:val="C65418C2"/>
    <w:lvl w:ilvl="0" w:tplc="16F63DF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0D5D72"/>
    <w:multiLevelType w:val="hybridMultilevel"/>
    <w:tmpl w:val="3AC026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077AE0"/>
    <w:multiLevelType w:val="hybridMultilevel"/>
    <w:tmpl w:val="8B7CAF0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5B62C06"/>
    <w:multiLevelType w:val="hybridMultilevel"/>
    <w:tmpl w:val="E49848B0"/>
    <w:lvl w:ilvl="0" w:tplc="7C2AF8E2">
      <w:start w:val="160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604E6B"/>
    <w:multiLevelType w:val="hybridMultilevel"/>
    <w:tmpl w:val="32BA89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2BB2A8F"/>
    <w:multiLevelType w:val="hybridMultilevel"/>
    <w:tmpl w:val="F4D4F22A"/>
    <w:lvl w:ilvl="0" w:tplc="7C2AF8E2">
      <w:start w:val="160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B44639"/>
    <w:multiLevelType w:val="hybridMultilevel"/>
    <w:tmpl w:val="DE7E457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34914C7B"/>
    <w:multiLevelType w:val="hybridMultilevel"/>
    <w:tmpl w:val="8BD4E6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FC226F7"/>
    <w:multiLevelType w:val="multilevel"/>
    <w:tmpl w:val="3B7C5168"/>
    <w:lvl w:ilvl="0">
      <w:start w:val="1"/>
      <w:numFmt w:val="upperLetter"/>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6A4465C"/>
    <w:multiLevelType w:val="hybridMultilevel"/>
    <w:tmpl w:val="039CB1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8F637EA"/>
    <w:multiLevelType w:val="hybridMultilevel"/>
    <w:tmpl w:val="63122094"/>
    <w:lvl w:ilvl="0" w:tplc="178CD99A">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49370D04"/>
    <w:multiLevelType w:val="hybridMultilevel"/>
    <w:tmpl w:val="E30CF1D4"/>
    <w:lvl w:ilvl="0" w:tplc="FFBC8C9A">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49BD1CC0"/>
    <w:multiLevelType w:val="hybridMultilevel"/>
    <w:tmpl w:val="66E27F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F8A1970"/>
    <w:multiLevelType w:val="hybridMultilevel"/>
    <w:tmpl w:val="0CF44AFA"/>
    <w:lvl w:ilvl="0" w:tplc="F0E63CF2">
      <w:start w:val="1"/>
      <w:numFmt w:val="bullet"/>
      <w:lvlText w:val=""/>
      <w:lvlJc w:val="left"/>
      <w:pPr>
        <w:ind w:left="360" w:hanging="360"/>
      </w:pPr>
      <w:rPr>
        <w:rFonts w:ascii="Symbol" w:hAnsi="Symbol" w:hint="default"/>
        <w:sz w:val="23"/>
        <w:szCs w:val="23"/>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50144D05"/>
    <w:multiLevelType w:val="hybridMultilevel"/>
    <w:tmpl w:val="49022694"/>
    <w:lvl w:ilvl="0" w:tplc="178CD99A">
      <w:start w:val="9"/>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15:restartNumberingAfterBreak="0">
    <w:nsid w:val="530B1681"/>
    <w:multiLevelType w:val="hybridMultilevel"/>
    <w:tmpl w:val="E70E933C"/>
    <w:lvl w:ilvl="0" w:tplc="0414000F">
      <w:start w:val="1"/>
      <w:numFmt w:val="decimal"/>
      <w:lvlText w:val="%1."/>
      <w:lvlJc w:val="left"/>
      <w:pPr>
        <w:tabs>
          <w:tab w:val="num" w:pos="360"/>
        </w:tabs>
        <w:ind w:left="360" w:hanging="360"/>
      </w:pPr>
    </w:lvl>
    <w:lvl w:ilvl="1" w:tplc="04140019">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8" w15:restartNumberingAfterBreak="0">
    <w:nsid w:val="55A274FD"/>
    <w:multiLevelType w:val="hybridMultilevel"/>
    <w:tmpl w:val="45E618FE"/>
    <w:lvl w:ilvl="0" w:tplc="E61E925A">
      <w:start w:val="2"/>
      <w:numFmt w:val="bullet"/>
      <w:lvlText w:val="-"/>
      <w:lvlJc w:val="left"/>
      <w:pPr>
        <w:tabs>
          <w:tab w:val="num" w:pos="1410"/>
        </w:tabs>
        <w:ind w:left="1410" w:hanging="705"/>
      </w:pPr>
      <w:rPr>
        <w:rFonts w:ascii="Times New Roman" w:eastAsia="Times New Roman" w:hAnsi="Times New Roman" w:cs="Times New Roman" w:hint="default"/>
      </w:rPr>
    </w:lvl>
    <w:lvl w:ilvl="1" w:tplc="178CD99A">
      <w:start w:val="1"/>
      <w:numFmt w:val="decimal"/>
      <w:lvlText w:val="%2."/>
      <w:lvlJc w:val="left"/>
      <w:pPr>
        <w:tabs>
          <w:tab w:val="num" w:pos="1785"/>
        </w:tabs>
        <w:ind w:left="1785" w:hanging="360"/>
      </w:pPr>
      <w:rPr>
        <w:rFonts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56FF2B0E"/>
    <w:multiLevelType w:val="hybridMultilevel"/>
    <w:tmpl w:val="ED824BC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811495B"/>
    <w:multiLevelType w:val="hybridMultilevel"/>
    <w:tmpl w:val="B77487E8"/>
    <w:lvl w:ilvl="0" w:tplc="16F63DF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8933F92"/>
    <w:multiLevelType w:val="singleLevel"/>
    <w:tmpl w:val="0FC42E48"/>
    <w:lvl w:ilvl="0">
      <w:start w:val="1"/>
      <w:numFmt w:val="lowerLetter"/>
      <w:lvlText w:val="%1)"/>
      <w:lvlJc w:val="left"/>
      <w:pPr>
        <w:tabs>
          <w:tab w:val="num" w:pos="1410"/>
        </w:tabs>
        <w:ind w:left="1410" w:hanging="705"/>
      </w:pPr>
      <w:rPr>
        <w:rFonts w:hint="default"/>
      </w:rPr>
    </w:lvl>
  </w:abstractNum>
  <w:abstractNum w:abstractNumId="22" w15:restartNumberingAfterBreak="0">
    <w:nsid w:val="5C211BE0"/>
    <w:multiLevelType w:val="hybridMultilevel"/>
    <w:tmpl w:val="51BE7D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C991E37"/>
    <w:multiLevelType w:val="hybridMultilevel"/>
    <w:tmpl w:val="ADB48102"/>
    <w:lvl w:ilvl="0" w:tplc="585ACEE4">
      <w:start w:val="5"/>
      <w:numFmt w:val="decimal"/>
      <w:lvlText w:val="%1."/>
      <w:lvlJc w:val="left"/>
      <w:pPr>
        <w:tabs>
          <w:tab w:val="num" w:pos="720"/>
        </w:tabs>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E900EDE"/>
    <w:multiLevelType w:val="hybridMultilevel"/>
    <w:tmpl w:val="F15030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634A6CF1"/>
    <w:multiLevelType w:val="hybridMultilevel"/>
    <w:tmpl w:val="12F6B03E"/>
    <w:lvl w:ilvl="0" w:tplc="F92CD348">
      <w:start w:val="1"/>
      <w:numFmt w:val="decimal"/>
      <w:lvlText w:val="%1."/>
      <w:lvlJc w:val="left"/>
      <w:pPr>
        <w:ind w:left="1070" w:hanging="71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4EA2A1F"/>
    <w:multiLevelType w:val="hybridMultilevel"/>
    <w:tmpl w:val="38628EB4"/>
    <w:lvl w:ilvl="0" w:tplc="F0E63CF2">
      <w:start w:val="1"/>
      <w:numFmt w:val="bullet"/>
      <w:lvlText w:val=""/>
      <w:lvlJc w:val="left"/>
      <w:pPr>
        <w:ind w:left="360" w:hanging="360"/>
      </w:pPr>
      <w:rPr>
        <w:rFonts w:ascii="Symbol" w:hAnsi="Symbol" w:hint="default"/>
        <w:sz w:val="23"/>
        <w:szCs w:val="23"/>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CCD3BF4"/>
    <w:multiLevelType w:val="multilevel"/>
    <w:tmpl w:val="925A20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6EDE0BA4"/>
    <w:multiLevelType w:val="hybridMultilevel"/>
    <w:tmpl w:val="6C3226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81A508F"/>
    <w:multiLevelType w:val="hybridMultilevel"/>
    <w:tmpl w:val="A288E2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F8573F6"/>
    <w:multiLevelType w:val="hybridMultilevel"/>
    <w:tmpl w:val="C66E067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num w:numId="1">
    <w:abstractNumId w:val="22"/>
  </w:num>
  <w:num w:numId="2">
    <w:abstractNumId w:val="13"/>
  </w:num>
  <w:num w:numId="3">
    <w:abstractNumId w:val="30"/>
  </w:num>
  <w:num w:numId="4">
    <w:abstractNumId w:val="27"/>
  </w:num>
  <w:num w:numId="5">
    <w:abstractNumId w:val="26"/>
  </w:num>
  <w:num w:numId="6">
    <w:abstractNumId w:val="15"/>
  </w:num>
  <w:num w:numId="7">
    <w:abstractNumId w:val="4"/>
  </w:num>
  <w:num w:numId="8">
    <w:abstractNumId w:val="6"/>
  </w:num>
  <w:num w:numId="9">
    <w:abstractNumId w:val="19"/>
  </w:num>
  <w:num w:numId="10">
    <w:abstractNumId w:val="24"/>
  </w:num>
  <w:num w:numId="11">
    <w:abstractNumId w:val="5"/>
  </w:num>
  <w:num w:numId="12">
    <w:abstractNumId w:val="21"/>
  </w:num>
  <w:num w:numId="13">
    <w:abstractNumId w:val="18"/>
  </w:num>
  <w:num w:numId="14">
    <w:abstractNumId w:val="12"/>
  </w:num>
  <w:num w:numId="15">
    <w:abstractNumId w:val="10"/>
  </w:num>
  <w:num w:numId="16">
    <w:abstractNumId w:val="16"/>
  </w:num>
  <w:num w:numId="17">
    <w:abstractNumId w:val="1"/>
  </w:num>
  <w:num w:numId="18">
    <w:abstractNumId w:val="23"/>
  </w:num>
  <w:num w:numId="19">
    <w:abstractNumId w:val="0"/>
  </w:num>
  <w:num w:numId="20">
    <w:abstractNumId w:val="9"/>
  </w:num>
  <w:num w:numId="21">
    <w:abstractNumId w:val="14"/>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5"/>
  </w:num>
  <w:num w:numId="26">
    <w:abstractNumId w:val="2"/>
  </w:num>
  <w:num w:numId="27">
    <w:abstractNumId w:val="20"/>
  </w:num>
  <w:num w:numId="28">
    <w:abstractNumId w:val="29"/>
  </w:num>
  <w:num w:numId="29">
    <w:abstractNumId w:val="8"/>
  </w:num>
  <w:num w:numId="30">
    <w:abstractNumId w:val="2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F5"/>
    <w:rsid w:val="000110C8"/>
    <w:rsid w:val="00016557"/>
    <w:rsid w:val="00023492"/>
    <w:rsid w:val="00027712"/>
    <w:rsid w:val="000334FC"/>
    <w:rsid w:val="00034E9C"/>
    <w:rsid w:val="0003726D"/>
    <w:rsid w:val="000410FA"/>
    <w:rsid w:val="00041F06"/>
    <w:rsid w:val="000446A6"/>
    <w:rsid w:val="000475BF"/>
    <w:rsid w:val="00053113"/>
    <w:rsid w:val="000701EF"/>
    <w:rsid w:val="00073B57"/>
    <w:rsid w:val="00074669"/>
    <w:rsid w:val="000803BB"/>
    <w:rsid w:val="00081AA7"/>
    <w:rsid w:val="000863E7"/>
    <w:rsid w:val="000975E0"/>
    <w:rsid w:val="000A1CDA"/>
    <w:rsid w:val="000A1F3B"/>
    <w:rsid w:val="000B6D9A"/>
    <w:rsid w:val="000C0739"/>
    <w:rsid w:val="000C2CC4"/>
    <w:rsid w:val="000D5980"/>
    <w:rsid w:val="000D6865"/>
    <w:rsid w:val="000E2610"/>
    <w:rsid w:val="000E3013"/>
    <w:rsid w:val="000E5D5A"/>
    <w:rsid w:val="000F0A07"/>
    <w:rsid w:val="000F24C6"/>
    <w:rsid w:val="000F2D9C"/>
    <w:rsid w:val="00113383"/>
    <w:rsid w:val="001168A3"/>
    <w:rsid w:val="00124A99"/>
    <w:rsid w:val="001318D6"/>
    <w:rsid w:val="00133099"/>
    <w:rsid w:val="001365E6"/>
    <w:rsid w:val="00137952"/>
    <w:rsid w:val="0014141D"/>
    <w:rsid w:val="00142896"/>
    <w:rsid w:val="00143806"/>
    <w:rsid w:val="00146F4E"/>
    <w:rsid w:val="001532C1"/>
    <w:rsid w:val="00153797"/>
    <w:rsid w:val="0016474A"/>
    <w:rsid w:val="001655C3"/>
    <w:rsid w:val="00166E29"/>
    <w:rsid w:val="00174011"/>
    <w:rsid w:val="00174279"/>
    <w:rsid w:val="001746EF"/>
    <w:rsid w:val="00177F78"/>
    <w:rsid w:val="001845F5"/>
    <w:rsid w:val="00195F37"/>
    <w:rsid w:val="001A1DE8"/>
    <w:rsid w:val="001A2CD9"/>
    <w:rsid w:val="001B1309"/>
    <w:rsid w:val="001B3273"/>
    <w:rsid w:val="001B52F1"/>
    <w:rsid w:val="001C4350"/>
    <w:rsid w:val="001D105C"/>
    <w:rsid w:val="001E37E2"/>
    <w:rsid w:val="001F15BE"/>
    <w:rsid w:val="001F195B"/>
    <w:rsid w:val="001F7306"/>
    <w:rsid w:val="00201B88"/>
    <w:rsid w:val="00203DD6"/>
    <w:rsid w:val="00206309"/>
    <w:rsid w:val="00207F73"/>
    <w:rsid w:val="002105F3"/>
    <w:rsid w:val="00215853"/>
    <w:rsid w:val="002204B3"/>
    <w:rsid w:val="00225265"/>
    <w:rsid w:val="0022784A"/>
    <w:rsid w:val="00231A2B"/>
    <w:rsid w:val="0023592C"/>
    <w:rsid w:val="0024563A"/>
    <w:rsid w:val="00246995"/>
    <w:rsid w:val="00256853"/>
    <w:rsid w:val="00263E1B"/>
    <w:rsid w:val="0026503E"/>
    <w:rsid w:val="00270C78"/>
    <w:rsid w:val="00275CDA"/>
    <w:rsid w:val="002770FD"/>
    <w:rsid w:val="0028051C"/>
    <w:rsid w:val="00282FB4"/>
    <w:rsid w:val="0028445F"/>
    <w:rsid w:val="002847D9"/>
    <w:rsid w:val="002A144E"/>
    <w:rsid w:val="002B18FD"/>
    <w:rsid w:val="002B3442"/>
    <w:rsid w:val="002B3A71"/>
    <w:rsid w:val="002B6505"/>
    <w:rsid w:val="002C59AB"/>
    <w:rsid w:val="002C6F5A"/>
    <w:rsid w:val="002D491B"/>
    <w:rsid w:val="002E2169"/>
    <w:rsid w:val="002F10A1"/>
    <w:rsid w:val="002F64C7"/>
    <w:rsid w:val="00311EC1"/>
    <w:rsid w:val="00321028"/>
    <w:rsid w:val="00321229"/>
    <w:rsid w:val="0032136E"/>
    <w:rsid w:val="00341353"/>
    <w:rsid w:val="00343935"/>
    <w:rsid w:val="003445D5"/>
    <w:rsid w:val="003503B8"/>
    <w:rsid w:val="003505CF"/>
    <w:rsid w:val="00363783"/>
    <w:rsid w:val="0036460C"/>
    <w:rsid w:val="003805E0"/>
    <w:rsid w:val="003840C7"/>
    <w:rsid w:val="00387425"/>
    <w:rsid w:val="00394B54"/>
    <w:rsid w:val="003962C4"/>
    <w:rsid w:val="003A41EA"/>
    <w:rsid w:val="003B7C0A"/>
    <w:rsid w:val="003D51D7"/>
    <w:rsid w:val="003D6710"/>
    <w:rsid w:val="003E2CD0"/>
    <w:rsid w:val="003E34F2"/>
    <w:rsid w:val="003E5BCA"/>
    <w:rsid w:val="003E65EB"/>
    <w:rsid w:val="003E6E31"/>
    <w:rsid w:val="003E7101"/>
    <w:rsid w:val="003F3D97"/>
    <w:rsid w:val="003F61BC"/>
    <w:rsid w:val="003F77F5"/>
    <w:rsid w:val="003F7B2C"/>
    <w:rsid w:val="00400B59"/>
    <w:rsid w:val="00402517"/>
    <w:rsid w:val="00406000"/>
    <w:rsid w:val="00411BD3"/>
    <w:rsid w:val="00420B5E"/>
    <w:rsid w:val="00426002"/>
    <w:rsid w:val="00430621"/>
    <w:rsid w:val="0043141F"/>
    <w:rsid w:val="004314B7"/>
    <w:rsid w:val="00431F66"/>
    <w:rsid w:val="0043618B"/>
    <w:rsid w:val="00450530"/>
    <w:rsid w:val="00464A29"/>
    <w:rsid w:val="00470430"/>
    <w:rsid w:val="00486628"/>
    <w:rsid w:val="004901E9"/>
    <w:rsid w:val="00491D2F"/>
    <w:rsid w:val="004957AC"/>
    <w:rsid w:val="004A2686"/>
    <w:rsid w:val="004A4228"/>
    <w:rsid w:val="004A6E0B"/>
    <w:rsid w:val="004B5E41"/>
    <w:rsid w:val="004B7315"/>
    <w:rsid w:val="004C51B9"/>
    <w:rsid w:val="004D01F7"/>
    <w:rsid w:val="004D206D"/>
    <w:rsid w:val="004D5F58"/>
    <w:rsid w:val="004D691C"/>
    <w:rsid w:val="004D7349"/>
    <w:rsid w:val="004E1044"/>
    <w:rsid w:val="004E13E4"/>
    <w:rsid w:val="004E14F9"/>
    <w:rsid w:val="004E1A76"/>
    <w:rsid w:val="004E2190"/>
    <w:rsid w:val="004E53D1"/>
    <w:rsid w:val="004E5A0F"/>
    <w:rsid w:val="004F3121"/>
    <w:rsid w:val="004F5D87"/>
    <w:rsid w:val="004F737F"/>
    <w:rsid w:val="00500C1E"/>
    <w:rsid w:val="00501D40"/>
    <w:rsid w:val="00510997"/>
    <w:rsid w:val="00510D81"/>
    <w:rsid w:val="00520231"/>
    <w:rsid w:val="0052316F"/>
    <w:rsid w:val="00526748"/>
    <w:rsid w:val="00546D1B"/>
    <w:rsid w:val="00547CB9"/>
    <w:rsid w:val="0055066F"/>
    <w:rsid w:val="00553C38"/>
    <w:rsid w:val="005544C0"/>
    <w:rsid w:val="005579D9"/>
    <w:rsid w:val="0056528B"/>
    <w:rsid w:val="00577B99"/>
    <w:rsid w:val="00580B22"/>
    <w:rsid w:val="005861A9"/>
    <w:rsid w:val="00592A3E"/>
    <w:rsid w:val="00593A14"/>
    <w:rsid w:val="00596F72"/>
    <w:rsid w:val="005B1A44"/>
    <w:rsid w:val="005B44E4"/>
    <w:rsid w:val="005B45F7"/>
    <w:rsid w:val="005B7D7C"/>
    <w:rsid w:val="005C0DEC"/>
    <w:rsid w:val="005C31EF"/>
    <w:rsid w:val="005D06A5"/>
    <w:rsid w:val="005D7502"/>
    <w:rsid w:val="005E13DB"/>
    <w:rsid w:val="005E50C1"/>
    <w:rsid w:val="005E67D6"/>
    <w:rsid w:val="005F124B"/>
    <w:rsid w:val="006111E1"/>
    <w:rsid w:val="00615C92"/>
    <w:rsid w:val="00616809"/>
    <w:rsid w:val="006242FC"/>
    <w:rsid w:val="0063076E"/>
    <w:rsid w:val="006317EF"/>
    <w:rsid w:val="00634254"/>
    <w:rsid w:val="0063631F"/>
    <w:rsid w:val="0064630C"/>
    <w:rsid w:val="00650EFB"/>
    <w:rsid w:val="006553FC"/>
    <w:rsid w:val="00660ACB"/>
    <w:rsid w:val="00666B92"/>
    <w:rsid w:val="00670F19"/>
    <w:rsid w:val="00673256"/>
    <w:rsid w:val="00674EC9"/>
    <w:rsid w:val="0067503C"/>
    <w:rsid w:val="00683330"/>
    <w:rsid w:val="00693D05"/>
    <w:rsid w:val="00694738"/>
    <w:rsid w:val="0069689E"/>
    <w:rsid w:val="006A3C45"/>
    <w:rsid w:val="006B1A74"/>
    <w:rsid w:val="006B63AA"/>
    <w:rsid w:val="006B6A8D"/>
    <w:rsid w:val="006C1414"/>
    <w:rsid w:val="006C6338"/>
    <w:rsid w:val="006D63C1"/>
    <w:rsid w:val="006E00C1"/>
    <w:rsid w:val="006E1F61"/>
    <w:rsid w:val="006E4187"/>
    <w:rsid w:val="006F2893"/>
    <w:rsid w:val="006F3B36"/>
    <w:rsid w:val="006F3F6D"/>
    <w:rsid w:val="006F5299"/>
    <w:rsid w:val="006F7322"/>
    <w:rsid w:val="00702226"/>
    <w:rsid w:val="0072173B"/>
    <w:rsid w:val="00722786"/>
    <w:rsid w:val="007240D4"/>
    <w:rsid w:val="00732E5E"/>
    <w:rsid w:val="00742478"/>
    <w:rsid w:val="00744A21"/>
    <w:rsid w:val="007461F6"/>
    <w:rsid w:val="00746DF0"/>
    <w:rsid w:val="0075020B"/>
    <w:rsid w:val="00755180"/>
    <w:rsid w:val="007650A1"/>
    <w:rsid w:val="0076700C"/>
    <w:rsid w:val="007748F3"/>
    <w:rsid w:val="007771C2"/>
    <w:rsid w:val="00777438"/>
    <w:rsid w:val="00780B80"/>
    <w:rsid w:val="007847A1"/>
    <w:rsid w:val="00786EBD"/>
    <w:rsid w:val="007921E1"/>
    <w:rsid w:val="00796B59"/>
    <w:rsid w:val="007A2595"/>
    <w:rsid w:val="007B43DA"/>
    <w:rsid w:val="007B5FAC"/>
    <w:rsid w:val="007B68A0"/>
    <w:rsid w:val="007C0567"/>
    <w:rsid w:val="007D2B5B"/>
    <w:rsid w:val="007D4B8A"/>
    <w:rsid w:val="007E35AC"/>
    <w:rsid w:val="007E4939"/>
    <w:rsid w:val="007E6B28"/>
    <w:rsid w:val="007F47B9"/>
    <w:rsid w:val="007F5CA4"/>
    <w:rsid w:val="00801529"/>
    <w:rsid w:val="00801E4B"/>
    <w:rsid w:val="0081089D"/>
    <w:rsid w:val="008131A5"/>
    <w:rsid w:val="00817C49"/>
    <w:rsid w:val="00835D57"/>
    <w:rsid w:val="00836BEB"/>
    <w:rsid w:val="00850F51"/>
    <w:rsid w:val="00855504"/>
    <w:rsid w:val="00857693"/>
    <w:rsid w:val="0086122A"/>
    <w:rsid w:val="00871CE4"/>
    <w:rsid w:val="0087716D"/>
    <w:rsid w:val="008778FC"/>
    <w:rsid w:val="00881EC8"/>
    <w:rsid w:val="0088212E"/>
    <w:rsid w:val="00883905"/>
    <w:rsid w:val="00886FDB"/>
    <w:rsid w:val="0089306B"/>
    <w:rsid w:val="00895192"/>
    <w:rsid w:val="008A1AD4"/>
    <w:rsid w:val="008A365E"/>
    <w:rsid w:val="008B01DF"/>
    <w:rsid w:val="008C1CC3"/>
    <w:rsid w:val="008C3520"/>
    <w:rsid w:val="008D0164"/>
    <w:rsid w:val="008D44C0"/>
    <w:rsid w:val="008D7AF3"/>
    <w:rsid w:val="008E05EB"/>
    <w:rsid w:val="008E31A5"/>
    <w:rsid w:val="008F413B"/>
    <w:rsid w:val="008F5983"/>
    <w:rsid w:val="008F7B4A"/>
    <w:rsid w:val="00900DDD"/>
    <w:rsid w:val="00904E62"/>
    <w:rsid w:val="0091152D"/>
    <w:rsid w:val="00914F5B"/>
    <w:rsid w:val="009164A3"/>
    <w:rsid w:val="00937D75"/>
    <w:rsid w:val="00950134"/>
    <w:rsid w:val="009536A3"/>
    <w:rsid w:val="009620E1"/>
    <w:rsid w:val="0096500C"/>
    <w:rsid w:val="00971CAB"/>
    <w:rsid w:val="00971FD9"/>
    <w:rsid w:val="009777D8"/>
    <w:rsid w:val="009823BC"/>
    <w:rsid w:val="009824C8"/>
    <w:rsid w:val="00983569"/>
    <w:rsid w:val="0098537E"/>
    <w:rsid w:val="00991D74"/>
    <w:rsid w:val="009924B2"/>
    <w:rsid w:val="00992932"/>
    <w:rsid w:val="00992D3B"/>
    <w:rsid w:val="00994744"/>
    <w:rsid w:val="009A0FC1"/>
    <w:rsid w:val="009A1645"/>
    <w:rsid w:val="009B121F"/>
    <w:rsid w:val="009C3886"/>
    <w:rsid w:val="009C574A"/>
    <w:rsid w:val="009C5902"/>
    <w:rsid w:val="009C5BB1"/>
    <w:rsid w:val="009D1EEF"/>
    <w:rsid w:val="009F5CA1"/>
    <w:rsid w:val="009F634C"/>
    <w:rsid w:val="009F7761"/>
    <w:rsid w:val="00A10241"/>
    <w:rsid w:val="00A1139B"/>
    <w:rsid w:val="00A15B23"/>
    <w:rsid w:val="00A20B45"/>
    <w:rsid w:val="00A266DB"/>
    <w:rsid w:val="00A3747B"/>
    <w:rsid w:val="00A54500"/>
    <w:rsid w:val="00A575C5"/>
    <w:rsid w:val="00A64668"/>
    <w:rsid w:val="00A70081"/>
    <w:rsid w:val="00A7279A"/>
    <w:rsid w:val="00A768D3"/>
    <w:rsid w:val="00A77CDF"/>
    <w:rsid w:val="00A94B4F"/>
    <w:rsid w:val="00A96A5C"/>
    <w:rsid w:val="00AA1309"/>
    <w:rsid w:val="00AB1B3D"/>
    <w:rsid w:val="00AB4D34"/>
    <w:rsid w:val="00AB5341"/>
    <w:rsid w:val="00AC0A08"/>
    <w:rsid w:val="00AC113B"/>
    <w:rsid w:val="00AC4C0D"/>
    <w:rsid w:val="00AC569B"/>
    <w:rsid w:val="00AC7782"/>
    <w:rsid w:val="00AD4491"/>
    <w:rsid w:val="00AD62A1"/>
    <w:rsid w:val="00AD721E"/>
    <w:rsid w:val="00AD77A6"/>
    <w:rsid w:val="00AF3A53"/>
    <w:rsid w:val="00AF61AC"/>
    <w:rsid w:val="00B12BD3"/>
    <w:rsid w:val="00B16C1B"/>
    <w:rsid w:val="00B202DA"/>
    <w:rsid w:val="00B209E7"/>
    <w:rsid w:val="00B20B22"/>
    <w:rsid w:val="00B327C6"/>
    <w:rsid w:val="00B33A49"/>
    <w:rsid w:val="00B354E1"/>
    <w:rsid w:val="00B40119"/>
    <w:rsid w:val="00B44ED6"/>
    <w:rsid w:val="00B46722"/>
    <w:rsid w:val="00B47741"/>
    <w:rsid w:val="00B50496"/>
    <w:rsid w:val="00B54F39"/>
    <w:rsid w:val="00B60106"/>
    <w:rsid w:val="00B657AD"/>
    <w:rsid w:val="00B76B0D"/>
    <w:rsid w:val="00B809F8"/>
    <w:rsid w:val="00B91BFF"/>
    <w:rsid w:val="00B9375F"/>
    <w:rsid w:val="00BA2210"/>
    <w:rsid w:val="00BA3328"/>
    <w:rsid w:val="00BA33AF"/>
    <w:rsid w:val="00BA6E44"/>
    <w:rsid w:val="00BB2C87"/>
    <w:rsid w:val="00BB3244"/>
    <w:rsid w:val="00BC119D"/>
    <w:rsid w:val="00BC1BC2"/>
    <w:rsid w:val="00BC3BA4"/>
    <w:rsid w:val="00BE428B"/>
    <w:rsid w:val="00BF1E0D"/>
    <w:rsid w:val="00BF5163"/>
    <w:rsid w:val="00C0094E"/>
    <w:rsid w:val="00C100EF"/>
    <w:rsid w:val="00C163FF"/>
    <w:rsid w:val="00C23AB8"/>
    <w:rsid w:val="00C23C9F"/>
    <w:rsid w:val="00C2751B"/>
    <w:rsid w:val="00C311DF"/>
    <w:rsid w:val="00C379FC"/>
    <w:rsid w:val="00C43DC1"/>
    <w:rsid w:val="00C43FB6"/>
    <w:rsid w:val="00C47A60"/>
    <w:rsid w:val="00C53ECA"/>
    <w:rsid w:val="00C5613F"/>
    <w:rsid w:val="00C6623D"/>
    <w:rsid w:val="00C94434"/>
    <w:rsid w:val="00C96C4B"/>
    <w:rsid w:val="00C97F12"/>
    <w:rsid w:val="00CA477D"/>
    <w:rsid w:val="00CA7423"/>
    <w:rsid w:val="00CB6DA2"/>
    <w:rsid w:val="00CC6300"/>
    <w:rsid w:val="00CE7CEC"/>
    <w:rsid w:val="00CF292C"/>
    <w:rsid w:val="00CF5A25"/>
    <w:rsid w:val="00D01317"/>
    <w:rsid w:val="00D02D21"/>
    <w:rsid w:val="00D041E6"/>
    <w:rsid w:val="00D0505E"/>
    <w:rsid w:val="00D11A18"/>
    <w:rsid w:val="00D223AC"/>
    <w:rsid w:val="00D27C0E"/>
    <w:rsid w:val="00D32FA4"/>
    <w:rsid w:val="00D34395"/>
    <w:rsid w:val="00D37871"/>
    <w:rsid w:val="00D37E23"/>
    <w:rsid w:val="00D426E5"/>
    <w:rsid w:val="00D52A8A"/>
    <w:rsid w:val="00D605DC"/>
    <w:rsid w:val="00D66AEC"/>
    <w:rsid w:val="00D7075F"/>
    <w:rsid w:val="00D70AB6"/>
    <w:rsid w:val="00D71D05"/>
    <w:rsid w:val="00D73F63"/>
    <w:rsid w:val="00D82139"/>
    <w:rsid w:val="00D87C7F"/>
    <w:rsid w:val="00D91842"/>
    <w:rsid w:val="00D970B5"/>
    <w:rsid w:val="00DA0D4A"/>
    <w:rsid w:val="00DA139D"/>
    <w:rsid w:val="00DA4473"/>
    <w:rsid w:val="00DB0A12"/>
    <w:rsid w:val="00DB391E"/>
    <w:rsid w:val="00DB5F8C"/>
    <w:rsid w:val="00DC1F47"/>
    <w:rsid w:val="00DD3516"/>
    <w:rsid w:val="00DE26C8"/>
    <w:rsid w:val="00DE4D24"/>
    <w:rsid w:val="00DF2FA3"/>
    <w:rsid w:val="00DF4F39"/>
    <w:rsid w:val="00DF6101"/>
    <w:rsid w:val="00E0197B"/>
    <w:rsid w:val="00E03CD6"/>
    <w:rsid w:val="00E06866"/>
    <w:rsid w:val="00E13323"/>
    <w:rsid w:val="00E13E1F"/>
    <w:rsid w:val="00E2270D"/>
    <w:rsid w:val="00E24E0C"/>
    <w:rsid w:val="00E30A50"/>
    <w:rsid w:val="00E348E7"/>
    <w:rsid w:val="00E35324"/>
    <w:rsid w:val="00E418EE"/>
    <w:rsid w:val="00E46F4C"/>
    <w:rsid w:val="00E500CC"/>
    <w:rsid w:val="00E514B1"/>
    <w:rsid w:val="00E55EB5"/>
    <w:rsid w:val="00E5649A"/>
    <w:rsid w:val="00E60B38"/>
    <w:rsid w:val="00E63859"/>
    <w:rsid w:val="00E74B10"/>
    <w:rsid w:val="00E83383"/>
    <w:rsid w:val="00E83660"/>
    <w:rsid w:val="00E86129"/>
    <w:rsid w:val="00E863DB"/>
    <w:rsid w:val="00E86A85"/>
    <w:rsid w:val="00E90209"/>
    <w:rsid w:val="00E910D7"/>
    <w:rsid w:val="00E91278"/>
    <w:rsid w:val="00E945B2"/>
    <w:rsid w:val="00EA0D53"/>
    <w:rsid w:val="00EA29B5"/>
    <w:rsid w:val="00EA5A37"/>
    <w:rsid w:val="00EA64BC"/>
    <w:rsid w:val="00EC790D"/>
    <w:rsid w:val="00EE5B51"/>
    <w:rsid w:val="00EE62D3"/>
    <w:rsid w:val="00EE7DE0"/>
    <w:rsid w:val="00EF2240"/>
    <w:rsid w:val="00EF45B0"/>
    <w:rsid w:val="00EF779E"/>
    <w:rsid w:val="00EF780F"/>
    <w:rsid w:val="00EF7FD3"/>
    <w:rsid w:val="00F1055F"/>
    <w:rsid w:val="00F206BD"/>
    <w:rsid w:val="00F32078"/>
    <w:rsid w:val="00F363BF"/>
    <w:rsid w:val="00F42E05"/>
    <w:rsid w:val="00F44E28"/>
    <w:rsid w:val="00F50AF9"/>
    <w:rsid w:val="00F63176"/>
    <w:rsid w:val="00F72757"/>
    <w:rsid w:val="00F877C1"/>
    <w:rsid w:val="00FB06F0"/>
    <w:rsid w:val="00FB5E66"/>
    <w:rsid w:val="00FC2B8E"/>
    <w:rsid w:val="00FE3D18"/>
    <w:rsid w:val="00FE7B29"/>
    <w:rsid w:val="00FF2CB2"/>
    <w:rsid w:val="00FF7C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3EF25"/>
  <w15:chartTrackingRefBased/>
  <w15:docId w15:val="{02289420-F7A9-44BD-896D-C8A1968D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EF7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BF51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845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845F5"/>
  </w:style>
  <w:style w:type="paragraph" w:styleId="Bunntekst">
    <w:name w:val="footer"/>
    <w:basedOn w:val="Normal"/>
    <w:link w:val="BunntekstTegn"/>
    <w:uiPriority w:val="99"/>
    <w:unhideWhenUsed/>
    <w:rsid w:val="001845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845F5"/>
  </w:style>
  <w:style w:type="character" w:customStyle="1" w:styleId="normaltextrun">
    <w:name w:val="normaltextrun"/>
    <w:basedOn w:val="Standardskriftforavsnitt"/>
    <w:rsid w:val="002B6505"/>
  </w:style>
  <w:style w:type="character" w:customStyle="1" w:styleId="Overskrift1Tegn">
    <w:name w:val="Overskrift 1 Tegn"/>
    <w:basedOn w:val="Standardskriftforavsnitt"/>
    <w:link w:val="Overskrift1"/>
    <w:rsid w:val="00EF779E"/>
    <w:rPr>
      <w:rFonts w:asciiTheme="majorHAnsi" w:eastAsiaTheme="majorEastAsia" w:hAnsiTheme="majorHAnsi" w:cstheme="majorBidi"/>
      <w:b/>
      <w:bCs/>
      <w:color w:val="365F91" w:themeColor="accent1" w:themeShade="BF"/>
      <w:sz w:val="28"/>
      <w:szCs w:val="28"/>
    </w:rPr>
  </w:style>
  <w:style w:type="paragraph" w:styleId="Sluttnotetekst">
    <w:name w:val="endnote text"/>
    <w:basedOn w:val="Normal"/>
    <w:link w:val="SluttnotetekstTegn"/>
    <w:uiPriority w:val="99"/>
    <w:rsid w:val="007D2B5B"/>
    <w:pPr>
      <w:widowControl w:val="0"/>
      <w:spacing w:after="0" w:line="240" w:lineRule="auto"/>
    </w:pPr>
    <w:rPr>
      <w:rFonts w:ascii="Times New Roman" w:eastAsia="Times New Roman" w:hAnsi="Times New Roman" w:cs="Times New Roman"/>
      <w:snapToGrid w:val="0"/>
      <w:sz w:val="24"/>
      <w:szCs w:val="20"/>
      <w:lang w:eastAsia="nb-NO"/>
    </w:rPr>
  </w:style>
  <w:style w:type="character" w:customStyle="1" w:styleId="SluttnotetekstTegn">
    <w:name w:val="Sluttnotetekst Tegn"/>
    <w:basedOn w:val="Standardskriftforavsnitt"/>
    <w:link w:val="Sluttnotetekst"/>
    <w:uiPriority w:val="99"/>
    <w:rsid w:val="007D2B5B"/>
    <w:rPr>
      <w:rFonts w:ascii="Times New Roman" w:eastAsia="Times New Roman" w:hAnsi="Times New Roman" w:cs="Times New Roman"/>
      <w:snapToGrid w:val="0"/>
      <w:sz w:val="24"/>
      <w:szCs w:val="20"/>
      <w:lang w:eastAsia="nb-NO"/>
    </w:rPr>
  </w:style>
  <w:style w:type="paragraph" w:customStyle="1" w:styleId="BODY">
    <w:name w:val="BODY"/>
    <w:basedOn w:val="Normal"/>
    <w:uiPriority w:val="99"/>
    <w:rsid w:val="00C23AB8"/>
    <w:pPr>
      <w:autoSpaceDE w:val="0"/>
      <w:autoSpaceDN w:val="0"/>
      <w:adjustRightInd w:val="0"/>
      <w:spacing w:after="0" w:line="240" w:lineRule="auto"/>
    </w:pPr>
    <w:rPr>
      <w:rFonts w:ascii="Arial" w:hAnsi="Arial" w:cs="Arial"/>
      <w:sz w:val="24"/>
      <w:szCs w:val="24"/>
      <w:lang w:val="x-none"/>
    </w:rPr>
  </w:style>
  <w:style w:type="paragraph" w:styleId="NormalWeb">
    <w:name w:val="Normal (Web)"/>
    <w:basedOn w:val="Normal"/>
    <w:uiPriority w:val="99"/>
    <w:unhideWhenUsed/>
    <w:rsid w:val="003E65E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rsid w:val="00C53E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avsnitt">
    <w:name w:val="List Paragraph"/>
    <w:aliases w:val="Integrate List"/>
    <w:basedOn w:val="Normal"/>
    <w:link w:val="ListeavsnittTegn"/>
    <w:uiPriority w:val="34"/>
    <w:qFormat/>
    <w:rsid w:val="005D06A5"/>
    <w:pPr>
      <w:spacing w:after="0" w:line="240" w:lineRule="auto"/>
      <w:ind w:left="720"/>
      <w:contextualSpacing/>
    </w:pPr>
    <w:rPr>
      <w:rFonts w:ascii="Times New Roman" w:eastAsia="SimSun" w:hAnsi="Times New Roman" w:cs="Times New Roman"/>
      <w:sz w:val="24"/>
      <w:szCs w:val="24"/>
      <w:lang w:eastAsia="zh-CN"/>
    </w:rPr>
  </w:style>
  <w:style w:type="character" w:customStyle="1" w:styleId="ListeavsnittTegn">
    <w:name w:val="Listeavsnitt Tegn"/>
    <w:aliases w:val="Integrate List Tegn"/>
    <w:basedOn w:val="Standardskriftforavsnitt"/>
    <w:link w:val="Listeavsnitt"/>
    <w:uiPriority w:val="34"/>
    <w:locked/>
    <w:rsid w:val="005D06A5"/>
    <w:rPr>
      <w:rFonts w:ascii="Times New Roman" w:eastAsia="SimSun" w:hAnsi="Times New Roman" w:cs="Times New Roman"/>
      <w:sz w:val="24"/>
      <w:szCs w:val="24"/>
      <w:lang w:eastAsia="zh-CN"/>
    </w:rPr>
  </w:style>
  <w:style w:type="paragraph" w:styleId="Ingenmellomrom">
    <w:name w:val="No Spacing"/>
    <w:uiPriority w:val="1"/>
    <w:qFormat/>
    <w:rsid w:val="005D06A5"/>
    <w:pPr>
      <w:spacing w:after="0" w:line="240" w:lineRule="auto"/>
    </w:pPr>
    <w:rPr>
      <w:rFonts w:ascii="Calibri" w:eastAsia="Calibri" w:hAnsi="Calibri" w:cs="Times New Roman"/>
    </w:rPr>
  </w:style>
  <w:style w:type="paragraph" w:customStyle="1" w:styleId="paragraph">
    <w:name w:val="paragraph"/>
    <w:basedOn w:val="Normal"/>
    <w:rsid w:val="005D06A5"/>
    <w:pPr>
      <w:spacing w:after="0"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5D06A5"/>
  </w:style>
  <w:style w:type="paragraph" w:styleId="Fotnotetekst">
    <w:name w:val="footnote text"/>
    <w:basedOn w:val="Normal"/>
    <w:link w:val="FotnotetekstTegn"/>
    <w:uiPriority w:val="99"/>
    <w:semiHidden/>
    <w:unhideWhenUsed/>
    <w:rsid w:val="005D06A5"/>
    <w:pPr>
      <w:spacing w:after="0" w:line="240" w:lineRule="auto"/>
    </w:pPr>
    <w:rPr>
      <w:rFonts w:ascii="Times New Roman" w:eastAsia="SimSun" w:hAnsi="Times New Roman" w:cs="Times New Roman"/>
      <w:sz w:val="20"/>
      <w:szCs w:val="20"/>
      <w:lang w:eastAsia="zh-CN"/>
    </w:rPr>
  </w:style>
  <w:style w:type="character" w:customStyle="1" w:styleId="FotnotetekstTegn">
    <w:name w:val="Fotnotetekst Tegn"/>
    <w:basedOn w:val="Standardskriftforavsnitt"/>
    <w:link w:val="Fotnotetekst"/>
    <w:uiPriority w:val="99"/>
    <w:semiHidden/>
    <w:rsid w:val="005D06A5"/>
    <w:rPr>
      <w:rFonts w:ascii="Times New Roman" w:eastAsia="SimSun" w:hAnsi="Times New Roman" w:cs="Times New Roman"/>
      <w:sz w:val="20"/>
      <w:szCs w:val="20"/>
      <w:lang w:eastAsia="zh-CN"/>
    </w:rPr>
  </w:style>
  <w:style w:type="character" w:styleId="Fotnotereferanse">
    <w:name w:val="footnote reference"/>
    <w:basedOn w:val="Standardskriftforavsnitt"/>
    <w:uiPriority w:val="99"/>
    <w:semiHidden/>
    <w:unhideWhenUsed/>
    <w:rsid w:val="005D06A5"/>
    <w:rPr>
      <w:vertAlign w:val="superscript"/>
    </w:rPr>
  </w:style>
  <w:style w:type="character" w:styleId="Hyperkobling">
    <w:name w:val="Hyperlink"/>
    <w:basedOn w:val="Standardskriftforavsnitt"/>
    <w:uiPriority w:val="99"/>
    <w:unhideWhenUsed/>
    <w:rsid w:val="005D06A5"/>
    <w:rPr>
      <w:color w:val="0000FF" w:themeColor="hyperlink"/>
      <w:u w:val="single"/>
    </w:rPr>
  </w:style>
  <w:style w:type="character" w:customStyle="1" w:styleId="Overskrift2Tegn">
    <w:name w:val="Overskrift 2 Tegn"/>
    <w:basedOn w:val="Standardskriftforavsnitt"/>
    <w:link w:val="Overskrift2"/>
    <w:uiPriority w:val="9"/>
    <w:semiHidden/>
    <w:rsid w:val="00BF5163"/>
    <w:rPr>
      <w:rFonts w:asciiTheme="majorHAnsi" w:eastAsiaTheme="majorEastAsia" w:hAnsiTheme="majorHAnsi" w:cstheme="majorBidi"/>
      <w:color w:val="365F91" w:themeColor="accent1" w:themeShade="BF"/>
      <w:sz w:val="26"/>
      <w:szCs w:val="26"/>
    </w:rPr>
  </w:style>
  <w:style w:type="character" w:customStyle="1" w:styleId="spellingerror">
    <w:name w:val="spellingerror"/>
    <w:basedOn w:val="Standardskriftforavsnitt"/>
    <w:rsid w:val="00B54F39"/>
  </w:style>
  <w:style w:type="paragraph" w:styleId="Brdtekst">
    <w:name w:val="Body Text"/>
    <w:basedOn w:val="Normal"/>
    <w:link w:val="BrdtekstTegn"/>
    <w:uiPriority w:val="99"/>
    <w:unhideWhenUsed/>
    <w:rsid w:val="009F7761"/>
    <w:pPr>
      <w:spacing w:after="120"/>
    </w:pPr>
  </w:style>
  <w:style w:type="character" w:customStyle="1" w:styleId="BrdtekstTegn">
    <w:name w:val="Brødtekst Tegn"/>
    <w:basedOn w:val="Standardskriftforavsnitt"/>
    <w:link w:val="Brdtekst"/>
    <w:uiPriority w:val="99"/>
    <w:rsid w:val="009F7761"/>
  </w:style>
  <w:style w:type="character" w:customStyle="1" w:styleId="fontstyle01">
    <w:name w:val="fontstyle01"/>
    <w:basedOn w:val="Standardskriftforavsnitt"/>
    <w:rsid w:val="00EA64BC"/>
    <w:rPr>
      <w:rFonts w:ascii="TimesNewRomanPS-BoldMT" w:hAnsi="TimesNewRomanPS-BoldMT" w:hint="default"/>
      <w:b/>
      <w:bCs/>
      <w:i w:val="0"/>
      <w:iCs w:val="0"/>
      <w:color w:val="000000"/>
      <w:sz w:val="28"/>
      <w:szCs w:val="28"/>
    </w:rPr>
  </w:style>
  <w:style w:type="character" w:customStyle="1" w:styleId="fontstyle21">
    <w:name w:val="fontstyle21"/>
    <w:basedOn w:val="Standardskriftforavsnitt"/>
    <w:rsid w:val="00EA64BC"/>
    <w:rPr>
      <w:rFonts w:ascii="TimesNewRomanPSMT" w:hAnsi="TimesNewRomanPSMT" w:hint="default"/>
      <w:b w:val="0"/>
      <w:bCs w:val="0"/>
      <w:i w:val="0"/>
      <w:iCs w:val="0"/>
      <w:color w:val="000000"/>
      <w:sz w:val="24"/>
      <w:szCs w:val="24"/>
    </w:rPr>
  </w:style>
  <w:style w:type="character" w:customStyle="1" w:styleId="fontstyle31">
    <w:name w:val="fontstyle31"/>
    <w:basedOn w:val="Standardskriftforavsnitt"/>
    <w:rsid w:val="00EA64BC"/>
    <w:rPr>
      <w:rFonts w:ascii="SymbolMT" w:hAnsi="SymbolMT" w:hint="default"/>
      <w:b w:val="0"/>
      <w:bCs w:val="0"/>
      <w:i w:val="0"/>
      <w:iCs w:val="0"/>
      <w:color w:val="000000"/>
      <w:sz w:val="22"/>
      <w:szCs w:val="22"/>
    </w:rPr>
  </w:style>
  <w:style w:type="character" w:customStyle="1" w:styleId="fontstyle41">
    <w:name w:val="fontstyle41"/>
    <w:basedOn w:val="Standardskriftforavsnitt"/>
    <w:rsid w:val="00EA64BC"/>
    <w:rPr>
      <w:rFonts w:ascii="TimesNewRomanPS-ItalicMT" w:hAnsi="TimesNewRomanPS-ItalicMT"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1628">
      <w:bodyDiv w:val="1"/>
      <w:marLeft w:val="0"/>
      <w:marRight w:val="0"/>
      <w:marTop w:val="0"/>
      <w:marBottom w:val="0"/>
      <w:divBdr>
        <w:top w:val="none" w:sz="0" w:space="0" w:color="auto"/>
        <w:left w:val="none" w:sz="0" w:space="0" w:color="auto"/>
        <w:bottom w:val="none" w:sz="0" w:space="0" w:color="auto"/>
        <w:right w:val="none" w:sz="0" w:space="0" w:color="auto"/>
      </w:divBdr>
    </w:div>
    <w:div w:id="87046630">
      <w:bodyDiv w:val="1"/>
      <w:marLeft w:val="0"/>
      <w:marRight w:val="0"/>
      <w:marTop w:val="0"/>
      <w:marBottom w:val="0"/>
      <w:divBdr>
        <w:top w:val="none" w:sz="0" w:space="0" w:color="auto"/>
        <w:left w:val="none" w:sz="0" w:space="0" w:color="auto"/>
        <w:bottom w:val="none" w:sz="0" w:space="0" w:color="auto"/>
        <w:right w:val="none" w:sz="0" w:space="0" w:color="auto"/>
      </w:divBdr>
    </w:div>
    <w:div w:id="128910494">
      <w:bodyDiv w:val="1"/>
      <w:marLeft w:val="0"/>
      <w:marRight w:val="0"/>
      <w:marTop w:val="0"/>
      <w:marBottom w:val="0"/>
      <w:divBdr>
        <w:top w:val="none" w:sz="0" w:space="0" w:color="auto"/>
        <w:left w:val="none" w:sz="0" w:space="0" w:color="auto"/>
        <w:bottom w:val="none" w:sz="0" w:space="0" w:color="auto"/>
        <w:right w:val="none" w:sz="0" w:space="0" w:color="auto"/>
      </w:divBdr>
    </w:div>
    <w:div w:id="331490608">
      <w:bodyDiv w:val="1"/>
      <w:marLeft w:val="0"/>
      <w:marRight w:val="0"/>
      <w:marTop w:val="0"/>
      <w:marBottom w:val="0"/>
      <w:divBdr>
        <w:top w:val="none" w:sz="0" w:space="0" w:color="auto"/>
        <w:left w:val="none" w:sz="0" w:space="0" w:color="auto"/>
        <w:bottom w:val="none" w:sz="0" w:space="0" w:color="auto"/>
        <w:right w:val="none" w:sz="0" w:space="0" w:color="auto"/>
      </w:divBdr>
    </w:div>
    <w:div w:id="390034865">
      <w:bodyDiv w:val="1"/>
      <w:marLeft w:val="0"/>
      <w:marRight w:val="0"/>
      <w:marTop w:val="0"/>
      <w:marBottom w:val="0"/>
      <w:divBdr>
        <w:top w:val="none" w:sz="0" w:space="0" w:color="auto"/>
        <w:left w:val="none" w:sz="0" w:space="0" w:color="auto"/>
        <w:bottom w:val="none" w:sz="0" w:space="0" w:color="auto"/>
        <w:right w:val="none" w:sz="0" w:space="0" w:color="auto"/>
      </w:divBdr>
    </w:div>
    <w:div w:id="399989500">
      <w:bodyDiv w:val="1"/>
      <w:marLeft w:val="0"/>
      <w:marRight w:val="0"/>
      <w:marTop w:val="0"/>
      <w:marBottom w:val="0"/>
      <w:divBdr>
        <w:top w:val="none" w:sz="0" w:space="0" w:color="auto"/>
        <w:left w:val="none" w:sz="0" w:space="0" w:color="auto"/>
        <w:bottom w:val="none" w:sz="0" w:space="0" w:color="auto"/>
        <w:right w:val="none" w:sz="0" w:space="0" w:color="auto"/>
      </w:divBdr>
    </w:div>
    <w:div w:id="536506643">
      <w:bodyDiv w:val="1"/>
      <w:marLeft w:val="0"/>
      <w:marRight w:val="0"/>
      <w:marTop w:val="0"/>
      <w:marBottom w:val="0"/>
      <w:divBdr>
        <w:top w:val="none" w:sz="0" w:space="0" w:color="auto"/>
        <w:left w:val="none" w:sz="0" w:space="0" w:color="auto"/>
        <w:bottom w:val="none" w:sz="0" w:space="0" w:color="auto"/>
        <w:right w:val="none" w:sz="0" w:space="0" w:color="auto"/>
      </w:divBdr>
    </w:div>
    <w:div w:id="611398441">
      <w:bodyDiv w:val="1"/>
      <w:marLeft w:val="0"/>
      <w:marRight w:val="0"/>
      <w:marTop w:val="0"/>
      <w:marBottom w:val="0"/>
      <w:divBdr>
        <w:top w:val="none" w:sz="0" w:space="0" w:color="auto"/>
        <w:left w:val="none" w:sz="0" w:space="0" w:color="auto"/>
        <w:bottom w:val="none" w:sz="0" w:space="0" w:color="auto"/>
        <w:right w:val="none" w:sz="0" w:space="0" w:color="auto"/>
      </w:divBdr>
    </w:div>
    <w:div w:id="626859535">
      <w:bodyDiv w:val="1"/>
      <w:marLeft w:val="0"/>
      <w:marRight w:val="0"/>
      <w:marTop w:val="0"/>
      <w:marBottom w:val="0"/>
      <w:divBdr>
        <w:top w:val="none" w:sz="0" w:space="0" w:color="auto"/>
        <w:left w:val="none" w:sz="0" w:space="0" w:color="auto"/>
        <w:bottom w:val="none" w:sz="0" w:space="0" w:color="auto"/>
        <w:right w:val="none" w:sz="0" w:space="0" w:color="auto"/>
      </w:divBdr>
    </w:div>
    <w:div w:id="706101444">
      <w:bodyDiv w:val="1"/>
      <w:marLeft w:val="0"/>
      <w:marRight w:val="0"/>
      <w:marTop w:val="0"/>
      <w:marBottom w:val="0"/>
      <w:divBdr>
        <w:top w:val="none" w:sz="0" w:space="0" w:color="auto"/>
        <w:left w:val="none" w:sz="0" w:space="0" w:color="auto"/>
        <w:bottom w:val="none" w:sz="0" w:space="0" w:color="auto"/>
        <w:right w:val="none" w:sz="0" w:space="0" w:color="auto"/>
      </w:divBdr>
    </w:div>
    <w:div w:id="851916270">
      <w:bodyDiv w:val="1"/>
      <w:marLeft w:val="0"/>
      <w:marRight w:val="0"/>
      <w:marTop w:val="0"/>
      <w:marBottom w:val="0"/>
      <w:divBdr>
        <w:top w:val="none" w:sz="0" w:space="0" w:color="auto"/>
        <w:left w:val="none" w:sz="0" w:space="0" w:color="auto"/>
        <w:bottom w:val="none" w:sz="0" w:space="0" w:color="auto"/>
        <w:right w:val="none" w:sz="0" w:space="0" w:color="auto"/>
      </w:divBdr>
    </w:div>
    <w:div w:id="975840760">
      <w:bodyDiv w:val="1"/>
      <w:marLeft w:val="0"/>
      <w:marRight w:val="0"/>
      <w:marTop w:val="0"/>
      <w:marBottom w:val="0"/>
      <w:divBdr>
        <w:top w:val="none" w:sz="0" w:space="0" w:color="auto"/>
        <w:left w:val="none" w:sz="0" w:space="0" w:color="auto"/>
        <w:bottom w:val="none" w:sz="0" w:space="0" w:color="auto"/>
        <w:right w:val="none" w:sz="0" w:space="0" w:color="auto"/>
      </w:divBdr>
    </w:div>
    <w:div w:id="1028094540">
      <w:bodyDiv w:val="1"/>
      <w:marLeft w:val="0"/>
      <w:marRight w:val="0"/>
      <w:marTop w:val="0"/>
      <w:marBottom w:val="0"/>
      <w:divBdr>
        <w:top w:val="none" w:sz="0" w:space="0" w:color="auto"/>
        <w:left w:val="none" w:sz="0" w:space="0" w:color="auto"/>
        <w:bottom w:val="none" w:sz="0" w:space="0" w:color="auto"/>
        <w:right w:val="none" w:sz="0" w:space="0" w:color="auto"/>
      </w:divBdr>
    </w:div>
    <w:div w:id="1101411734">
      <w:bodyDiv w:val="1"/>
      <w:marLeft w:val="0"/>
      <w:marRight w:val="0"/>
      <w:marTop w:val="0"/>
      <w:marBottom w:val="0"/>
      <w:divBdr>
        <w:top w:val="none" w:sz="0" w:space="0" w:color="auto"/>
        <w:left w:val="none" w:sz="0" w:space="0" w:color="auto"/>
        <w:bottom w:val="none" w:sz="0" w:space="0" w:color="auto"/>
        <w:right w:val="none" w:sz="0" w:space="0" w:color="auto"/>
      </w:divBdr>
    </w:div>
    <w:div w:id="1118990808">
      <w:bodyDiv w:val="1"/>
      <w:marLeft w:val="0"/>
      <w:marRight w:val="0"/>
      <w:marTop w:val="0"/>
      <w:marBottom w:val="0"/>
      <w:divBdr>
        <w:top w:val="none" w:sz="0" w:space="0" w:color="auto"/>
        <w:left w:val="none" w:sz="0" w:space="0" w:color="auto"/>
        <w:bottom w:val="none" w:sz="0" w:space="0" w:color="auto"/>
        <w:right w:val="none" w:sz="0" w:space="0" w:color="auto"/>
      </w:divBdr>
    </w:div>
    <w:div w:id="1125395036">
      <w:bodyDiv w:val="1"/>
      <w:marLeft w:val="0"/>
      <w:marRight w:val="0"/>
      <w:marTop w:val="0"/>
      <w:marBottom w:val="0"/>
      <w:divBdr>
        <w:top w:val="none" w:sz="0" w:space="0" w:color="auto"/>
        <w:left w:val="none" w:sz="0" w:space="0" w:color="auto"/>
        <w:bottom w:val="none" w:sz="0" w:space="0" w:color="auto"/>
        <w:right w:val="none" w:sz="0" w:space="0" w:color="auto"/>
      </w:divBdr>
    </w:div>
    <w:div w:id="1148325523">
      <w:bodyDiv w:val="1"/>
      <w:marLeft w:val="0"/>
      <w:marRight w:val="0"/>
      <w:marTop w:val="0"/>
      <w:marBottom w:val="0"/>
      <w:divBdr>
        <w:top w:val="none" w:sz="0" w:space="0" w:color="auto"/>
        <w:left w:val="none" w:sz="0" w:space="0" w:color="auto"/>
        <w:bottom w:val="none" w:sz="0" w:space="0" w:color="auto"/>
        <w:right w:val="none" w:sz="0" w:space="0" w:color="auto"/>
      </w:divBdr>
    </w:div>
    <w:div w:id="1159031257">
      <w:bodyDiv w:val="1"/>
      <w:marLeft w:val="0"/>
      <w:marRight w:val="0"/>
      <w:marTop w:val="0"/>
      <w:marBottom w:val="0"/>
      <w:divBdr>
        <w:top w:val="none" w:sz="0" w:space="0" w:color="auto"/>
        <w:left w:val="none" w:sz="0" w:space="0" w:color="auto"/>
        <w:bottom w:val="none" w:sz="0" w:space="0" w:color="auto"/>
        <w:right w:val="none" w:sz="0" w:space="0" w:color="auto"/>
      </w:divBdr>
    </w:div>
    <w:div w:id="1177160808">
      <w:bodyDiv w:val="1"/>
      <w:marLeft w:val="0"/>
      <w:marRight w:val="0"/>
      <w:marTop w:val="0"/>
      <w:marBottom w:val="0"/>
      <w:divBdr>
        <w:top w:val="none" w:sz="0" w:space="0" w:color="auto"/>
        <w:left w:val="none" w:sz="0" w:space="0" w:color="auto"/>
        <w:bottom w:val="none" w:sz="0" w:space="0" w:color="auto"/>
        <w:right w:val="none" w:sz="0" w:space="0" w:color="auto"/>
      </w:divBdr>
    </w:div>
    <w:div w:id="1412312549">
      <w:bodyDiv w:val="1"/>
      <w:marLeft w:val="0"/>
      <w:marRight w:val="0"/>
      <w:marTop w:val="0"/>
      <w:marBottom w:val="0"/>
      <w:divBdr>
        <w:top w:val="none" w:sz="0" w:space="0" w:color="auto"/>
        <w:left w:val="none" w:sz="0" w:space="0" w:color="auto"/>
        <w:bottom w:val="none" w:sz="0" w:space="0" w:color="auto"/>
        <w:right w:val="none" w:sz="0" w:space="0" w:color="auto"/>
      </w:divBdr>
    </w:div>
    <w:div w:id="1588272192">
      <w:bodyDiv w:val="1"/>
      <w:marLeft w:val="0"/>
      <w:marRight w:val="0"/>
      <w:marTop w:val="0"/>
      <w:marBottom w:val="0"/>
      <w:divBdr>
        <w:top w:val="none" w:sz="0" w:space="0" w:color="auto"/>
        <w:left w:val="none" w:sz="0" w:space="0" w:color="auto"/>
        <w:bottom w:val="none" w:sz="0" w:space="0" w:color="auto"/>
        <w:right w:val="none" w:sz="0" w:space="0" w:color="auto"/>
      </w:divBdr>
    </w:div>
    <w:div w:id="1634216647">
      <w:bodyDiv w:val="1"/>
      <w:marLeft w:val="0"/>
      <w:marRight w:val="0"/>
      <w:marTop w:val="0"/>
      <w:marBottom w:val="0"/>
      <w:divBdr>
        <w:top w:val="none" w:sz="0" w:space="0" w:color="auto"/>
        <w:left w:val="none" w:sz="0" w:space="0" w:color="auto"/>
        <w:bottom w:val="none" w:sz="0" w:space="0" w:color="auto"/>
        <w:right w:val="none" w:sz="0" w:space="0" w:color="auto"/>
      </w:divBdr>
    </w:div>
    <w:div w:id="1684748470">
      <w:bodyDiv w:val="1"/>
      <w:marLeft w:val="0"/>
      <w:marRight w:val="0"/>
      <w:marTop w:val="0"/>
      <w:marBottom w:val="0"/>
      <w:divBdr>
        <w:top w:val="none" w:sz="0" w:space="0" w:color="auto"/>
        <w:left w:val="none" w:sz="0" w:space="0" w:color="auto"/>
        <w:bottom w:val="none" w:sz="0" w:space="0" w:color="auto"/>
        <w:right w:val="none" w:sz="0" w:space="0" w:color="auto"/>
      </w:divBdr>
    </w:div>
    <w:div w:id="1725837817">
      <w:bodyDiv w:val="1"/>
      <w:marLeft w:val="0"/>
      <w:marRight w:val="0"/>
      <w:marTop w:val="0"/>
      <w:marBottom w:val="0"/>
      <w:divBdr>
        <w:top w:val="none" w:sz="0" w:space="0" w:color="auto"/>
        <w:left w:val="none" w:sz="0" w:space="0" w:color="auto"/>
        <w:bottom w:val="none" w:sz="0" w:space="0" w:color="auto"/>
        <w:right w:val="none" w:sz="0" w:space="0" w:color="auto"/>
      </w:divBdr>
    </w:div>
    <w:div w:id="1751610766">
      <w:bodyDiv w:val="1"/>
      <w:marLeft w:val="0"/>
      <w:marRight w:val="0"/>
      <w:marTop w:val="0"/>
      <w:marBottom w:val="0"/>
      <w:divBdr>
        <w:top w:val="none" w:sz="0" w:space="0" w:color="auto"/>
        <w:left w:val="none" w:sz="0" w:space="0" w:color="auto"/>
        <w:bottom w:val="none" w:sz="0" w:space="0" w:color="auto"/>
        <w:right w:val="none" w:sz="0" w:space="0" w:color="auto"/>
      </w:divBdr>
    </w:div>
    <w:div w:id="1782382639">
      <w:bodyDiv w:val="1"/>
      <w:marLeft w:val="0"/>
      <w:marRight w:val="0"/>
      <w:marTop w:val="0"/>
      <w:marBottom w:val="0"/>
      <w:divBdr>
        <w:top w:val="none" w:sz="0" w:space="0" w:color="auto"/>
        <w:left w:val="none" w:sz="0" w:space="0" w:color="auto"/>
        <w:bottom w:val="none" w:sz="0" w:space="0" w:color="auto"/>
        <w:right w:val="none" w:sz="0" w:space="0" w:color="auto"/>
      </w:divBdr>
    </w:div>
    <w:div w:id="1785542042">
      <w:bodyDiv w:val="1"/>
      <w:marLeft w:val="0"/>
      <w:marRight w:val="0"/>
      <w:marTop w:val="0"/>
      <w:marBottom w:val="0"/>
      <w:divBdr>
        <w:top w:val="none" w:sz="0" w:space="0" w:color="auto"/>
        <w:left w:val="none" w:sz="0" w:space="0" w:color="auto"/>
        <w:bottom w:val="none" w:sz="0" w:space="0" w:color="auto"/>
        <w:right w:val="none" w:sz="0" w:space="0" w:color="auto"/>
      </w:divBdr>
    </w:div>
    <w:div w:id="1826506285">
      <w:bodyDiv w:val="1"/>
      <w:marLeft w:val="0"/>
      <w:marRight w:val="0"/>
      <w:marTop w:val="0"/>
      <w:marBottom w:val="0"/>
      <w:divBdr>
        <w:top w:val="none" w:sz="0" w:space="0" w:color="auto"/>
        <w:left w:val="none" w:sz="0" w:space="0" w:color="auto"/>
        <w:bottom w:val="none" w:sz="0" w:space="0" w:color="auto"/>
        <w:right w:val="none" w:sz="0" w:space="0" w:color="auto"/>
      </w:divBdr>
    </w:div>
    <w:div w:id="1830556796">
      <w:bodyDiv w:val="1"/>
      <w:marLeft w:val="0"/>
      <w:marRight w:val="0"/>
      <w:marTop w:val="0"/>
      <w:marBottom w:val="0"/>
      <w:divBdr>
        <w:top w:val="none" w:sz="0" w:space="0" w:color="auto"/>
        <w:left w:val="none" w:sz="0" w:space="0" w:color="auto"/>
        <w:bottom w:val="none" w:sz="0" w:space="0" w:color="auto"/>
        <w:right w:val="none" w:sz="0" w:space="0" w:color="auto"/>
      </w:divBdr>
    </w:div>
    <w:div w:id="1880819802">
      <w:bodyDiv w:val="1"/>
      <w:marLeft w:val="0"/>
      <w:marRight w:val="0"/>
      <w:marTop w:val="0"/>
      <w:marBottom w:val="0"/>
      <w:divBdr>
        <w:top w:val="none" w:sz="0" w:space="0" w:color="auto"/>
        <w:left w:val="none" w:sz="0" w:space="0" w:color="auto"/>
        <w:bottom w:val="none" w:sz="0" w:space="0" w:color="auto"/>
        <w:right w:val="none" w:sz="0" w:space="0" w:color="auto"/>
      </w:divBdr>
    </w:div>
    <w:div w:id="1914584155">
      <w:bodyDiv w:val="1"/>
      <w:marLeft w:val="0"/>
      <w:marRight w:val="0"/>
      <w:marTop w:val="0"/>
      <w:marBottom w:val="0"/>
      <w:divBdr>
        <w:top w:val="none" w:sz="0" w:space="0" w:color="auto"/>
        <w:left w:val="none" w:sz="0" w:space="0" w:color="auto"/>
        <w:bottom w:val="none" w:sz="0" w:space="0" w:color="auto"/>
        <w:right w:val="none" w:sz="0" w:space="0" w:color="auto"/>
      </w:divBdr>
    </w:div>
    <w:div w:id="19351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egeforeningen.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eta.legeforeningen.no/nyheter/2019/lanserer-utviklingsplan-for-fastlegeordningen/" TargetMode="External"/><Relationship Id="rId1" Type="http://schemas.openxmlformats.org/officeDocument/2006/relationships/hyperlink" Target="https://beta.legeforeningen.no/nyheter/2019/lanserer-utviklingsplan-for-fastlegeordning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aksdokument" ma:contentTypeID="0x010100CD853F479597664FB2A97832EE0A908100A9CACF92194CEE40BA9A700FC590121C" ma:contentTypeVersion="37" ma:contentTypeDescription="Opprett et nytt dokument." ma:contentTypeScope="" ma:versionID="5733a0b4f0a1ed7fcc4b4ae6de6eb999">
  <xsd:schema xmlns:xsd="http://www.w3.org/2001/XMLSchema" xmlns:xs="http://www.w3.org/2001/XMLSchema" xmlns:p="http://schemas.microsoft.com/office/2006/metadata/properties" xmlns:ns2="e6400ad8-2cb0-4814-b307-8c3aad080a9e" xmlns:ns3="54c5eb76-debd-4ad1-8b60-7e6558007449" targetNamespace="http://schemas.microsoft.com/office/2006/metadata/properties" ma:root="true" ma:fieldsID="e30af12a1041ab64646ac7336ea03321" ns2:_="" ns3:_="">
    <xsd:import namespace="e6400ad8-2cb0-4814-b307-8c3aad080a9e"/>
    <xsd:import namespace="54c5eb76-debd-4ad1-8b60-7e6558007449"/>
    <xsd:element name="properties">
      <xsd:complexType>
        <xsd:sequence>
          <xsd:element name="documentManagement">
            <xsd:complexType>
              <xsd:all>
                <xsd:element ref="ns2:DocumentStatusDNLF" minOccurs="0"/>
                <xsd:element ref="ns2:CaseNo" minOccurs="0"/>
                <xsd:element ref="ns2:CaseTitle" minOccurs="0"/>
                <xsd:element ref="ns2:MailTo" minOccurs="0"/>
                <xsd:element ref="ns2:MailCC" minOccurs="0"/>
                <xsd:element ref="ns2:MailFrom" minOccurs="0"/>
                <xsd:element ref="ns2:DocContentType" minOccurs="0"/>
                <xsd:element ref="ns2:TaskStatusColor" minOccurs="0"/>
                <xsd:element ref="ns2:DocCounter" minOccurs="0"/>
                <xsd:element ref="ns2:EmailId" minOccurs="0"/>
                <xsd:element ref="ns2:ContactPerson" minOccurs="0"/>
                <xsd:element ref="ns2:ContactPersonCompany" minOccurs="0"/>
                <xsd:element ref="ns2:ContactPersonCompanyID" minOccurs="0"/>
                <xsd:element ref="ns2:ContactPersonID" minOccurs="0"/>
                <xsd:element ref="ns2:AdditionalRecipients" minOccurs="0"/>
                <xsd:element ref="ns2:MailDate" minOccurs="0"/>
                <xsd:element ref="ns2:Direction" minOccurs="0"/>
                <xsd:element ref="ns3:DocLink" minOccurs="0"/>
                <xsd:element ref="ns2:ConversationIndex" minOccurs="0"/>
                <xsd:element ref="ns2:ConversationID" minOccurs="0"/>
                <xsd:element ref="ns2:ConversationTopic" minOccurs="0"/>
                <xsd:element ref="ns2:AdditionalRecipientsID" minOccurs="0"/>
                <xsd:element ref="ns2:DocDueDate" minOccurs="0"/>
                <xsd:element ref="ns2:DocumentDate" minOccurs="0"/>
                <xsd:element ref="ns2:NewDocumentsFromNonResponsible" minOccurs="0"/>
                <xsd:element ref="ns2:DocComment" minOccurs="0"/>
                <xsd:element ref="ns2:Expedite" minOccurs="0"/>
                <xsd:element ref="ns2:Expedited" minOccurs="0"/>
                <xsd:element ref="ns2:RichDescription" minOccurs="0"/>
                <xsd:element ref="ns2:TaxCatchAll" minOccurs="0"/>
                <xsd:element ref="ns2:CaseNoteType" minOccurs="0"/>
                <xsd:element ref="ns2:DocLink" minOccurs="0"/>
                <xsd:element ref="ns2:ParentFolderElements" minOccurs="0"/>
                <xsd:element ref="ns3:MediaServiceMetadata" minOccurs="0"/>
                <xsd:element ref="ns3:MediaServiceAutoTags" minOccurs="0"/>
                <xsd:element ref="ns3:MediaServiceOCR" minOccurs="0"/>
                <xsd:element ref="ns3:MediaServiceDateTaken" minOccurs="0"/>
                <xsd:element ref="ns3:MediaServiceFastMetadata" minOccurs="0"/>
                <xsd:element ref="ns2:dafd729391ae4664bec8c1cd65ab98ba" minOccurs="0"/>
                <xsd:element ref="ns2:ParentCaseNo" minOccurs="0"/>
                <xsd:element ref="ns2:ParentCaseTitle" minOccurs="0"/>
                <xsd:element ref="ns2:TaxCatchAllLabel" minOccurs="0"/>
                <xsd:element ref="ns2:DocumentType" minOccurs="0"/>
                <xsd:element ref="ns3:MediaServiceLocation" minOccurs="0"/>
                <xsd:element ref="ns3:InvoWorkflowStatus" minOccurs="0"/>
                <xsd:element ref="ns2:SharedWithUsers" minOccurs="0"/>
                <xsd:element ref="ns2:SharedWithDetails" minOccurs="0"/>
                <xsd:element ref="ns2:DokumentDato" minOccurs="0"/>
                <xsd:element ref="ns3:f0k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00ad8-2cb0-4814-b307-8c3aad080a9e" elementFormDefault="qualified">
    <xsd:import namespace="http://schemas.microsoft.com/office/2006/documentManagement/types"/>
    <xsd:import namespace="http://schemas.microsoft.com/office/infopath/2007/PartnerControls"/>
    <xsd:element name="DocumentStatusDNLF" ma:index="2" nillable="true" ma:displayName="Dokumentstatus" ma:format="Dropdown" ma:internalName="DocumentStatusDNLF">
      <xsd:simpleType>
        <xsd:restriction base="dms:Choice">
          <xsd:enumeration value="Under arbeid"/>
          <xsd:enumeration value="Ferdig"/>
        </xsd:restriction>
      </xsd:simpleType>
    </xsd:element>
    <xsd:element name="CaseNo" ma:index="3" nillable="true" ma:displayName="Nr" ma:internalName="CaseNo">
      <xsd:simpleType>
        <xsd:restriction base="dms:Text"/>
      </xsd:simpleType>
    </xsd:element>
    <xsd:element name="CaseTitle" ma:index="4" nillable="true" ma:displayName="Elementtittel" ma:internalName="CaseTitle">
      <xsd:simpleType>
        <xsd:restriction base="dms:Text"/>
      </xsd:simpleType>
    </xsd:element>
    <xsd:element name="MailTo" ma:index="5" nillable="true" ma:displayName="Epost mottaker" ma:internalName="MailTo">
      <xsd:simpleType>
        <xsd:restriction base="dms:Note"/>
      </xsd:simpleType>
    </xsd:element>
    <xsd:element name="MailCC" ma:index="6" nillable="true" ma:displayName="Epost kopi" ma:internalName="MailCC">
      <xsd:simpleType>
        <xsd:restriction base="dms:Note"/>
      </xsd:simpleType>
    </xsd:element>
    <xsd:element name="MailFrom" ma:index="7" nillable="true" ma:displayName="Epost Avsender" ma:internalName="MailFrom">
      <xsd:simpleType>
        <xsd:restriction base="dms:Text"/>
      </xsd:simpleType>
    </xsd:element>
    <xsd:element name="DocContentType" ma:index="8" nillable="true" ma:displayName="Doc_ContentType" ma:internalName="DocContentType">
      <xsd:simpleType>
        <xsd:restriction base="dms:Text"/>
      </xsd:simpleType>
    </xsd:element>
    <xsd:element name="TaskStatusColor" ma:index="9" nillable="true" ma:displayName="TaskStatusColor" ma:internalName="TaskStatusColor">
      <xsd:simpleType>
        <xsd:restriction base="dms:Text"/>
      </xsd:simpleType>
    </xsd:element>
    <xsd:element name="DocCounter" ma:index="10" nillable="true" ma:displayName="Nr." ma:internalName="DocCounter">
      <xsd:simpleType>
        <xsd:restriction base="dms:Number"/>
      </xsd:simpleType>
    </xsd:element>
    <xsd:element name="EmailId" ma:index="11" nillable="true" ma:displayName="EmailId" ma:internalName="EmailId">
      <xsd:simpleType>
        <xsd:restriction base="dms:Text"/>
      </xsd:simpleType>
    </xsd:element>
    <xsd:element name="ContactPerson" ma:index="12" nillable="true" ma:displayName="Kontaktperson" ma:internalName="ContactPerson">
      <xsd:simpleType>
        <xsd:restriction base="dms:Text"/>
      </xsd:simpleType>
    </xsd:element>
    <xsd:element name="ContactPersonCompany" ma:index="13" nillable="true" ma:displayName="Virksomhet" ma:internalName="ContactPersonCompany">
      <xsd:simpleType>
        <xsd:restriction base="dms:Text">
          <xsd:maxLength value="255"/>
        </xsd:restriction>
      </xsd:simpleType>
    </xsd:element>
    <xsd:element name="ContactPersonCompanyID" ma:index="14" nillable="true" ma:displayName="Kontaktperson selskap ID" ma:internalName="ContactPersonCompanyID">
      <xsd:simpleType>
        <xsd:restriction base="dms:Text"/>
      </xsd:simpleType>
    </xsd:element>
    <xsd:element name="ContactPersonID" ma:index="15" nillable="true" ma:displayName="Kontaktperson ID" ma:internalName="ContactPersonID">
      <xsd:simpleType>
        <xsd:restriction base="dms:Text"/>
      </xsd:simpleType>
    </xsd:element>
    <xsd:element name="AdditionalRecipients" ma:index="16" nillable="true" ma:displayName="Flere mottakere / kopi til" ma:internalName="AdditionalRecipients">
      <xsd:simpleType>
        <xsd:restriction base="dms:Note"/>
      </xsd:simpleType>
    </xsd:element>
    <xsd:element name="MailDate" ma:index="17" nillable="true" ma:displayName="E-post dato" ma:format="DateTime" ma:internalName="MailDate">
      <xsd:simpleType>
        <xsd:restriction base="dms:DateTime"/>
      </xsd:simpleType>
    </xsd:element>
    <xsd:element name="Direction" ma:index="18" nillable="true" ma:displayName="Dokumenttype" ma:default="I" ma:format="Dropdown" ma:internalName="Direction">
      <xsd:simpleType>
        <xsd:restriction base="dms:Choice">
          <xsd:enumeration value="I"/>
          <xsd:enumeration value="U"/>
          <xsd:enumeration value="X"/>
        </xsd:restriction>
      </xsd:simpleType>
    </xsd:element>
    <xsd:element name="ConversationIndex" ma:index="20" nillable="true" ma:displayName="ConversationIndex" ma:internalName="ConversationIndex">
      <xsd:simpleType>
        <xsd:restriction base="dms:Text"/>
      </xsd:simpleType>
    </xsd:element>
    <xsd:element name="ConversationID" ma:index="21" nillable="true" ma:displayName="Samtale" ma:internalName="ConversationID">
      <xsd:simpleType>
        <xsd:restriction base="dms:Text"/>
      </xsd:simpleType>
    </xsd:element>
    <xsd:element name="ConversationTopic" ma:index="22" nillable="true" ma:displayName="Samtale emne" ma:internalName="ConversationTopic">
      <xsd:simpleType>
        <xsd:restriction base="dms:Text"/>
      </xsd:simpleType>
    </xsd:element>
    <xsd:element name="AdditionalRecipientsID" ma:index="23" nillable="true" ma:displayName="FlereMottakereID" ma:internalName="AdditionalRecipientsID">
      <xsd:simpleType>
        <xsd:restriction base="dms:Note"/>
      </xsd:simpleType>
    </xsd:element>
    <xsd:element name="DocDueDate" ma:index="24" nillable="true" ma:displayName="Forfallsdato." ma:format="DateOnly" ma:internalName="DocDueDate">
      <xsd:simpleType>
        <xsd:restriction base="dms:DateTime"/>
      </xsd:simpleType>
    </xsd:element>
    <xsd:element name="DocumentDate" ma:index="25" nillable="true" ma:displayName="Oversendelsesdato" ma:format="DateTime" ma:internalName="DocumentDate">
      <xsd:simpleType>
        <xsd:restriction base="dms:DateTime"/>
      </xsd:simpleType>
    </xsd:element>
    <xsd:element name="NewDocumentsFromNonResponsible" ma:index="26" nillable="true" ma:displayName="NewDocumentsFromNonResponsible" ma:internalName="NewDocumentsFromNonResponsible">
      <xsd:simpleType>
        <xsd:restriction base="dms:Boolean"/>
      </xsd:simpleType>
    </xsd:element>
    <xsd:element name="DocComment" ma:index="27" nillable="true" ma:displayName="Kommentar" ma:internalName="DocComment">
      <xsd:simpleType>
        <xsd:restriction base="dms:Note"/>
      </xsd:simpleType>
    </xsd:element>
    <xsd:element name="Expedite" ma:index="28" nillable="true" ma:displayName="Ekspeder" ma:default="0" ma:internalName="Expedite">
      <xsd:simpleType>
        <xsd:restriction base="dms:Boolean"/>
      </xsd:simpleType>
    </xsd:element>
    <xsd:element name="Expedited" ma:index="29" nillable="true" ma:displayName="Ekspedert" ma:default="0" ma:internalName="Expedited">
      <xsd:simpleType>
        <xsd:restriction base="dms:Boolean"/>
      </xsd:simpleType>
    </xsd:element>
    <xsd:element name="RichDescription" ma:index="32" nillable="true" ma:displayName="Beskrivelse" ma:internalName="RichDescription">
      <xsd:simpleType>
        <xsd:restriction base="dms:Note"/>
      </xsd:simpleType>
    </xsd:element>
    <xsd:element name="TaxCatchAll" ma:index="33" nillable="true" ma:displayName="Taxonomy Catch All Column" ma:hidden="true" ma:list="{b6e32496-1c61-40ff-b3c8-c2aa9ccc16fc}" ma:internalName="TaxCatchAll" ma:showField="CatchAllData" ma:web="e6400ad8-2cb0-4814-b307-8c3aad080a9e">
      <xsd:complexType>
        <xsd:complexContent>
          <xsd:extension base="dms:MultiChoiceLookup">
            <xsd:sequence>
              <xsd:element name="Value" type="dms:Lookup" maxOccurs="unbounded" minOccurs="0" nillable="true"/>
            </xsd:sequence>
          </xsd:extension>
        </xsd:complexContent>
      </xsd:complexType>
    </xsd:element>
    <xsd:element name="CaseNoteType" ma:index="34" nillable="true" ma:displayName="Notattype" ma:hidden="true" ma:internalName="CaseNoteType" ma:readOnly="false">
      <xsd:simpleType>
        <xsd:restriction base="dms:Choice">
          <xsd:enumeration value="Notat"/>
          <xsd:enumeration value="Test 1"/>
          <xsd:enumeration value="Test 2"/>
        </xsd:restriction>
      </xsd:simpleType>
    </xsd:element>
    <xsd:element name="DocLink" ma:index="36" nillable="true" ma:displayName="Dokumentlink" ma:internalName="DocLink0">
      <xsd:simpleType>
        <xsd:restriction base="dms:Note">
          <xsd:maxLength value="255"/>
        </xsd:restriction>
      </xsd:simpleType>
    </xsd:element>
    <xsd:element name="ParentFolderElements" ma:index="37" nillable="true" ma:displayName="Mapperelasjoner" ma:list="ae691c05-875e-4e59-b117-a85006b9f94f" ma:internalName="ParentFolderElements" ma:showField="Title" ma:web="{e6400ad8-2cb0-4814-b307-8c3aad080a9e}">
      <xsd:complexType>
        <xsd:complexContent>
          <xsd:extension base="dms:MultiChoiceLookup">
            <xsd:sequence>
              <xsd:element name="Value" type="dms:Lookup" maxOccurs="unbounded" minOccurs="0" nillable="true"/>
            </xsd:sequence>
          </xsd:extension>
        </xsd:complexContent>
      </xsd:complexType>
    </xsd:element>
    <xsd:element name="dafd729391ae4664bec8c1cd65ab98ba" ma:index="44" nillable="true" ma:taxonomy="true" ma:internalName="dafd729391ae4664bec8c1cd65ab98ba" ma:taxonomyFieldName="DocumentContent" ma:displayName="Dokumentinnhold" ma:readOnly="false" ma:fieldId="{dafd7293-91ae-4664-bec8-c1cd65ab98ba}" ma:sspId="07d95a5c-eee6-48d6-8dd4-389c31afcec8" ma:termSetId="70a01a08-62c1-48cd-b93e-bc89e457590b" ma:anchorId="9324c05c-d5de-4ec8-ad21-56f3aa41b121" ma:open="false" ma:isKeyword="false">
      <xsd:complexType>
        <xsd:sequence>
          <xsd:element ref="pc:Terms" minOccurs="0" maxOccurs="1"/>
        </xsd:sequence>
      </xsd:complexType>
    </xsd:element>
    <xsd:element name="ParentCaseNo" ma:index="45" nillable="true" ma:displayName="Hovedsaksnr" ma:hidden="true" ma:internalName="ParentCaseNo" ma:readOnly="false">
      <xsd:simpleType>
        <xsd:restriction base="dms:Text"/>
      </xsd:simpleType>
    </xsd:element>
    <xsd:element name="ParentCaseTitle" ma:index="46" nillable="true" ma:displayName="Hovedsakstittel" ma:hidden="true" ma:internalName="ParentCaseTitle" ma:readOnly="false">
      <xsd:simpleType>
        <xsd:restriction base="dms:Text"/>
      </xsd:simpleType>
    </xsd:element>
    <xsd:element name="TaxCatchAllLabel" ma:index="47" nillable="true" ma:displayName="Taxonomy Catch All Column1" ma:hidden="true" ma:list="{b6e32496-1c61-40ff-b3c8-c2aa9ccc16fc}" ma:internalName="TaxCatchAllLabel" ma:readOnly="true" ma:showField="CatchAllDataLabel" ma:web="e6400ad8-2cb0-4814-b307-8c3aad080a9e">
      <xsd:complexType>
        <xsd:complexContent>
          <xsd:extension base="dms:MultiChoiceLookup">
            <xsd:sequence>
              <xsd:element name="Value" type="dms:Lookup" maxOccurs="unbounded" minOccurs="0" nillable="true"/>
            </xsd:sequence>
          </xsd:extension>
        </xsd:complexContent>
      </xsd:complexType>
    </xsd:element>
    <xsd:element name="DocumentType" ma:index="49" nillable="true" ma:displayName="DokumenttypeOld" ma:format="Dropdown" ma:hidden="true" ma:indexed="true" ma:internalName="DocumentType" ma:readOnly="false">
      <xsd:simpleType>
        <xsd:restriction base="dms:Choice">
          <xsd:enumeration value="E-post"/>
          <xsd:enumeration value="Dokument"/>
          <xsd:enumeration value="Regneark"/>
          <xsd:enumeration value="PDF"/>
          <xsd:enumeration value="Presentasjon"/>
          <xsd:enumeration value="Bilde"/>
          <xsd:enumeration value="Skjema"/>
          <xsd:enumeration value="Tegning"/>
        </xsd:restriction>
      </xsd:simpleType>
    </xsd:element>
    <xsd:element name="SharedWithUsers" ma:index="5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5" nillable="true" ma:displayName="Delingsdetaljer" ma:internalName="SharedWithDetails" ma:readOnly="true">
      <xsd:simpleType>
        <xsd:restriction base="dms:Note">
          <xsd:maxLength value="255"/>
        </xsd:restriction>
      </xsd:simpleType>
    </xsd:element>
    <xsd:element name="DokumentDato" ma:index="56" nillable="true" ma:displayName="Dokumentdato" ma:format="DateOnly" ma:internalName="Dokument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5eb76-debd-4ad1-8b60-7e6558007449" elementFormDefault="qualified">
    <xsd:import namespace="http://schemas.microsoft.com/office/2006/documentManagement/types"/>
    <xsd:import namespace="http://schemas.microsoft.com/office/infopath/2007/PartnerControls"/>
    <xsd:element name="DocLink" ma:index="19" nillable="true" ma:displayName="Dokumentlink" ma:internalName="DocLink">
      <xsd:simpleType>
        <xsd:restriction base="dms:Note">
          <xsd:maxLength value="255"/>
        </xsd:restriction>
      </xsd:simpleType>
    </xsd:element>
    <xsd:element name="MediaServiceMetadata" ma:index="39" nillable="true" ma:displayName="MediaServiceMetadata" ma:hidden="true" ma:internalName="MediaServiceMetadata" ma:readOnly="true">
      <xsd:simpleType>
        <xsd:restriction base="dms:Note"/>
      </xsd:simpleType>
    </xsd:element>
    <xsd:element name="MediaServiceAutoTags" ma:index="40" nillable="true" ma:displayName="MediaServiceAutoTags" ma:internalName="MediaServiceAutoTags" ma:readOnly="true">
      <xsd:simpleType>
        <xsd:restriction base="dms:Text"/>
      </xsd:simpleType>
    </xsd:element>
    <xsd:element name="MediaServiceOCR" ma:index="41" nillable="true" ma:displayName="MediaServiceOCR"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Location" ma:index="51" nillable="true" ma:displayName="MediaServiceLocation" ma:internalName="MediaServiceLocation" ma:readOnly="true">
      <xsd:simpleType>
        <xsd:restriction base="dms:Text"/>
      </xsd:simpleType>
    </xsd:element>
    <xsd:element name="InvoWorkflowStatus" ma:index="52" nillable="true" ma:displayName="Arbeidsflyt status" ma:internalName="InvoWorkflowStatus">
      <xsd:simpleType>
        <xsd:restriction base="dms:Text">
          <xsd:maxLength value="255"/>
        </xsd:restriction>
      </xsd:simpleType>
    </xsd:element>
    <xsd:element name="f0ky" ma:index="57" nillable="true" ma:displayName="Dato og klokkeslett" ma:internalName="f0ky">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e6400ad8-2cb0-4814-b307-8c3aad080a9e" xsi:nil="true"/>
    <ContactPerson xmlns="e6400ad8-2cb0-4814-b307-8c3aad080a9e" xsi:nil="true"/>
    <ContactPersonCompanyID xmlns="e6400ad8-2cb0-4814-b307-8c3aad080a9e" xsi:nil="true"/>
    <EmailId xmlns="e6400ad8-2cb0-4814-b307-8c3aad080a9e" xsi:nil="true"/>
    <MailFrom xmlns="e6400ad8-2cb0-4814-b307-8c3aad080a9e" xsi:nil="true"/>
    <AdditionalRecipientsID xmlns="e6400ad8-2cb0-4814-b307-8c3aad080a9e" xsi:nil="true"/>
    <Direction xmlns="e6400ad8-2cb0-4814-b307-8c3aad080a9e">U</Direction>
    <ParentCaseNo xmlns="e6400ad8-2cb0-4814-b307-8c3aad080a9e" xsi:nil="true"/>
    <MailDate xmlns="e6400ad8-2cb0-4814-b307-8c3aad080a9e" xsi:nil="true"/>
    <ConversationIndex xmlns="e6400ad8-2cb0-4814-b307-8c3aad080a9e" xsi:nil="true"/>
    <ConversationID xmlns="e6400ad8-2cb0-4814-b307-8c3aad080a9e" xsi:nil="true"/>
    <TaskStatusColor xmlns="e6400ad8-2cb0-4814-b307-8c3aad080a9e" xsi:nil="true"/>
    <CaseNo xmlns="e6400ad8-2cb0-4814-b307-8c3aad080a9e">SAK2018005029</CaseNo>
    <DocContentType xmlns="e6400ad8-2cb0-4814-b307-8c3aad080a9e" xsi:nil="true"/>
    <AdditionalRecipients xmlns="e6400ad8-2cb0-4814-b307-8c3aad080a9e" xsi:nil="true"/>
    <TaxCatchAll xmlns="e6400ad8-2cb0-4814-b307-8c3aad080a9e"/>
    <DocComment xmlns="e6400ad8-2cb0-4814-b307-8c3aad080a9e" xsi:nil="true"/>
    <ContactPersonID xmlns="e6400ad8-2cb0-4814-b307-8c3aad080a9e" xsi:nil="true"/>
    <MailTo xmlns="e6400ad8-2cb0-4814-b307-8c3aad080a9e" xsi:nil="true"/>
    <Expedite xmlns="e6400ad8-2cb0-4814-b307-8c3aad080a9e">false</Expedite>
    <DocCounter xmlns="e6400ad8-2cb0-4814-b307-8c3aad080a9e">34</DocCounter>
    <DocumentDate xmlns="e6400ad8-2cb0-4814-b307-8c3aad080a9e" xsi:nil="true"/>
    <DocLink xmlns="54c5eb76-debd-4ad1-8b60-7e6558007449" xsi:nil="true"/>
    <CaseTitle xmlns="e6400ad8-2cb0-4814-b307-8c3aad080a9e" xsi:nil="true"/>
    <ParentCaseTitle xmlns="e6400ad8-2cb0-4814-b307-8c3aad080a9e" xsi:nil="true"/>
    <DocDueDate xmlns="e6400ad8-2cb0-4814-b307-8c3aad080a9e" xsi:nil="true"/>
    <MailCC xmlns="e6400ad8-2cb0-4814-b307-8c3aad080a9e" xsi:nil="true"/>
    <RichDescription xmlns="e6400ad8-2cb0-4814-b307-8c3aad080a9e" xsi:nil="true"/>
    <ContactPersonCompany xmlns="e6400ad8-2cb0-4814-b307-8c3aad080a9e" xsi:nil="true"/>
    <NewDocumentsFromNonResponsible xmlns="e6400ad8-2cb0-4814-b307-8c3aad080a9e">false</NewDocumentsFromNonResponsible>
    <Expedited xmlns="e6400ad8-2cb0-4814-b307-8c3aad080a9e">false</Expedited>
    <ConversationTopic xmlns="e6400ad8-2cb0-4814-b307-8c3aad080a9e" xsi:nil="true"/>
    <CaseNoteType xmlns="e6400ad8-2cb0-4814-b307-8c3aad080a9e" xsi:nil="true"/>
    <DocumentStatusDNLF xmlns="e6400ad8-2cb0-4814-b307-8c3aad080a9e">Under arbeid</DocumentStatusDNLF>
    <DokumentDato xmlns="e6400ad8-2cb0-4814-b307-8c3aad080a9e" xsi:nil="true"/>
    <InvoWorkflowStatus xmlns="54c5eb76-debd-4ad1-8b60-7e6558007449" xsi:nil="true"/>
    <ParentFolderElements xmlns="e6400ad8-2cb0-4814-b307-8c3aad080a9e">
      <Value>156</Value>
      <Value>9332</Value>
      <Value>9768</Value>
    </ParentFolderElements>
    <f0ky xmlns="54c5eb76-debd-4ad1-8b60-7e6558007449" xsi:nil="true"/>
    <DocLink xmlns="e6400ad8-2cb0-4814-b307-8c3aad080a9e" xsi:nil="true"/>
    <dafd729391ae4664bec8c1cd65ab98ba xmlns="e6400ad8-2cb0-4814-b307-8c3aad080a9e">
      <Terms xmlns="http://schemas.microsoft.com/office/infopath/2007/PartnerControls"/>
    </dafd729391ae4664bec8c1cd65ab98ba>
  </documentManagement>
</p:properties>
</file>

<file path=customXml/itemProps1.xml><?xml version="1.0" encoding="utf-8"?>
<ds:datastoreItem xmlns:ds="http://schemas.openxmlformats.org/officeDocument/2006/customXml" ds:itemID="{2BB56261-51C4-4B28-937B-0F2D36A5C45B}">
  <ds:schemaRefs>
    <ds:schemaRef ds:uri="http://schemas.microsoft.com/sharepoint/v3/contenttype/forms"/>
  </ds:schemaRefs>
</ds:datastoreItem>
</file>

<file path=customXml/itemProps2.xml><?xml version="1.0" encoding="utf-8"?>
<ds:datastoreItem xmlns:ds="http://schemas.openxmlformats.org/officeDocument/2006/customXml" ds:itemID="{155D8722-4AE3-463A-A8FA-8C7E0CE1F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00ad8-2cb0-4814-b307-8c3aad080a9e"/>
    <ds:schemaRef ds:uri="54c5eb76-debd-4ad1-8b60-7e6558007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5C053-169E-4961-84B0-AA8F9B67C0D5}">
  <ds:schemaRefs>
    <ds:schemaRef ds:uri="http://schemas.microsoft.com/office/2006/metadata/properties"/>
    <ds:schemaRef ds:uri="http://schemas.microsoft.com/office/infopath/2007/PartnerControls"/>
    <ds:schemaRef ds:uri="e6400ad8-2cb0-4814-b307-8c3aad080a9e"/>
    <ds:schemaRef ds:uri="54c5eb76-debd-4ad1-8b60-7e6558007449"/>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Pages>
  <Words>11729</Words>
  <Characters>70495</Characters>
  <Application>Microsoft Office Word</Application>
  <DocSecurity>0</DocSecurity>
  <Lines>2819</Lines>
  <Paragraphs>1468</Paragraphs>
  <ScaleCrop>false</ScaleCrop>
  <HeadingPairs>
    <vt:vector size="2" baseType="variant">
      <vt:variant>
        <vt:lpstr>Tittel</vt:lpstr>
      </vt:variant>
      <vt:variant>
        <vt:i4>1</vt:i4>
      </vt:variant>
    </vt:vector>
  </HeadingPairs>
  <TitlesOfParts>
    <vt:vector size="1" baseType="lpstr">
      <vt:lpstr>Vedtaksprotokoll - landsstryremøte i Kristiansand 2019</vt:lpstr>
    </vt:vector>
  </TitlesOfParts>
  <Company/>
  <LinksUpToDate>false</LinksUpToDate>
  <CharactersWithSpaces>80756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Vedtaksprotokoll - landsstryremøte i Kristiansand 2019</dc:title>
  <dc:subject/>
  <dc:creator>Marcos Ledezma</dc:creator>
  <cp:keywords/>
  <dc:description/>
  <cp:lastModifiedBy>Anne Torill Nordli</cp:lastModifiedBy>
  <cp:revision>467</cp:revision>
  <cp:lastPrinted>2019-06-21T10:35:00Z</cp:lastPrinted>
  <dcterms:created xsi:type="dcterms:W3CDTF">2018-10-08T07:44:00Z</dcterms:created>
  <dcterms:modified xsi:type="dcterms:W3CDTF">2019-06-21T10:35:00Z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0x010100CD853F479597664FB2A97832EE0A908100A9CACF92194CEE40BA9A700FC590121C</vt:lpwstr>
  </property>
  <property fmtid="{D5CDD505-2E9C-101B-9397-08002B2CF9AE}" pid="3" name="DocumentContent">
    <vt:lpwstr/>
  </property>
  <property fmtid="{D5CDD505-2E9C-101B-9397-08002B2CF9AE}" pid="4" name="AuthorIds_UIVersion_1024">
    <vt:lpwstr>30</vt:lpwstr>
  </property>
  <property fmtid="{D5CDD505-2E9C-101B-9397-08002B2CF9AE}" pid="5" name="CaseStatus">
    <vt:lpwstr>Aktiv</vt:lpwstr>
  </property>
</Properties>
</file>