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4D76" w14:textId="2D80D96D" w:rsidR="00E671DB" w:rsidRDefault="00AD481A" w:rsidP="008F5CB0">
      <w:pPr>
        <w:rPr>
          <w:u w:val="single"/>
        </w:rPr>
      </w:pPr>
      <w:r>
        <w:rPr>
          <w:u w:val="single"/>
        </w:rPr>
        <w:t xml:space="preserve"> </w:t>
      </w:r>
      <w:r w:rsidR="008F5CB0">
        <w:rPr>
          <w:noProof/>
        </w:rPr>
        <w:drawing>
          <wp:inline distT="0" distB="0" distL="0" distR="0" wp14:anchorId="34330E1E" wp14:editId="25B1532A">
            <wp:extent cx="1133475" cy="571500"/>
            <wp:effectExtent l="0" t="0" r="9525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1E4AB" w14:textId="064E4533" w:rsidR="00A677CD" w:rsidRDefault="00A677CD" w:rsidP="008F5CB0">
      <w:pPr>
        <w:rPr>
          <w:u w:val="single"/>
        </w:rPr>
      </w:pPr>
    </w:p>
    <w:p w14:paraId="03C1572D" w14:textId="0467184F" w:rsidR="00A677CD" w:rsidRPr="00A677CD" w:rsidRDefault="00A677CD" w:rsidP="008F5CB0">
      <w:pPr>
        <w:rPr>
          <w:u w:val="single"/>
        </w:rPr>
      </w:pPr>
      <w:r>
        <w:rPr>
          <w:u w:val="single"/>
        </w:rPr>
        <w:t xml:space="preserve">Rev. </w:t>
      </w:r>
      <w:r w:rsidR="00FA2CBF">
        <w:rPr>
          <w:u w:val="single"/>
        </w:rPr>
        <w:t>2910</w:t>
      </w:r>
      <w:bookmarkStart w:id="0" w:name="_GoBack"/>
      <w:bookmarkEnd w:id="0"/>
      <w:r>
        <w:rPr>
          <w:u w:val="single"/>
        </w:rPr>
        <w:t>19</w:t>
      </w:r>
    </w:p>
    <w:p w14:paraId="61B2D993" w14:textId="17066DFD" w:rsidR="00574FD9" w:rsidRPr="00AD481A" w:rsidRDefault="00574FD9" w:rsidP="008F5CB0">
      <w:pPr>
        <w:rPr>
          <w:rFonts w:ascii="Times New Roman" w:hAnsi="Times New Roman" w:cs="Times New Roman"/>
          <w:b/>
          <w:sz w:val="28"/>
        </w:rPr>
      </w:pPr>
      <w:r w:rsidRPr="00AD481A">
        <w:rPr>
          <w:rFonts w:ascii="Times New Roman" w:hAnsi="Times New Roman" w:cs="Times New Roman"/>
          <w:b/>
          <w:sz w:val="28"/>
        </w:rPr>
        <w:t>VEILEDERERKLÆRING VED SØKNAD OM AMFF STIPEND</w:t>
      </w:r>
    </w:p>
    <w:p w14:paraId="2551CD52" w14:textId="77777777" w:rsidR="00574FD9" w:rsidRDefault="00574FD9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Søker: </w:t>
      </w:r>
      <w:r>
        <w:rPr>
          <w:rFonts w:ascii="Times New Roman" w:hAnsi="Times New Roman" w:cs="Times New Roman"/>
          <w:sz w:val="24"/>
        </w:rPr>
        <w:tab/>
        <w:t>(navn)</w:t>
      </w:r>
    </w:p>
    <w:p w14:paraId="4E3E925D" w14:textId="77777777" w:rsidR="00574FD9" w:rsidRDefault="00574FD9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(forskningstilknytning)</w:t>
      </w:r>
    </w:p>
    <w:p w14:paraId="5181CFE1" w14:textId="77777777" w:rsidR="00574FD9" w:rsidRDefault="00574FD9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Veileder:</w:t>
      </w:r>
      <w:r>
        <w:rPr>
          <w:rFonts w:ascii="Times New Roman" w:hAnsi="Times New Roman" w:cs="Times New Roman"/>
          <w:sz w:val="24"/>
        </w:rPr>
        <w:tab/>
        <w:t>(navn)</w:t>
      </w:r>
    </w:p>
    <w:p w14:paraId="7C10B943" w14:textId="77777777" w:rsidR="00574FD9" w:rsidRDefault="00574FD9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(arbeidssted)</w:t>
      </w:r>
      <w:r>
        <w:rPr>
          <w:rFonts w:ascii="Times New Roman" w:hAnsi="Times New Roman" w:cs="Times New Roman"/>
          <w:sz w:val="24"/>
        </w:rPr>
        <w:tab/>
      </w:r>
    </w:p>
    <w:p w14:paraId="28A026F8" w14:textId="77777777" w:rsidR="00574FD9" w:rsidRDefault="00574FD9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(grad)</w:t>
      </w:r>
      <w:r>
        <w:rPr>
          <w:rFonts w:ascii="Times New Roman" w:hAnsi="Times New Roman" w:cs="Times New Roman"/>
          <w:sz w:val="24"/>
        </w:rPr>
        <w:tab/>
        <w:t>(forskerstilling i %  av full stilling)</w:t>
      </w:r>
    </w:p>
    <w:p w14:paraId="2303B3AA" w14:textId="77777777" w:rsidR="00574FD9" w:rsidRPr="00574FD9" w:rsidRDefault="00574FD9" w:rsidP="00574FD9">
      <w:pPr>
        <w:ind w:left="708"/>
        <w:rPr>
          <w:rFonts w:ascii="Times New Roman" w:hAnsi="Times New Roman" w:cs="Times New Roman"/>
          <w:sz w:val="24"/>
        </w:rPr>
      </w:pPr>
      <w:r>
        <w:rPr>
          <w:rFonts w:ascii="Webdings" w:hAnsi="Webdings" w:cs="Times New Roman"/>
          <w:sz w:val="24"/>
        </w:rPr>
        <w:t></w:t>
      </w:r>
      <w:r>
        <w:rPr>
          <w:rFonts w:ascii="Webdings" w:hAnsi="Webdings" w:cs="Times New Roman"/>
          <w:sz w:val="24"/>
        </w:rPr>
        <w:t></w:t>
      </w:r>
      <w:r>
        <w:rPr>
          <w:rFonts w:ascii="Times New Roman" w:hAnsi="Times New Roman" w:cs="Times New Roman"/>
          <w:sz w:val="24"/>
        </w:rPr>
        <w:t>1. gangs søknad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Webdings" w:hAnsi="Webdings" w:cs="Times New Roman"/>
          <w:sz w:val="24"/>
        </w:rPr>
        <w:t></w:t>
      </w:r>
      <w:r>
        <w:rPr>
          <w:rFonts w:ascii="Webdings" w:hAnsi="Webdings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forlengelse</w:t>
      </w:r>
    </w:p>
    <w:p w14:paraId="601043BE" w14:textId="77777777" w:rsidR="00574FD9" w:rsidRDefault="00574FD9" w:rsidP="00574FD9">
      <w:pPr>
        <w:rPr>
          <w:rFonts w:ascii="Webdings" w:hAnsi="Webdings" w:cs="Times New Roman"/>
          <w:sz w:val="24"/>
        </w:rPr>
      </w:pPr>
    </w:p>
    <w:p w14:paraId="6B03B8B2" w14:textId="7518109C" w:rsidR="00574FD9" w:rsidRDefault="00574FD9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Veileders beskrivelse av prosjektet</w:t>
      </w:r>
      <w:r>
        <w:rPr>
          <w:rFonts w:ascii="Times New Roman" w:hAnsi="Times New Roman" w:cs="Times New Roman"/>
          <w:sz w:val="24"/>
        </w:rPr>
        <w:tab/>
        <w:t>(</w:t>
      </w:r>
      <w:r w:rsidR="00C56781">
        <w:rPr>
          <w:rFonts w:ascii="Times New Roman" w:hAnsi="Times New Roman" w:cs="Times New Roman"/>
          <w:sz w:val="24"/>
        </w:rPr>
        <w:t xml:space="preserve">problemstilling, formål, </w:t>
      </w:r>
      <w:r w:rsidR="00E475BD">
        <w:rPr>
          <w:rFonts w:ascii="Times New Roman" w:hAnsi="Times New Roman" w:cs="Times New Roman"/>
          <w:sz w:val="24"/>
        </w:rPr>
        <w:t>relevans for allmennmedisin</w:t>
      </w:r>
      <w:r w:rsidR="00C56781">
        <w:rPr>
          <w:rFonts w:ascii="Times New Roman" w:hAnsi="Times New Roman" w:cs="Times New Roman"/>
          <w:sz w:val="24"/>
        </w:rPr>
        <w:t>)</w:t>
      </w:r>
    </w:p>
    <w:p w14:paraId="08D17B5B" w14:textId="77777777" w:rsidR="00C56781" w:rsidRDefault="00C56781" w:rsidP="00574FD9">
      <w:pPr>
        <w:rPr>
          <w:rFonts w:ascii="Times New Roman" w:hAnsi="Times New Roman" w:cs="Times New Roman"/>
          <w:sz w:val="24"/>
        </w:rPr>
      </w:pPr>
    </w:p>
    <w:p w14:paraId="6775FABE" w14:textId="77777777" w:rsidR="00C56781" w:rsidRDefault="00C56781" w:rsidP="00574FD9">
      <w:pPr>
        <w:rPr>
          <w:rFonts w:ascii="Times New Roman" w:hAnsi="Times New Roman" w:cs="Times New Roman"/>
          <w:sz w:val="24"/>
        </w:rPr>
      </w:pPr>
    </w:p>
    <w:p w14:paraId="34213D11" w14:textId="77777777" w:rsidR="00C56781" w:rsidRDefault="00C56781" w:rsidP="00574FD9">
      <w:pPr>
        <w:rPr>
          <w:rFonts w:ascii="Times New Roman" w:hAnsi="Times New Roman" w:cs="Times New Roman"/>
          <w:sz w:val="24"/>
        </w:rPr>
      </w:pPr>
    </w:p>
    <w:p w14:paraId="24480E50" w14:textId="2CD6061B" w:rsidR="00C56781" w:rsidRDefault="00C56781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Metodevalg</w:t>
      </w:r>
      <w:r>
        <w:rPr>
          <w:rFonts w:ascii="Times New Roman" w:hAnsi="Times New Roman" w:cs="Times New Roman"/>
          <w:sz w:val="24"/>
        </w:rPr>
        <w:tab/>
      </w:r>
      <w:r w:rsidR="00E33069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vilken / hvilke metoder er valgt for prosjektet</w:t>
      </w:r>
      <w:r w:rsidR="00B60351">
        <w:rPr>
          <w:rFonts w:ascii="Times New Roman" w:hAnsi="Times New Roman" w:cs="Times New Roman"/>
          <w:sz w:val="24"/>
        </w:rPr>
        <w:t>? H</w:t>
      </w:r>
      <w:r w:rsidR="008A6A02" w:rsidRPr="00B60351">
        <w:rPr>
          <w:rFonts w:ascii="Times New Roman" w:hAnsi="Times New Roman" w:cs="Times New Roman"/>
          <w:sz w:val="24"/>
        </w:rPr>
        <w:t>vordan sikres forsvarlig metodeveiledning</w:t>
      </w:r>
      <w:r w:rsidR="00B60351" w:rsidRPr="00B60351">
        <w:rPr>
          <w:rFonts w:ascii="Times New Roman" w:hAnsi="Times New Roman" w:cs="Times New Roman"/>
          <w:sz w:val="24"/>
        </w:rPr>
        <w:t>?</w:t>
      </w:r>
    </w:p>
    <w:p w14:paraId="7B59CC61" w14:textId="77777777" w:rsidR="00C56781" w:rsidRDefault="00C56781" w:rsidP="00574FD9">
      <w:pPr>
        <w:rPr>
          <w:rFonts w:ascii="Times New Roman" w:hAnsi="Times New Roman" w:cs="Times New Roman"/>
          <w:sz w:val="24"/>
        </w:rPr>
      </w:pPr>
    </w:p>
    <w:p w14:paraId="3F02A3B8" w14:textId="47A9AB4E" w:rsidR="00C56781" w:rsidRDefault="00C56781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Progresjon</w:t>
      </w:r>
      <w:r>
        <w:rPr>
          <w:rFonts w:ascii="Times New Roman" w:hAnsi="Times New Roman" w:cs="Times New Roman"/>
          <w:sz w:val="24"/>
        </w:rPr>
        <w:tab/>
        <w:t>(forventet progresjon ved 1. gangs søknad, faktisk progresjon ved forlengelse</w:t>
      </w:r>
      <w:r w:rsidR="008C00EE">
        <w:rPr>
          <w:rFonts w:ascii="Times New Roman" w:hAnsi="Times New Roman" w:cs="Times New Roman"/>
          <w:sz w:val="24"/>
        </w:rPr>
        <w:t>, årsak til eventuell avvik</w:t>
      </w:r>
      <w:r>
        <w:rPr>
          <w:rFonts w:ascii="Times New Roman" w:hAnsi="Times New Roman" w:cs="Times New Roman"/>
          <w:sz w:val="24"/>
        </w:rPr>
        <w:t>)</w:t>
      </w:r>
      <w:r w:rsidR="00E671DB">
        <w:rPr>
          <w:rFonts w:ascii="Times New Roman" w:hAnsi="Times New Roman" w:cs="Times New Roman"/>
          <w:sz w:val="24"/>
        </w:rPr>
        <w:t xml:space="preserve">. </w:t>
      </w:r>
      <w:r w:rsidR="00991B6C">
        <w:rPr>
          <w:rFonts w:ascii="Times New Roman" w:hAnsi="Times New Roman" w:cs="Times New Roman"/>
          <w:sz w:val="24"/>
        </w:rPr>
        <w:br/>
      </w:r>
      <w:r w:rsidR="00E671DB">
        <w:rPr>
          <w:rFonts w:ascii="Times New Roman" w:hAnsi="Times New Roman" w:cs="Times New Roman"/>
          <w:sz w:val="24"/>
        </w:rPr>
        <w:t xml:space="preserve">Evt. relevante forhold vedrørende gjennomførbarhet av prosjektet – primært </w:t>
      </w:r>
      <w:r w:rsidR="00991B6C">
        <w:rPr>
          <w:rFonts w:ascii="Times New Roman" w:hAnsi="Times New Roman" w:cs="Times New Roman"/>
          <w:sz w:val="24"/>
        </w:rPr>
        <w:t>ved førstegangs søknad.</w:t>
      </w:r>
    </w:p>
    <w:p w14:paraId="7EC28A24" w14:textId="726B3CBF" w:rsidR="0021473A" w:rsidRPr="007857F9" w:rsidRDefault="00E671DB" w:rsidP="0021473A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83A7D8B" w14:textId="77777777" w:rsidR="0021473A" w:rsidRDefault="0021473A" w:rsidP="00574FD9">
      <w:pPr>
        <w:rPr>
          <w:rFonts w:ascii="Times New Roman" w:hAnsi="Times New Roman" w:cs="Times New Roman"/>
          <w:sz w:val="24"/>
        </w:rPr>
      </w:pPr>
    </w:p>
    <w:p w14:paraId="46EEF7B7" w14:textId="77777777" w:rsidR="00E73E6A" w:rsidRDefault="00E73E6A" w:rsidP="00574FD9">
      <w:pPr>
        <w:rPr>
          <w:rFonts w:ascii="Times New Roman" w:hAnsi="Times New Roman" w:cs="Times New Roman"/>
          <w:sz w:val="24"/>
        </w:rPr>
      </w:pPr>
    </w:p>
    <w:p w14:paraId="58A2067D" w14:textId="77777777" w:rsidR="00574FD9" w:rsidRPr="00574FD9" w:rsidRDefault="00E73E6A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Dato;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signatur</w:t>
      </w:r>
    </w:p>
    <w:sectPr w:rsidR="00574FD9" w:rsidRPr="00574FD9" w:rsidSect="007F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464DD" w14:textId="77777777" w:rsidR="00E475BD" w:rsidRDefault="00E475BD" w:rsidP="00E475BD">
      <w:pPr>
        <w:spacing w:after="0" w:line="240" w:lineRule="auto"/>
      </w:pPr>
      <w:r>
        <w:separator/>
      </w:r>
    </w:p>
  </w:endnote>
  <w:endnote w:type="continuationSeparator" w:id="0">
    <w:p w14:paraId="6DBAE49F" w14:textId="77777777" w:rsidR="00E475BD" w:rsidRDefault="00E475BD" w:rsidP="00E4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14DE5" w14:textId="77777777" w:rsidR="00E475BD" w:rsidRDefault="00E475BD" w:rsidP="00E475BD">
      <w:pPr>
        <w:spacing w:after="0" w:line="240" w:lineRule="auto"/>
      </w:pPr>
      <w:r>
        <w:separator/>
      </w:r>
    </w:p>
  </w:footnote>
  <w:footnote w:type="continuationSeparator" w:id="0">
    <w:p w14:paraId="30DAB859" w14:textId="77777777" w:rsidR="00E475BD" w:rsidRDefault="00E475BD" w:rsidP="00E4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314B9"/>
    <w:multiLevelType w:val="hybridMultilevel"/>
    <w:tmpl w:val="977602EA"/>
    <w:lvl w:ilvl="0" w:tplc="44BA1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D628FE"/>
    <w:multiLevelType w:val="hybridMultilevel"/>
    <w:tmpl w:val="B9CEAA0C"/>
    <w:lvl w:ilvl="0" w:tplc="7C58BAEE">
      <w:numFmt w:val="bullet"/>
      <w:lvlText w:val=""/>
      <w:lvlJc w:val="left"/>
      <w:pPr>
        <w:ind w:left="1068" w:hanging="360"/>
      </w:pPr>
      <w:rPr>
        <w:rFonts w:ascii="Webdings" w:eastAsiaTheme="minorHAnsi" w:hAnsi="Web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D9"/>
    <w:rsid w:val="000F7E0C"/>
    <w:rsid w:val="00136A62"/>
    <w:rsid w:val="0021473A"/>
    <w:rsid w:val="00481B72"/>
    <w:rsid w:val="00574FD9"/>
    <w:rsid w:val="0057513D"/>
    <w:rsid w:val="007F6DE2"/>
    <w:rsid w:val="008A6A02"/>
    <w:rsid w:val="008C00EE"/>
    <w:rsid w:val="008F5CB0"/>
    <w:rsid w:val="00991B6C"/>
    <w:rsid w:val="00A677CD"/>
    <w:rsid w:val="00AD481A"/>
    <w:rsid w:val="00B60351"/>
    <w:rsid w:val="00C56781"/>
    <w:rsid w:val="00D3202A"/>
    <w:rsid w:val="00DF7A42"/>
    <w:rsid w:val="00E33069"/>
    <w:rsid w:val="00E475BD"/>
    <w:rsid w:val="00E671DB"/>
    <w:rsid w:val="00E73E6A"/>
    <w:rsid w:val="00F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B0D081"/>
  <w15:docId w15:val="{0AA91943-E37B-4561-9A7E-2B8F00D1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4F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5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0D1D33E27F4CAFBEC2C3DA84F950" ma:contentTypeVersion="13" ma:contentTypeDescription="Opprett et nytt dokument." ma:contentTypeScope="" ma:versionID="902d956839f6e74ced9d97e0e4b0e00e">
  <xsd:schema xmlns:xsd="http://www.w3.org/2001/XMLSchema" xmlns:xs="http://www.w3.org/2001/XMLSchema" xmlns:p="http://schemas.microsoft.com/office/2006/metadata/properties" xmlns:ns1="http://schemas.microsoft.com/sharepoint/v3" xmlns:ns3="a306461d-bb0e-40b3-9b3f-064949d93b08" xmlns:ns4="9289cc05-2e2a-4a68-871b-2e4ba0c51d63" targetNamespace="http://schemas.microsoft.com/office/2006/metadata/properties" ma:root="true" ma:fieldsID="31afe831e7fdf4fe3f2dc4b42dadd8b7" ns1:_="" ns3:_="" ns4:_="">
    <xsd:import namespace="http://schemas.microsoft.com/sharepoint/v3"/>
    <xsd:import namespace="a306461d-bb0e-40b3-9b3f-064949d93b08"/>
    <xsd:import namespace="9289cc05-2e2a-4a68-871b-2e4ba0c51d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6461d-bb0e-40b3-9b3f-064949d93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9cc05-2e2a-4a68-871b-2e4ba0c51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8DCC3-EEC8-4CBB-8EE4-463B9B59E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53471-8EA2-4DB8-8559-5C0C43F7113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289cc05-2e2a-4a68-871b-2e4ba0c51d63"/>
    <ds:schemaRef ds:uri="http://schemas.openxmlformats.org/package/2006/metadata/core-properties"/>
    <ds:schemaRef ds:uri="http://purl.org/dc/terms/"/>
    <ds:schemaRef ds:uri="a306461d-bb0e-40b3-9b3f-064949d93b08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76FFB7-E255-4332-B3AB-8E3485800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06461d-bb0e-40b3-9b3f-064949d93b08"/>
    <ds:schemaRef ds:uri="9289cc05-2e2a-4a68-871b-2e4ba0c51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Tor Carlsen</cp:lastModifiedBy>
  <cp:revision>5</cp:revision>
  <dcterms:created xsi:type="dcterms:W3CDTF">2019-10-30T07:25:00Z</dcterms:created>
  <dcterms:modified xsi:type="dcterms:W3CDTF">2019-10-31T09:48:00Z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0x010100AE2D0D1D33E27F4CAFBEC2C3DA84F950</vt:lpwstr>
  </property>
</Properties>
</file>