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37" w:rsidRDefault="009B5837">
      <w:bookmarkStart w:id="0" w:name="_GoBack"/>
      <w:bookmarkEnd w:id="0"/>
    </w:p>
    <w:tbl>
      <w:tblPr>
        <w:tblStyle w:val="Lysliste-uthevingsfarge2"/>
        <w:tblW w:w="0" w:type="auto"/>
        <w:tblLook w:val="04A0" w:firstRow="1" w:lastRow="0" w:firstColumn="1" w:lastColumn="0" w:noHBand="0" w:noVBand="1"/>
      </w:tblPr>
      <w:tblGrid>
        <w:gridCol w:w="3491"/>
        <w:gridCol w:w="1828"/>
        <w:gridCol w:w="563"/>
        <w:gridCol w:w="3180"/>
      </w:tblGrid>
      <w:tr w:rsidR="00455C66" w:rsidTr="00DC3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37" w:rsidRDefault="009B5837" w:rsidP="009B5837">
            <w:pPr>
              <w:jc w:val="right"/>
              <w:rPr>
                <w:sz w:val="28"/>
              </w:rPr>
            </w:pPr>
          </w:p>
          <w:p w:rsidR="00455C66" w:rsidRPr="00455C66" w:rsidRDefault="00455C66" w:rsidP="00DC3D48">
            <w:pPr>
              <w:jc w:val="center"/>
              <w:rPr>
                <w:sz w:val="28"/>
              </w:rPr>
            </w:pPr>
            <w:r w:rsidRPr="00455C66">
              <w:rPr>
                <w:sz w:val="28"/>
              </w:rPr>
              <w:t>PROGRAM</w:t>
            </w:r>
          </w:p>
          <w:p w:rsidR="00455C66" w:rsidRPr="00455C66" w:rsidRDefault="00455C66" w:rsidP="00DC3D48">
            <w:pPr>
              <w:jc w:val="center"/>
              <w:rPr>
                <w:sz w:val="28"/>
              </w:rPr>
            </w:pPr>
            <w:r w:rsidRPr="00455C66">
              <w:rPr>
                <w:sz w:val="28"/>
              </w:rPr>
              <w:t>GRØNN KONGRESS</w:t>
            </w:r>
            <w:r w:rsidR="009B5837">
              <w:rPr>
                <w:sz w:val="28"/>
              </w:rPr>
              <w:t xml:space="preserve"> </w:t>
            </w:r>
          </w:p>
          <w:p w:rsidR="00455C66" w:rsidRDefault="00455C66" w:rsidP="00DC3D48">
            <w:pPr>
              <w:jc w:val="center"/>
              <w:rPr>
                <w:sz w:val="28"/>
              </w:rPr>
            </w:pPr>
            <w:r w:rsidRPr="00455C66">
              <w:rPr>
                <w:sz w:val="28"/>
              </w:rPr>
              <w:t>Fredag 19.</w:t>
            </w:r>
            <w:r w:rsidR="00B5107E">
              <w:rPr>
                <w:sz w:val="28"/>
              </w:rPr>
              <w:t xml:space="preserve"> juni 2020</w:t>
            </w:r>
          </w:p>
          <w:p w:rsidR="00455C66" w:rsidRDefault="00455C66" w:rsidP="00DC3D48">
            <w:pPr>
              <w:jc w:val="center"/>
              <w:rPr>
                <w:sz w:val="28"/>
              </w:rPr>
            </w:pPr>
          </w:p>
          <w:p w:rsidR="009B5837" w:rsidRPr="00455C66" w:rsidRDefault="009B5837" w:rsidP="00DC3D48">
            <w:pPr>
              <w:jc w:val="center"/>
              <w:rPr>
                <w:b w:val="0"/>
                <w:bCs w:val="0"/>
                <w:sz w:val="28"/>
              </w:rPr>
            </w:pPr>
          </w:p>
        </w:tc>
      </w:tr>
      <w:tr w:rsidR="00455C66" w:rsidTr="0079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504D" w:themeFill="accent2"/>
          </w:tcPr>
          <w:p w:rsidR="00455C66" w:rsidRDefault="00455C66" w:rsidP="00DC3D48">
            <w:r>
              <w:t xml:space="preserve">Tema  </w:t>
            </w:r>
          </w:p>
          <w:p w:rsidR="00455C66" w:rsidRDefault="00455C66" w:rsidP="00DC3D48"/>
          <w:p w:rsidR="00455C66" w:rsidRDefault="00455C66" w:rsidP="00DC3D48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:rsidR="00455C6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455C66" w:rsidRDefault="00D711D3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Foreleser(e)</w:t>
            </w:r>
          </w:p>
        </w:tc>
      </w:tr>
      <w:tr w:rsidR="00455C66" w:rsidTr="000106A1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</w:tcBorders>
          </w:tcPr>
          <w:p w:rsidR="00455C66" w:rsidRPr="000106A1" w:rsidRDefault="00455C66" w:rsidP="009B5837">
            <w:r>
              <w:t xml:space="preserve">Velkommen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55C66" w:rsidRDefault="00B5107E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8:30-</w:t>
            </w:r>
            <w:r w:rsidR="00455C66">
              <w:t>8:40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</w:tcBorders>
          </w:tcPr>
          <w:p w:rsidR="00455C66" w:rsidRPr="000106A1" w:rsidRDefault="009B5837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0AC3">
              <w:t>Kjetil Bergsmark</w:t>
            </w:r>
          </w:p>
        </w:tc>
      </w:tr>
      <w:tr w:rsidR="00455C66" w:rsidTr="00DC3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55C66" w:rsidRDefault="00455C66" w:rsidP="00DC3D48">
            <w:r>
              <w:t xml:space="preserve">Store Norske: norske </w:t>
            </w:r>
            <w:proofErr w:type="spellStart"/>
            <w:r>
              <w:t>RCT’er</w:t>
            </w:r>
            <w:proofErr w:type="spellEnd"/>
            <w:r>
              <w:t xml:space="preserve"> presentert på EULAR </w:t>
            </w:r>
          </w:p>
          <w:p w:rsidR="00455C66" w:rsidRDefault="00455C66" w:rsidP="00DC3D48">
            <w:r>
              <w:t xml:space="preserve">NOR-DRUM </w:t>
            </w:r>
          </w:p>
          <w:p w:rsidR="00455C66" w:rsidRDefault="00455C66" w:rsidP="00DC3D48">
            <w:r>
              <w:t>NOR</w:t>
            </w:r>
            <w:r w:rsidR="00AB1954">
              <w:t>D</w:t>
            </w:r>
            <w:r>
              <w:t xml:space="preserve">-STAR </w:t>
            </w:r>
          </w:p>
          <w:p w:rsidR="00455C66" w:rsidRDefault="00455C66" w:rsidP="00DC3D48">
            <w:r>
              <w:t>ARCTIC REWIND</w:t>
            </w:r>
          </w:p>
          <w:p w:rsidR="00455C66" w:rsidRDefault="00455C66" w:rsidP="00DC3D48"/>
        </w:tc>
        <w:tc>
          <w:tcPr>
            <w:tcW w:w="1843" w:type="dxa"/>
          </w:tcPr>
          <w:p w:rsidR="00455C66" w:rsidRDefault="00B5107E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8:40-9:2</w:t>
            </w:r>
            <w:r w:rsidR="00455C66">
              <w:t>0</w:t>
            </w:r>
          </w:p>
        </w:tc>
        <w:tc>
          <w:tcPr>
            <w:tcW w:w="3775" w:type="dxa"/>
            <w:gridSpan w:val="2"/>
          </w:tcPr>
          <w:p w:rsidR="00455C6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Silje W Syversen</w:t>
            </w:r>
          </w:p>
          <w:p w:rsidR="00455C6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Marte S Heiberg</w:t>
            </w:r>
          </w:p>
          <w:p w:rsidR="00455C6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Siri Lillegraven</w:t>
            </w:r>
          </w:p>
        </w:tc>
      </w:tr>
      <w:tr w:rsidR="00D711D3" w:rsidTr="00790D75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711D3" w:rsidRDefault="00D711D3" w:rsidP="00DC3D48">
            <w:r>
              <w:t>Benstrekk/teknisk pause</w:t>
            </w:r>
          </w:p>
        </w:tc>
        <w:tc>
          <w:tcPr>
            <w:tcW w:w="1843" w:type="dxa"/>
          </w:tcPr>
          <w:p w:rsidR="00D711D3" w:rsidRDefault="00D711D3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9:20-9:30</w:t>
            </w:r>
          </w:p>
        </w:tc>
        <w:tc>
          <w:tcPr>
            <w:tcW w:w="3775" w:type="dxa"/>
            <w:gridSpan w:val="2"/>
          </w:tcPr>
          <w:p w:rsidR="00D711D3" w:rsidRDefault="00D711D3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C66" w:rsidTr="0001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55C66" w:rsidRPr="00384326" w:rsidRDefault="00455C66" w:rsidP="00DC3D48">
            <w:r w:rsidRPr="00384326">
              <w:t xml:space="preserve">Health </w:t>
            </w:r>
            <w:proofErr w:type="spellStart"/>
            <w:r w:rsidRPr="00384326">
              <w:t>professionals</w:t>
            </w:r>
            <w:proofErr w:type="spellEnd"/>
            <w:r w:rsidRPr="00384326">
              <w:t xml:space="preserve"> in </w:t>
            </w:r>
            <w:proofErr w:type="spellStart"/>
            <w:r w:rsidRPr="00384326">
              <w:t>Rheumathology</w:t>
            </w:r>
            <w:proofErr w:type="spellEnd"/>
            <w:r>
              <w:t xml:space="preserve"> – o</w:t>
            </w:r>
            <w:r w:rsidR="00B5107E">
              <w:t>verblikk og høydepunkter fra HPR</w:t>
            </w:r>
            <w:r w:rsidR="00D711D3">
              <w:t>-programmet på</w:t>
            </w:r>
            <w:r>
              <w:t xml:space="preserve"> EULAR</w:t>
            </w:r>
          </w:p>
        </w:tc>
        <w:tc>
          <w:tcPr>
            <w:tcW w:w="1843" w:type="dxa"/>
          </w:tcPr>
          <w:p w:rsidR="00455C66" w:rsidRPr="00384326" w:rsidRDefault="00D711D3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9:30-9:5</w:t>
            </w:r>
            <w:r w:rsidR="00455C66">
              <w:t>0</w:t>
            </w:r>
          </w:p>
        </w:tc>
        <w:tc>
          <w:tcPr>
            <w:tcW w:w="3775" w:type="dxa"/>
            <w:gridSpan w:val="2"/>
          </w:tcPr>
          <w:p w:rsidR="00455C66" w:rsidRPr="00B5107E" w:rsidRDefault="00B5107E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07E">
              <w:t>Rikke Helene Moe</w:t>
            </w:r>
          </w:p>
          <w:p w:rsidR="00455C66" w:rsidRPr="0038432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50AD" w:rsidTr="000106A1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750AD" w:rsidRDefault="00D711D3" w:rsidP="00197817">
            <w:r>
              <w:t>K</w:t>
            </w:r>
            <w:r w:rsidR="00D750AD">
              <w:t>affepause</w:t>
            </w:r>
          </w:p>
        </w:tc>
        <w:tc>
          <w:tcPr>
            <w:tcW w:w="1843" w:type="dxa"/>
          </w:tcPr>
          <w:p w:rsidR="00D750AD" w:rsidRDefault="00B5107E" w:rsidP="00B51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D750AD">
              <w:t>:</w:t>
            </w:r>
            <w:r>
              <w:t>50-10:1</w:t>
            </w:r>
            <w:r w:rsidR="00D750AD">
              <w:t>0</w:t>
            </w:r>
          </w:p>
        </w:tc>
        <w:tc>
          <w:tcPr>
            <w:tcW w:w="3775" w:type="dxa"/>
            <w:gridSpan w:val="2"/>
          </w:tcPr>
          <w:p w:rsidR="00D750AD" w:rsidRPr="00455C66" w:rsidRDefault="00D750AD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</w:rPr>
            </w:pPr>
          </w:p>
        </w:tc>
      </w:tr>
      <w:tr w:rsidR="00455C66" w:rsidTr="0001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55C66" w:rsidRDefault="00455C66" w:rsidP="00DC3D48">
            <w:proofErr w:type="spellStart"/>
            <w:r>
              <w:t>Vaskulitter</w:t>
            </w:r>
            <w:proofErr w:type="spellEnd"/>
          </w:p>
          <w:p w:rsidR="00455C66" w:rsidRPr="00CA1652" w:rsidRDefault="00455C66" w:rsidP="00DC3D48">
            <w:pPr>
              <w:rPr>
                <w:b w:val="0"/>
                <w:color w:val="984806" w:themeColor="accent6" w:themeShade="80"/>
              </w:rPr>
            </w:pPr>
          </w:p>
        </w:tc>
        <w:tc>
          <w:tcPr>
            <w:tcW w:w="1843" w:type="dxa"/>
          </w:tcPr>
          <w:p w:rsidR="00455C66" w:rsidRPr="00D711D3" w:rsidRDefault="00B5107E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11D3">
              <w:t>10:1</w:t>
            </w:r>
            <w:r w:rsidR="00455C66" w:rsidRPr="00D711D3">
              <w:t>0-10:</w:t>
            </w:r>
            <w:r w:rsidRPr="00D711D3">
              <w:t>4</w:t>
            </w:r>
            <w:r w:rsidR="00455C66" w:rsidRPr="00D711D3">
              <w:t>0</w:t>
            </w:r>
          </w:p>
          <w:p w:rsidR="00455C6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2"/>
          </w:tcPr>
          <w:p w:rsidR="00455C66" w:rsidRDefault="00455C66" w:rsidP="0001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A70">
              <w:t>Øyvind Palm</w:t>
            </w:r>
          </w:p>
        </w:tc>
      </w:tr>
      <w:tr w:rsidR="00455C66" w:rsidTr="000106A1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55C66" w:rsidRDefault="00455C66" w:rsidP="00DC3D48">
            <w:r>
              <w:t>Bindevevssykdommer</w:t>
            </w:r>
          </w:p>
          <w:p w:rsidR="00455C66" w:rsidRPr="00CA1652" w:rsidRDefault="00455C66" w:rsidP="00DC3D48">
            <w:pPr>
              <w:rPr>
                <w:b w:val="0"/>
                <w:color w:val="984806" w:themeColor="accent6" w:themeShade="80"/>
              </w:rPr>
            </w:pPr>
          </w:p>
        </w:tc>
        <w:tc>
          <w:tcPr>
            <w:tcW w:w="1843" w:type="dxa"/>
          </w:tcPr>
          <w:p w:rsidR="00455C66" w:rsidRPr="00D711D3" w:rsidRDefault="00B5107E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11D3">
              <w:t>10:40-11:1</w:t>
            </w:r>
            <w:r w:rsidR="00455C66" w:rsidRPr="00D711D3">
              <w:t>0</w:t>
            </w:r>
          </w:p>
          <w:p w:rsidR="00455C66" w:rsidRDefault="00455C66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2"/>
          </w:tcPr>
          <w:p w:rsidR="00455C66" w:rsidRPr="00205DD1" w:rsidRDefault="00BC6A70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D711D3">
              <w:t>Øyvind Molberg</w:t>
            </w:r>
          </w:p>
        </w:tc>
      </w:tr>
      <w:tr w:rsidR="00455C66" w:rsidTr="0001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55C66" w:rsidRDefault="00455C66" w:rsidP="00DC3D48">
            <w:r>
              <w:t>Kaffepause</w:t>
            </w:r>
          </w:p>
        </w:tc>
        <w:tc>
          <w:tcPr>
            <w:tcW w:w="2410" w:type="dxa"/>
            <w:gridSpan w:val="2"/>
          </w:tcPr>
          <w:p w:rsidR="00455C66" w:rsidRPr="00D711D3" w:rsidRDefault="00B5107E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11D3">
              <w:t>11:10-11:3</w:t>
            </w:r>
            <w:r w:rsidR="00455C66" w:rsidRPr="00D711D3">
              <w:t>0</w:t>
            </w:r>
          </w:p>
          <w:p w:rsidR="00455C6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08" w:type="dxa"/>
          </w:tcPr>
          <w:p w:rsidR="00455C6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5C66" w:rsidTr="000106A1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55C66" w:rsidRDefault="00455C66" w:rsidP="00DC3D48">
            <w:r>
              <w:t>RA</w:t>
            </w:r>
          </w:p>
          <w:p w:rsidR="00455C66" w:rsidRDefault="00455C66" w:rsidP="00DC3D48"/>
          <w:p w:rsidR="00455C66" w:rsidRDefault="00455C66" w:rsidP="00455C66"/>
        </w:tc>
        <w:tc>
          <w:tcPr>
            <w:tcW w:w="1843" w:type="dxa"/>
          </w:tcPr>
          <w:p w:rsidR="00455C66" w:rsidRPr="00D711D3" w:rsidRDefault="00B5107E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11D3">
              <w:t>11:30-12:3</w:t>
            </w:r>
            <w:r w:rsidR="00455C66" w:rsidRPr="00D711D3">
              <w:t>0</w:t>
            </w:r>
          </w:p>
          <w:p w:rsidR="00455C66" w:rsidRDefault="00455C66" w:rsidP="00A24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2"/>
          </w:tcPr>
          <w:p w:rsidR="00455C66" w:rsidRPr="00BC6A70" w:rsidRDefault="00455C66" w:rsidP="004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6A70">
              <w:t>Espen Haavardsholm</w:t>
            </w:r>
          </w:p>
          <w:p w:rsidR="00455C66" w:rsidRPr="00BC6A70" w:rsidRDefault="00455C66" w:rsidP="00455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6A70">
              <w:t>Siri Lillegraven</w:t>
            </w:r>
          </w:p>
          <w:p w:rsidR="00455C66" w:rsidRPr="00BC6A70" w:rsidRDefault="00BC6A70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A70">
              <w:t>Ellen Moholt</w:t>
            </w:r>
          </w:p>
        </w:tc>
      </w:tr>
      <w:tr w:rsidR="00455C66" w:rsidTr="0001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55C66" w:rsidRDefault="00455C66" w:rsidP="00DC3D48">
            <w:r>
              <w:t>LUNSJ</w:t>
            </w:r>
          </w:p>
        </w:tc>
        <w:tc>
          <w:tcPr>
            <w:tcW w:w="1843" w:type="dxa"/>
          </w:tcPr>
          <w:p w:rsidR="00455C66" w:rsidRPr="00D711D3" w:rsidRDefault="00B5107E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11D3">
              <w:t>12:30-13:00</w:t>
            </w:r>
          </w:p>
          <w:p w:rsidR="00455C6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2"/>
          </w:tcPr>
          <w:p w:rsidR="00455C66" w:rsidRPr="00462104" w:rsidRDefault="00455C66" w:rsidP="00010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</w:tr>
      <w:tr w:rsidR="00455C66" w:rsidTr="000106A1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55C66" w:rsidRPr="005E0F07" w:rsidRDefault="00455C66" w:rsidP="00DC3D48">
            <w:pPr>
              <w:rPr>
                <w:lang w:val="sv-SE"/>
              </w:rPr>
            </w:pPr>
            <w:r w:rsidRPr="005E0F07">
              <w:rPr>
                <w:lang w:val="sv-SE"/>
              </w:rPr>
              <w:t>Spondyloartritt inkl PsA</w:t>
            </w:r>
          </w:p>
          <w:p w:rsidR="00455C66" w:rsidRPr="005E0F07" w:rsidRDefault="00455C66" w:rsidP="00DC3D48">
            <w:pPr>
              <w:rPr>
                <w:lang w:val="sv-SE"/>
              </w:rPr>
            </w:pPr>
          </w:p>
        </w:tc>
        <w:tc>
          <w:tcPr>
            <w:tcW w:w="1843" w:type="dxa"/>
          </w:tcPr>
          <w:p w:rsidR="00197817" w:rsidRPr="00D711D3" w:rsidRDefault="00F807CE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11D3">
              <w:t>13:00</w:t>
            </w:r>
            <w:r w:rsidR="00B5107E" w:rsidRPr="00D711D3">
              <w:t>-1</w:t>
            </w:r>
            <w:r w:rsidRPr="00D711D3">
              <w:t>3:45</w:t>
            </w:r>
          </w:p>
          <w:p w:rsidR="00455C66" w:rsidRDefault="00455C66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2"/>
          </w:tcPr>
          <w:p w:rsidR="00197817" w:rsidRPr="005E0F07" w:rsidRDefault="00197817" w:rsidP="00197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5E0F07">
              <w:rPr>
                <w:lang w:val="sv-SE"/>
              </w:rPr>
              <w:t>Sella Provan</w:t>
            </w:r>
          </w:p>
          <w:p w:rsidR="00455C66" w:rsidRDefault="00197817" w:rsidP="00197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0F07">
              <w:rPr>
                <w:lang w:val="sv-SE"/>
              </w:rPr>
              <w:t>Camilla Fongen</w:t>
            </w:r>
          </w:p>
        </w:tc>
      </w:tr>
      <w:tr w:rsidR="00455C66" w:rsidTr="0001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55C66" w:rsidRDefault="00455C66" w:rsidP="00DC3D48">
            <w:r>
              <w:t xml:space="preserve">Krystallartritter  </w:t>
            </w:r>
          </w:p>
          <w:p w:rsidR="00455C66" w:rsidRDefault="00455C66" w:rsidP="00DC3D48"/>
          <w:p w:rsidR="00455C66" w:rsidRDefault="00455C66" w:rsidP="00DC3D48"/>
        </w:tc>
        <w:tc>
          <w:tcPr>
            <w:tcW w:w="1843" w:type="dxa"/>
          </w:tcPr>
          <w:p w:rsidR="00455C66" w:rsidRPr="00D711D3" w:rsidRDefault="00F807CE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11D3">
              <w:t>13</w:t>
            </w:r>
            <w:r w:rsidR="00D750AD" w:rsidRPr="00D711D3">
              <w:t>:</w:t>
            </w:r>
            <w:r w:rsidR="00D711D3" w:rsidRPr="00D711D3">
              <w:t>45-14:15</w:t>
            </w:r>
          </w:p>
          <w:p w:rsidR="00455C6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2"/>
          </w:tcPr>
          <w:p w:rsidR="00197817" w:rsidRPr="003F0AC3" w:rsidRDefault="00197817" w:rsidP="00197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0AC3">
              <w:t>Hilde Berner Hammer</w:t>
            </w:r>
          </w:p>
          <w:p w:rsidR="00455C66" w:rsidRDefault="00197817" w:rsidP="00197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0AC3">
              <w:t>Till Uhlig</w:t>
            </w:r>
          </w:p>
          <w:p w:rsidR="00455C6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</w:p>
        </w:tc>
      </w:tr>
      <w:tr w:rsidR="00455C66" w:rsidTr="000106A1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55C66" w:rsidRDefault="00455C66" w:rsidP="00DC3D48">
            <w:r>
              <w:lastRenderedPageBreak/>
              <w:t>Kaffepause</w:t>
            </w:r>
          </w:p>
        </w:tc>
        <w:tc>
          <w:tcPr>
            <w:tcW w:w="1843" w:type="dxa"/>
          </w:tcPr>
          <w:p w:rsidR="00197817" w:rsidRPr="00D711D3" w:rsidRDefault="00D711D3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11D3">
              <w:t>14:15</w:t>
            </w:r>
            <w:r w:rsidR="00F807CE" w:rsidRPr="00D711D3">
              <w:t>-14:30</w:t>
            </w:r>
          </w:p>
          <w:p w:rsidR="00455C66" w:rsidRDefault="00455C66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2"/>
          </w:tcPr>
          <w:p w:rsidR="00455C66" w:rsidRDefault="00455C66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07E" w:rsidTr="0001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5107E" w:rsidRDefault="00790D75" w:rsidP="00DC3D48">
            <w:r>
              <w:t>Lansering av N</w:t>
            </w:r>
            <w:r w:rsidR="00B5107E">
              <w:t>orsk metodebok for revmatologi</w:t>
            </w:r>
          </w:p>
        </w:tc>
        <w:tc>
          <w:tcPr>
            <w:tcW w:w="1843" w:type="dxa"/>
          </w:tcPr>
          <w:p w:rsidR="00B5107E" w:rsidRDefault="00F807CE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711D3">
              <w:t>14:30-14:45</w:t>
            </w:r>
          </w:p>
        </w:tc>
        <w:tc>
          <w:tcPr>
            <w:tcW w:w="3775" w:type="dxa"/>
            <w:gridSpan w:val="2"/>
          </w:tcPr>
          <w:p w:rsidR="00B5107E" w:rsidRDefault="00B5107E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Fagrådet NRF v/Pernille Bøyesen</w:t>
            </w:r>
          </w:p>
        </w:tc>
      </w:tr>
      <w:tr w:rsidR="00455C66" w:rsidTr="000106A1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55C66" w:rsidRPr="00D711D3" w:rsidRDefault="00455C66" w:rsidP="00DC3D48">
            <w:r w:rsidRPr="00D711D3">
              <w:t xml:space="preserve">Artrose </w:t>
            </w:r>
          </w:p>
          <w:p w:rsidR="00455C66" w:rsidRPr="00D711D3" w:rsidRDefault="00455C66" w:rsidP="00DC3D48"/>
          <w:p w:rsidR="00455C66" w:rsidRPr="00D711D3" w:rsidRDefault="00455C66" w:rsidP="00DC3D48"/>
        </w:tc>
        <w:tc>
          <w:tcPr>
            <w:tcW w:w="1843" w:type="dxa"/>
          </w:tcPr>
          <w:p w:rsidR="00455C66" w:rsidRPr="00D711D3" w:rsidRDefault="00A24107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11D3">
              <w:t>14:45-15:45</w:t>
            </w:r>
          </w:p>
          <w:p w:rsidR="00455C66" w:rsidRPr="00D711D3" w:rsidRDefault="00455C66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2"/>
          </w:tcPr>
          <w:p w:rsidR="00197817" w:rsidRPr="00FD5AE4" w:rsidRDefault="00197817" w:rsidP="00197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D5AE4">
              <w:t>Ida Haugen</w:t>
            </w:r>
          </w:p>
          <w:p w:rsidR="00197817" w:rsidRPr="003F0AC3" w:rsidRDefault="00197817" w:rsidP="001978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0AC3">
              <w:t xml:space="preserve">Pernille Steen Pettersen </w:t>
            </w:r>
          </w:p>
          <w:p w:rsidR="00455C66" w:rsidRDefault="00197817" w:rsidP="00DC3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Østerås</w:t>
            </w:r>
            <w:r w:rsidR="00455C66">
              <w:t xml:space="preserve">  </w:t>
            </w:r>
          </w:p>
        </w:tc>
      </w:tr>
      <w:tr w:rsidR="00455C66" w:rsidTr="000106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711D3" w:rsidRDefault="00D711D3" w:rsidP="00DC3D48">
            <w:r>
              <w:t xml:space="preserve">Norske </w:t>
            </w:r>
            <w:proofErr w:type="spellStart"/>
            <w:r w:rsidR="00197817">
              <w:t>Abstract</w:t>
            </w:r>
            <w:proofErr w:type="spellEnd"/>
            <w:r w:rsidR="00197817">
              <w:t xml:space="preserve"> </w:t>
            </w:r>
            <w:proofErr w:type="spellStart"/>
            <w:r w:rsidR="00455C66">
              <w:t>Awards</w:t>
            </w:r>
            <w:proofErr w:type="spellEnd"/>
            <w:r w:rsidR="00455C66">
              <w:t xml:space="preserve"> </w:t>
            </w:r>
            <w:r>
              <w:t>–vinnere 2020</w:t>
            </w:r>
          </w:p>
          <w:p w:rsidR="00455C66" w:rsidRDefault="00D711D3" w:rsidP="00DC3D48">
            <w:r>
              <w:t>Norske</w:t>
            </w:r>
            <w:r w:rsidR="00455C66">
              <w:t xml:space="preserve"> utnevnelser/verv i EULAR</w:t>
            </w:r>
          </w:p>
          <w:p w:rsidR="00D711D3" w:rsidRDefault="00D711D3" w:rsidP="00D711D3">
            <w:r>
              <w:t>Avslutning og oppsummering</w:t>
            </w:r>
          </w:p>
          <w:p w:rsidR="00D711D3" w:rsidRDefault="00D711D3" w:rsidP="00DC3D48"/>
        </w:tc>
        <w:tc>
          <w:tcPr>
            <w:tcW w:w="1843" w:type="dxa"/>
          </w:tcPr>
          <w:p w:rsidR="00455C66" w:rsidRPr="00D711D3" w:rsidRDefault="00A24107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11D3">
              <w:t>15:45-16:00</w:t>
            </w:r>
          </w:p>
          <w:p w:rsidR="00455C66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5" w:type="dxa"/>
            <w:gridSpan w:val="2"/>
          </w:tcPr>
          <w:p w:rsidR="00455C66" w:rsidRPr="00197817" w:rsidRDefault="00455C66" w:rsidP="00DC3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84806" w:themeColor="accent6" w:themeShade="80"/>
              </w:rPr>
            </w:pPr>
            <w:r w:rsidRPr="00197817">
              <w:rPr>
                <w:color w:val="984806" w:themeColor="accent6" w:themeShade="80"/>
              </w:rPr>
              <w:t xml:space="preserve">                   </w:t>
            </w:r>
          </w:p>
        </w:tc>
      </w:tr>
    </w:tbl>
    <w:p w:rsidR="009B5837" w:rsidRDefault="009B5837" w:rsidP="005E0F07"/>
    <w:p w:rsidR="006770A7" w:rsidRDefault="00197817" w:rsidP="009B5837">
      <w:r>
        <w:t xml:space="preserve"> </w:t>
      </w:r>
    </w:p>
    <w:p w:rsidR="00917BCC" w:rsidRDefault="00917BCC" w:rsidP="00917BCC"/>
    <w:p w:rsidR="00917BCC" w:rsidRDefault="00917BCC" w:rsidP="00917BCC"/>
    <w:p w:rsidR="00951155" w:rsidRDefault="00FD5AE4" w:rsidP="00D711D3">
      <w:pPr>
        <w:jc w:val="center"/>
      </w:pPr>
      <w:r>
        <w:rPr>
          <w:noProof/>
          <w:lang w:eastAsia="nb-NO"/>
        </w:rPr>
        <w:drawing>
          <wp:inline distT="0" distB="0" distL="0" distR="0" wp14:anchorId="1D25574C">
            <wp:extent cx="2712720" cy="279844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11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37" w:rsidRDefault="009B5837" w:rsidP="009B5837">
      <w:pPr>
        <w:spacing w:after="0" w:line="240" w:lineRule="auto"/>
      </w:pPr>
      <w:r>
        <w:separator/>
      </w:r>
    </w:p>
  </w:endnote>
  <w:endnote w:type="continuationSeparator" w:id="0">
    <w:p w:rsidR="009B5837" w:rsidRDefault="009B5837" w:rsidP="009B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37" w:rsidRDefault="009B5837" w:rsidP="009B5837">
      <w:pPr>
        <w:spacing w:after="0" w:line="240" w:lineRule="auto"/>
      </w:pPr>
      <w:r>
        <w:separator/>
      </w:r>
    </w:p>
  </w:footnote>
  <w:footnote w:type="continuationSeparator" w:id="0">
    <w:p w:rsidR="009B5837" w:rsidRDefault="009B5837" w:rsidP="009B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37" w:rsidRDefault="00D711D3" w:rsidP="009B5837">
    <w:pPr>
      <w:pStyle w:val="Topptekst"/>
      <w:jc w:val="center"/>
    </w:pPr>
    <w:r>
      <w:t>Grønn kongress 2020</w:t>
    </w:r>
  </w:p>
  <w:p w:rsidR="00D711D3" w:rsidRDefault="00D711D3" w:rsidP="00790D75">
    <w:pPr>
      <w:pStyle w:val="Topptekst"/>
      <w:jc w:val="center"/>
    </w:pPr>
  </w:p>
  <w:p w:rsidR="00D750AD" w:rsidRDefault="00D750AD" w:rsidP="009B5837">
    <w:pPr>
      <w:pStyle w:val="Topptekst"/>
      <w:jc w:val="center"/>
    </w:pPr>
  </w:p>
  <w:p w:rsidR="009B5837" w:rsidRDefault="009B58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19FD"/>
    <w:multiLevelType w:val="hybridMultilevel"/>
    <w:tmpl w:val="D396C952"/>
    <w:lvl w:ilvl="0" w:tplc="E1B8F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04"/>
    <w:rsid w:val="000106A1"/>
    <w:rsid w:val="00046BA7"/>
    <w:rsid w:val="0010713E"/>
    <w:rsid w:val="00125AC9"/>
    <w:rsid w:val="001627C5"/>
    <w:rsid w:val="00194476"/>
    <w:rsid w:val="00197817"/>
    <w:rsid w:val="00205DD1"/>
    <w:rsid w:val="0024023D"/>
    <w:rsid w:val="002C57AE"/>
    <w:rsid w:val="002F3D6E"/>
    <w:rsid w:val="0031381F"/>
    <w:rsid w:val="0038324F"/>
    <w:rsid w:val="00383403"/>
    <w:rsid w:val="003F0AC3"/>
    <w:rsid w:val="00455C66"/>
    <w:rsid w:val="00462104"/>
    <w:rsid w:val="004C6BA8"/>
    <w:rsid w:val="005E0F07"/>
    <w:rsid w:val="006770A7"/>
    <w:rsid w:val="006A42FD"/>
    <w:rsid w:val="006B7D4E"/>
    <w:rsid w:val="007462B1"/>
    <w:rsid w:val="007613FD"/>
    <w:rsid w:val="00773D6D"/>
    <w:rsid w:val="00790D75"/>
    <w:rsid w:val="00800A2B"/>
    <w:rsid w:val="008029D6"/>
    <w:rsid w:val="00802AD4"/>
    <w:rsid w:val="00917BCC"/>
    <w:rsid w:val="00951155"/>
    <w:rsid w:val="009A6E8F"/>
    <w:rsid w:val="009B5837"/>
    <w:rsid w:val="009C3859"/>
    <w:rsid w:val="009D0174"/>
    <w:rsid w:val="00A02D72"/>
    <w:rsid w:val="00A163D2"/>
    <w:rsid w:val="00A24107"/>
    <w:rsid w:val="00A76328"/>
    <w:rsid w:val="00AB1954"/>
    <w:rsid w:val="00B376DC"/>
    <w:rsid w:val="00B5107E"/>
    <w:rsid w:val="00BC1D8F"/>
    <w:rsid w:val="00BC6A70"/>
    <w:rsid w:val="00BC732B"/>
    <w:rsid w:val="00BE2A08"/>
    <w:rsid w:val="00BE379A"/>
    <w:rsid w:val="00C25F11"/>
    <w:rsid w:val="00C43FB7"/>
    <w:rsid w:val="00CA1652"/>
    <w:rsid w:val="00CA1B21"/>
    <w:rsid w:val="00D204FA"/>
    <w:rsid w:val="00D34077"/>
    <w:rsid w:val="00D711D3"/>
    <w:rsid w:val="00D750AD"/>
    <w:rsid w:val="00D83528"/>
    <w:rsid w:val="00D9283C"/>
    <w:rsid w:val="00DD7BCC"/>
    <w:rsid w:val="00E05071"/>
    <w:rsid w:val="00F807CE"/>
    <w:rsid w:val="00F939AC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4D0DC93-7BF8-4AD0-9817-16AF276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6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2">
    <w:name w:val="Light List Accent 2"/>
    <w:basedOn w:val="Vanligtabell"/>
    <w:uiPriority w:val="61"/>
    <w:rsid w:val="004621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D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AE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E0F0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B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5837"/>
  </w:style>
  <w:style w:type="paragraph" w:styleId="Bunntekst">
    <w:name w:val="footer"/>
    <w:basedOn w:val="Normal"/>
    <w:link w:val="BunntekstTegn"/>
    <w:uiPriority w:val="99"/>
    <w:unhideWhenUsed/>
    <w:rsid w:val="009B5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C5EA-A120-465B-8156-249CDDBD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Sykehus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 Løvik Goll</dc:creator>
  <cp:lastModifiedBy>Johnsen, Svein Joar Auglænd</cp:lastModifiedBy>
  <cp:revision>2</cp:revision>
  <cp:lastPrinted>2020-05-14T15:32:00Z</cp:lastPrinted>
  <dcterms:created xsi:type="dcterms:W3CDTF">2020-05-20T12:32:00Z</dcterms:created>
  <dcterms:modified xsi:type="dcterms:W3CDTF">2020-05-20T12:32:00Z</dcterms:modified>
</cp:coreProperties>
</file>