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2D" w:rsidRPr="00A13E9B" w:rsidRDefault="009B6E2D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val="en-US" w:eastAsia="nb-NO"/>
        </w:rPr>
      </w:pPr>
    </w:p>
    <w:p w:rsidR="00863FB8" w:rsidRPr="00A13E9B" w:rsidRDefault="00863FB8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="0060416F" w:rsidRPr="00A13E9B">
        <w:rPr>
          <w:rFonts w:eastAsia="Times New Roman"/>
          <w:szCs w:val="20"/>
          <w:lang w:eastAsia="nb-NO"/>
        </w:rPr>
        <w:t>Oslo</w:t>
      </w:r>
      <w:r w:rsidR="00876DF7" w:rsidRPr="00A13E9B">
        <w:rPr>
          <w:rFonts w:eastAsia="Times New Roman"/>
          <w:szCs w:val="20"/>
          <w:lang w:eastAsia="nb-NO"/>
        </w:rPr>
        <w:t xml:space="preserve">, </w:t>
      </w:r>
      <w:r w:rsidR="00D17D98">
        <w:rPr>
          <w:rFonts w:eastAsia="Times New Roman"/>
          <w:szCs w:val="20"/>
          <w:lang w:eastAsia="nb-NO"/>
        </w:rPr>
        <w:t>03</w:t>
      </w:r>
      <w:r w:rsidR="000C17F8">
        <w:rPr>
          <w:rFonts w:eastAsia="Times New Roman"/>
          <w:szCs w:val="20"/>
          <w:lang w:eastAsia="nb-NO"/>
        </w:rPr>
        <w:t>.0</w:t>
      </w:r>
      <w:r w:rsidR="00D17D98">
        <w:rPr>
          <w:rFonts w:eastAsia="Times New Roman"/>
          <w:szCs w:val="20"/>
          <w:lang w:eastAsia="nb-NO"/>
        </w:rPr>
        <w:t>5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736D1A" w:rsidRPr="00A13E9B">
        <w:rPr>
          <w:rFonts w:eastAsia="Times New Roman"/>
          <w:szCs w:val="20"/>
          <w:lang w:eastAsia="nb-NO"/>
        </w:rPr>
        <w:t>201</w:t>
      </w:r>
      <w:r w:rsidR="0060416F" w:rsidRPr="00A13E9B">
        <w:rPr>
          <w:rFonts w:eastAsia="Times New Roman"/>
          <w:szCs w:val="20"/>
          <w:lang w:eastAsia="nb-NO"/>
        </w:rPr>
        <w:t>7</w:t>
      </w:r>
    </w:p>
    <w:p w:rsidR="006A4736" w:rsidRPr="00A13E9B" w:rsidRDefault="00863FB8" w:rsidP="00156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 xml:space="preserve">     </w:t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</w:p>
    <w:p w:rsidR="00863FB8" w:rsidRPr="00A13E9B" w:rsidRDefault="00DB7BEC" w:rsidP="00C3365D">
      <w:pPr>
        <w:pStyle w:val="Tittel"/>
        <w:rPr>
          <w:rFonts w:ascii="Times New Roman" w:hAnsi="Times New Roman" w:cs="Times New Roman"/>
          <w:sz w:val="48"/>
          <w:lang w:eastAsia="nb-NO"/>
        </w:rPr>
      </w:pPr>
      <w:r w:rsidRPr="00A13E9B">
        <w:rPr>
          <w:rFonts w:ascii="Times New Roman" w:hAnsi="Times New Roman" w:cs="Times New Roman"/>
          <w:sz w:val="48"/>
          <w:lang w:eastAsia="nb-NO"/>
        </w:rPr>
        <w:t xml:space="preserve">PROTOKOLL </w:t>
      </w:r>
      <w:r w:rsidR="00876DF7" w:rsidRPr="00A13E9B">
        <w:rPr>
          <w:rFonts w:ascii="Times New Roman" w:hAnsi="Times New Roman" w:cs="Times New Roman"/>
          <w:sz w:val="48"/>
          <w:lang w:eastAsia="nb-NO"/>
        </w:rPr>
        <w:t xml:space="preserve">STYREMØTE NR </w:t>
      </w:r>
      <w:r w:rsidR="003B2EDF">
        <w:rPr>
          <w:rFonts w:ascii="Times New Roman" w:hAnsi="Times New Roman" w:cs="Times New Roman"/>
          <w:sz w:val="48"/>
          <w:lang w:eastAsia="nb-NO"/>
        </w:rPr>
        <w:t>4</w:t>
      </w:r>
      <w:r w:rsidR="00863FB8" w:rsidRPr="00A13E9B">
        <w:rPr>
          <w:rFonts w:ascii="Times New Roman" w:hAnsi="Times New Roman" w:cs="Times New Roman"/>
          <w:sz w:val="48"/>
          <w:lang w:eastAsia="nb-NO"/>
        </w:rPr>
        <w:t>/20</w:t>
      </w:r>
      <w:r w:rsidR="00736D1A" w:rsidRPr="00A13E9B">
        <w:rPr>
          <w:rFonts w:ascii="Times New Roman" w:hAnsi="Times New Roman" w:cs="Times New Roman"/>
          <w:sz w:val="48"/>
          <w:lang w:eastAsia="nb-NO"/>
        </w:rPr>
        <w:t>1</w:t>
      </w:r>
      <w:r w:rsidR="0060416F" w:rsidRPr="00A13E9B">
        <w:rPr>
          <w:rFonts w:ascii="Times New Roman" w:hAnsi="Times New Roman" w:cs="Times New Roman"/>
          <w:sz w:val="48"/>
          <w:lang w:eastAsia="nb-NO"/>
        </w:rPr>
        <w:t>7</w:t>
      </w:r>
    </w:p>
    <w:p w:rsidR="00DB7BEC" w:rsidRPr="00A13E9B" w:rsidRDefault="00DB7BEC" w:rsidP="00863FB8">
      <w:pPr>
        <w:tabs>
          <w:tab w:val="center" w:pos="4512"/>
        </w:tabs>
        <w:suppressAutoHyphens/>
        <w:rPr>
          <w:rFonts w:eastAsia="Times New Roman"/>
          <w:b/>
          <w:szCs w:val="20"/>
          <w:lang w:eastAsia="nb-NO"/>
        </w:rPr>
      </w:pPr>
    </w:p>
    <w:p w:rsidR="00DB7BEC" w:rsidRPr="000C17F8" w:rsidRDefault="00DB7BEC" w:rsidP="000C17F8">
      <w:pPr>
        <w:rPr>
          <w:b/>
          <w:lang w:eastAsia="nb-NO"/>
        </w:rPr>
      </w:pPr>
      <w:r w:rsidRPr="000C17F8">
        <w:rPr>
          <w:b/>
          <w:lang w:eastAsia="nb-NO"/>
        </w:rPr>
        <w:t>Til stede:</w:t>
      </w:r>
    </w:p>
    <w:p w:rsidR="00DB7BEC" w:rsidRPr="005024FD" w:rsidRDefault="001E4BF4" w:rsidP="003B2EDF">
      <w:pPr>
        <w:rPr>
          <w:b/>
          <w:lang w:eastAsia="nb-NO"/>
        </w:rPr>
      </w:pPr>
      <w:r>
        <w:rPr>
          <w:rFonts w:eastAsia="Times New Roman"/>
          <w:szCs w:val="20"/>
          <w:lang w:eastAsia="nb-NO"/>
        </w:rPr>
        <w:t>Christer Mjåset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3B2EDF">
        <w:rPr>
          <w:rFonts w:eastAsia="Times New Roman"/>
          <w:szCs w:val="20"/>
          <w:lang w:eastAsia="nb-NO"/>
        </w:rPr>
        <w:t xml:space="preserve">Torstein Schrøder-Aasen, </w:t>
      </w:r>
      <w:r>
        <w:rPr>
          <w:rFonts w:eastAsia="Times New Roman"/>
          <w:szCs w:val="20"/>
          <w:lang w:eastAsia="nb-NO"/>
        </w:rPr>
        <w:t>Anja Fog Heen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 xml:space="preserve">Clara </w:t>
      </w:r>
      <w:r w:rsidR="009D150B">
        <w:rPr>
          <w:rFonts w:eastAsia="Times New Roman"/>
          <w:szCs w:val="20"/>
          <w:lang w:eastAsia="nb-NO"/>
        </w:rPr>
        <w:t xml:space="preserve">Sofie </w:t>
      </w:r>
      <w:r>
        <w:rPr>
          <w:rFonts w:eastAsia="Times New Roman"/>
          <w:szCs w:val="20"/>
          <w:lang w:eastAsia="nb-NO"/>
        </w:rPr>
        <w:t>Bratholm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Shruti Sharma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Christopher Elnan Kvistad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5D54AE">
        <w:rPr>
          <w:rFonts w:eastAsia="Times New Roman"/>
          <w:szCs w:val="20"/>
          <w:lang w:eastAsia="nb-NO"/>
        </w:rPr>
        <w:t>Hanne Støre Valeur</w:t>
      </w:r>
      <w:bookmarkStart w:id="0" w:name="_GoBack"/>
      <w:bookmarkEnd w:id="0"/>
      <w:r w:rsidR="005D54AE">
        <w:rPr>
          <w:rFonts w:eastAsia="Times New Roman"/>
          <w:szCs w:val="20"/>
          <w:lang w:eastAsia="nb-NO"/>
        </w:rPr>
        <w:t xml:space="preserve">, </w:t>
      </w:r>
      <w:r w:rsidR="002B0B1C">
        <w:rPr>
          <w:rFonts w:eastAsia="Times New Roman"/>
          <w:szCs w:val="20"/>
          <w:lang w:eastAsia="nb-NO"/>
        </w:rPr>
        <w:t>Guro-Marte Gulstad Mpote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3B2EDF">
        <w:rPr>
          <w:rFonts w:eastAsia="Times New Roman"/>
          <w:szCs w:val="20"/>
          <w:lang w:eastAsia="nb-NO"/>
        </w:rPr>
        <w:t>Kristin Kornelia Utne</w:t>
      </w:r>
      <w:r w:rsidR="003B2EDF" w:rsidRPr="00A13E9B">
        <w:rPr>
          <w:rFonts w:eastAsia="Times New Roman"/>
          <w:szCs w:val="20"/>
          <w:lang w:eastAsia="nb-NO"/>
        </w:rPr>
        <w:t>,</w:t>
      </w:r>
      <w:r w:rsidR="003B2EDF">
        <w:rPr>
          <w:rFonts w:eastAsia="Times New Roman"/>
          <w:szCs w:val="20"/>
          <w:lang w:eastAsia="nb-NO"/>
        </w:rPr>
        <w:t xml:space="preserve"> Petter Risøe, </w:t>
      </w:r>
      <w:r w:rsidR="002B0B1C">
        <w:rPr>
          <w:rFonts w:eastAsia="Times New Roman"/>
          <w:szCs w:val="20"/>
          <w:lang w:eastAsia="nb-NO"/>
        </w:rPr>
        <w:t xml:space="preserve">Bjørn Ove </w:t>
      </w:r>
      <w:r w:rsidR="00EE44DB">
        <w:rPr>
          <w:rFonts w:eastAsia="Times New Roman"/>
          <w:szCs w:val="20"/>
          <w:lang w:eastAsia="nb-NO"/>
        </w:rPr>
        <w:t xml:space="preserve">Ekern </w:t>
      </w:r>
      <w:r w:rsidR="002B0B1C">
        <w:rPr>
          <w:rFonts w:eastAsia="Times New Roman"/>
          <w:szCs w:val="20"/>
          <w:lang w:eastAsia="nb-NO"/>
        </w:rPr>
        <w:t>Kvavik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Anders Schrøder Amundsen</w:t>
      </w:r>
    </w:p>
    <w:p w:rsidR="00DB7BEC" w:rsidRPr="00A13E9B" w:rsidRDefault="00DB7BEC" w:rsidP="00DB7BEC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:rsidR="00DB7BEC" w:rsidRDefault="00DB7BEC" w:rsidP="000C17F8">
      <w:pPr>
        <w:rPr>
          <w:b/>
          <w:lang w:eastAsia="nb-NO"/>
        </w:rPr>
      </w:pPr>
      <w:r w:rsidRPr="000C17F8">
        <w:rPr>
          <w:b/>
          <w:lang w:eastAsia="nb-NO"/>
        </w:rPr>
        <w:t>Forfall:</w:t>
      </w:r>
    </w:p>
    <w:p w:rsidR="005D68BC" w:rsidRDefault="005D68BC" w:rsidP="000C17F8">
      <w:pPr>
        <w:rPr>
          <w:rFonts w:eastAsia="Times New Roman"/>
          <w:szCs w:val="20"/>
          <w:lang w:eastAsia="nb-NO"/>
        </w:rPr>
      </w:pPr>
    </w:p>
    <w:p w:rsidR="003B2EDF" w:rsidRDefault="003B2EDF" w:rsidP="000C17F8">
      <w:pPr>
        <w:rPr>
          <w:rFonts w:eastAsia="Times New Roman"/>
          <w:szCs w:val="20"/>
          <w:lang w:eastAsia="nb-NO"/>
        </w:rPr>
      </w:pPr>
    </w:p>
    <w:p w:rsidR="00863FB8" w:rsidRPr="00A13E9B" w:rsidRDefault="00762C6C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>Styremøte</w:t>
      </w:r>
      <w:r w:rsidR="003B2EDF">
        <w:rPr>
          <w:rFonts w:eastAsia="Times New Roman"/>
          <w:szCs w:val="20"/>
          <w:lang w:eastAsia="nb-NO"/>
        </w:rPr>
        <w:t>t</w:t>
      </w:r>
      <w:r w:rsidR="00DB7BEC" w:rsidRPr="00A13E9B">
        <w:rPr>
          <w:rFonts w:eastAsia="Times New Roman"/>
          <w:szCs w:val="20"/>
          <w:lang w:eastAsia="nb-NO"/>
        </w:rPr>
        <w:t xml:space="preserve"> ble</w:t>
      </w:r>
      <w:r w:rsidRPr="00A13E9B">
        <w:rPr>
          <w:rFonts w:eastAsia="Times New Roman"/>
          <w:szCs w:val="20"/>
          <w:lang w:eastAsia="nb-NO"/>
        </w:rPr>
        <w:t xml:space="preserve"> </w:t>
      </w:r>
      <w:r w:rsidR="00DB7BEC" w:rsidRPr="00A13E9B">
        <w:rPr>
          <w:rFonts w:eastAsia="Times New Roman"/>
          <w:szCs w:val="20"/>
          <w:lang w:eastAsia="nb-NO"/>
        </w:rPr>
        <w:t>av</w:t>
      </w:r>
      <w:r w:rsidRPr="00A13E9B">
        <w:rPr>
          <w:rFonts w:eastAsia="Times New Roman"/>
          <w:szCs w:val="20"/>
          <w:lang w:eastAsia="nb-NO"/>
        </w:rPr>
        <w:t>hold</w:t>
      </w:r>
      <w:r w:rsidR="00DB7BEC" w:rsidRPr="00A13E9B">
        <w:rPr>
          <w:rFonts w:eastAsia="Times New Roman"/>
          <w:szCs w:val="20"/>
          <w:lang w:eastAsia="nb-NO"/>
        </w:rPr>
        <w:t>t</w:t>
      </w:r>
      <w:r w:rsidRPr="00A13E9B">
        <w:rPr>
          <w:rFonts w:eastAsia="Times New Roman"/>
          <w:szCs w:val="20"/>
          <w:lang w:eastAsia="nb-NO"/>
        </w:rPr>
        <w:t xml:space="preserve"> </w:t>
      </w:r>
      <w:r w:rsidR="003B2EDF">
        <w:rPr>
          <w:rFonts w:eastAsia="Times New Roman"/>
          <w:szCs w:val="20"/>
          <w:lang w:eastAsia="nb-NO"/>
        </w:rPr>
        <w:t>25</w:t>
      </w:r>
      <w:r w:rsidR="0038163F">
        <w:rPr>
          <w:rFonts w:eastAsia="Times New Roman"/>
          <w:szCs w:val="20"/>
          <w:lang w:eastAsia="nb-NO"/>
        </w:rPr>
        <w:t>.0</w:t>
      </w:r>
      <w:r w:rsidR="00D17D98">
        <w:rPr>
          <w:rFonts w:eastAsia="Times New Roman"/>
          <w:szCs w:val="20"/>
          <w:lang w:eastAsia="nb-NO"/>
        </w:rPr>
        <w:t>4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736D1A" w:rsidRPr="00A13E9B">
        <w:rPr>
          <w:rFonts w:eastAsia="Times New Roman"/>
          <w:szCs w:val="20"/>
          <w:lang w:eastAsia="nb-NO"/>
        </w:rPr>
        <w:t>201</w:t>
      </w:r>
      <w:r w:rsidR="00FE2481">
        <w:rPr>
          <w:rFonts w:eastAsia="Times New Roman"/>
          <w:szCs w:val="20"/>
          <w:lang w:eastAsia="nb-NO"/>
        </w:rPr>
        <w:t>7</w:t>
      </w:r>
      <w:r w:rsidR="00863FB8" w:rsidRPr="00A13E9B">
        <w:rPr>
          <w:rFonts w:eastAsia="Times New Roman"/>
          <w:szCs w:val="20"/>
          <w:lang w:eastAsia="nb-NO"/>
        </w:rPr>
        <w:t xml:space="preserve"> </w:t>
      </w:r>
      <w:r w:rsidR="00857F1E" w:rsidRPr="00A13E9B">
        <w:rPr>
          <w:rFonts w:eastAsia="Times New Roman"/>
          <w:szCs w:val="20"/>
          <w:lang w:eastAsia="nb-NO"/>
        </w:rPr>
        <w:t xml:space="preserve">kl. </w:t>
      </w:r>
      <w:r w:rsidR="003B2EDF">
        <w:rPr>
          <w:rFonts w:eastAsia="Times New Roman"/>
          <w:szCs w:val="20"/>
          <w:lang w:eastAsia="nb-NO"/>
        </w:rPr>
        <w:t>10</w:t>
      </w:r>
      <w:r w:rsidR="0060416F" w:rsidRPr="00A13E9B">
        <w:rPr>
          <w:rFonts w:eastAsia="Times New Roman"/>
          <w:szCs w:val="20"/>
          <w:lang w:eastAsia="nb-NO"/>
        </w:rPr>
        <w:t>30</w:t>
      </w:r>
      <w:r w:rsidR="00857F1E" w:rsidRPr="00A13E9B">
        <w:rPr>
          <w:rFonts w:eastAsia="Times New Roman"/>
          <w:szCs w:val="20"/>
          <w:lang w:eastAsia="nb-NO"/>
        </w:rPr>
        <w:t xml:space="preserve"> – </w:t>
      </w:r>
      <w:r w:rsidR="0060416F" w:rsidRPr="00A13E9B">
        <w:rPr>
          <w:rFonts w:eastAsia="Times New Roman"/>
          <w:szCs w:val="20"/>
          <w:lang w:eastAsia="nb-NO"/>
        </w:rPr>
        <w:t>1</w:t>
      </w:r>
      <w:r w:rsidR="003B2EDF">
        <w:rPr>
          <w:rFonts w:eastAsia="Times New Roman"/>
          <w:szCs w:val="20"/>
          <w:lang w:eastAsia="nb-NO"/>
        </w:rPr>
        <w:t>730</w:t>
      </w:r>
      <w:r w:rsidR="00857F1E" w:rsidRPr="00A13E9B">
        <w:rPr>
          <w:rFonts w:eastAsia="Times New Roman"/>
          <w:szCs w:val="20"/>
          <w:lang w:eastAsia="nb-NO"/>
        </w:rPr>
        <w:t xml:space="preserve"> </w:t>
      </w:r>
      <w:r w:rsidR="0060416F" w:rsidRPr="00A13E9B">
        <w:rPr>
          <w:rFonts w:eastAsia="Times New Roman"/>
          <w:szCs w:val="20"/>
          <w:lang w:eastAsia="nb-NO"/>
        </w:rPr>
        <w:t xml:space="preserve">på </w:t>
      </w:r>
      <w:r w:rsidR="003B2EDF">
        <w:rPr>
          <w:rFonts w:eastAsia="Times New Roman"/>
          <w:szCs w:val="20"/>
          <w:lang w:eastAsia="nb-NO"/>
        </w:rPr>
        <w:t>Scandic Park Sandefjord</w:t>
      </w:r>
    </w:p>
    <w:p w:rsidR="00EF0D3E" w:rsidRPr="00A13E9B" w:rsidRDefault="00EF0D3E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281454299"/>
        <w:docPartObj>
          <w:docPartGallery w:val="Table of Contents"/>
          <w:docPartUnique/>
        </w:docPartObj>
      </w:sdtPr>
      <w:sdtEndPr/>
      <w:sdtContent>
        <w:p w:rsidR="00047122" w:rsidRPr="00A13E9B" w:rsidRDefault="00337C0A" w:rsidP="00337C0A">
          <w:pPr>
            <w:pStyle w:val="Overskriftforinnholdsfortegnelse"/>
            <w:jc w:val="center"/>
            <w:rPr>
              <w:rFonts w:ascii="Times New Roman" w:hAnsi="Times New Roman" w:cs="Times New Roman"/>
            </w:rPr>
          </w:pPr>
          <w:r w:rsidRPr="00A13E9B">
            <w:rPr>
              <w:rFonts w:ascii="Times New Roman" w:hAnsi="Times New Roman" w:cs="Times New Roman"/>
            </w:rPr>
            <w:t>SAKSLISTE</w:t>
          </w:r>
        </w:p>
        <w:p w:rsidR="00F36F27" w:rsidRDefault="00047122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A13E9B">
            <w:fldChar w:fldCharType="begin"/>
          </w:r>
          <w:r w:rsidRPr="00A13E9B">
            <w:instrText xml:space="preserve"> TOC \o "1-3" \h \z \u </w:instrText>
          </w:r>
          <w:r w:rsidRPr="00A13E9B">
            <w:fldChar w:fldCharType="separate"/>
          </w:r>
          <w:hyperlink w:anchor="_Toc481583746" w:history="1">
            <w:r w:rsidR="00F36F27" w:rsidRPr="00D45186">
              <w:rPr>
                <w:rStyle w:val="Hyperkobling"/>
                <w:noProof/>
              </w:rPr>
              <w:t>Sak 47/17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Hendt siden sist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_Toc481583746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2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47" w:history="1">
            <w:r w:rsidR="00F36F27" w:rsidRPr="00D45186">
              <w:rPr>
                <w:rStyle w:val="Hyperkobling"/>
                <w:noProof/>
              </w:rPr>
              <w:t>Sak 48/17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Møteprotokoll fra forrige møte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_Toc481583747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2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48" w:history="1">
            <w:r w:rsidR="00F36F27" w:rsidRPr="00D45186">
              <w:rPr>
                <w:rStyle w:val="Hyperkobling"/>
                <w:noProof/>
              </w:rPr>
              <w:t>Sak 49/17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Høringer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_Toc481583748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3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49" w:history="1">
            <w:r w:rsidR="00F36F27" w:rsidRPr="00D45186">
              <w:rPr>
                <w:rStyle w:val="Hyperkobling"/>
                <w:noProof/>
              </w:rPr>
              <w:t>Sak 50/17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Yngreleger.no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_Toc481583749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3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0" w:history="1">
            <w:r w:rsidR="00F36F27" w:rsidRPr="00D45186">
              <w:rPr>
                <w:rStyle w:val="Hyperkobling"/>
                <w:noProof/>
              </w:rPr>
              <w:t>Sak 51/17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Regnskap 2016 – Revisors beretning og desisors beretning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_Toc481583750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3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1" w:history="1">
            <w:r w:rsidR="00F36F27" w:rsidRPr="00D45186">
              <w:rPr>
                <w:rStyle w:val="Hyperkobling"/>
                <w:noProof/>
              </w:rPr>
              <w:t>Sak 52/17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Årsmøtet og vårkurset 2017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_Toc481583751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3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2" w:history="1">
            <w:r w:rsidR="00F36F27" w:rsidRPr="00D45186">
              <w:rPr>
                <w:rStyle w:val="Hyperkobling"/>
                <w:noProof/>
              </w:rPr>
              <w:t>Sak 53/17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Spesialitetsstruktur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_Toc481583752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3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3" w:history="1">
            <w:r w:rsidR="00F36F27" w:rsidRPr="00D45186">
              <w:rPr>
                <w:rStyle w:val="Hyperkobling"/>
                <w:noProof/>
              </w:rPr>
              <w:t>Sak 54/17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Faste stillinger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_Toc481583753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4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4" w:history="1">
            <w:r w:rsidR="00F36F27" w:rsidRPr="00D45186">
              <w:rPr>
                <w:rStyle w:val="Hyperkobling"/>
                <w:noProof/>
              </w:rPr>
              <w:t>Sak 55/17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Vårkurs 2018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_Toc481583754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4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5" w:history="1">
            <w:r w:rsidR="00F36F27" w:rsidRPr="00D45186">
              <w:rPr>
                <w:rStyle w:val="Hyperkobling"/>
                <w:noProof/>
              </w:rPr>
              <w:t>Sak 56/17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VAB – vernepliktig akademisk befal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_Toc481583755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4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6" w:history="1">
            <w:r w:rsidR="00F36F27" w:rsidRPr="00D45186">
              <w:rPr>
                <w:rStyle w:val="Hyperkobling"/>
                <w:noProof/>
              </w:rPr>
              <w:t>Sak 57/17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Forhandlingssituasjonen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_Toc481583756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4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7" w:history="1">
            <w:r w:rsidR="00F36F27" w:rsidRPr="00D45186">
              <w:rPr>
                <w:rStyle w:val="Hyperkobling"/>
                <w:noProof/>
              </w:rPr>
              <w:t>Sak 58/17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Forberedelse landsstyremøte 2017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_Toc481583757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4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8" w:history="1">
            <w:r w:rsidR="00F36F27" w:rsidRPr="00D45186">
              <w:rPr>
                <w:rStyle w:val="Hyperkobling"/>
                <w:noProof/>
              </w:rPr>
              <w:t xml:space="preserve">Sak 59/17 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Health Leadership Academy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_Toc481583758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4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F36F27" w:rsidRDefault="005024FD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1583759" w:history="1">
            <w:r w:rsidR="00F36F27" w:rsidRPr="00D45186">
              <w:rPr>
                <w:rStyle w:val="Hyperkobling"/>
                <w:noProof/>
              </w:rPr>
              <w:t xml:space="preserve">Sak 59/17 </w:t>
            </w:r>
            <w:r w:rsidR="00F36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F36F27" w:rsidRPr="00D45186">
              <w:rPr>
                <w:rStyle w:val="Hyperkobling"/>
                <w:noProof/>
              </w:rPr>
              <w:t>Eventuelt</w:t>
            </w:r>
            <w:r w:rsidR="00F36F27">
              <w:rPr>
                <w:noProof/>
                <w:webHidden/>
              </w:rPr>
              <w:tab/>
            </w:r>
            <w:r w:rsidR="00F36F27">
              <w:rPr>
                <w:noProof/>
                <w:webHidden/>
              </w:rPr>
              <w:fldChar w:fldCharType="begin"/>
            </w:r>
            <w:r w:rsidR="00F36F27">
              <w:rPr>
                <w:noProof/>
                <w:webHidden/>
              </w:rPr>
              <w:instrText xml:space="preserve"> PAGEREF _Toc481583759 \h </w:instrText>
            </w:r>
            <w:r w:rsidR="00F36F27">
              <w:rPr>
                <w:noProof/>
                <w:webHidden/>
              </w:rPr>
            </w:r>
            <w:r w:rsidR="00F36F27">
              <w:rPr>
                <w:noProof/>
                <w:webHidden/>
              </w:rPr>
              <w:fldChar w:fldCharType="separate"/>
            </w:r>
            <w:r w:rsidR="00F36F27">
              <w:rPr>
                <w:noProof/>
                <w:webHidden/>
              </w:rPr>
              <w:t>5</w:t>
            </w:r>
            <w:r w:rsidR="00F36F27">
              <w:rPr>
                <w:noProof/>
                <w:webHidden/>
              </w:rPr>
              <w:fldChar w:fldCharType="end"/>
            </w:r>
          </w:hyperlink>
        </w:p>
        <w:p w:rsidR="00047122" w:rsidRPr="00A13E9B" w:rsidRDefault="00047122">
          <w:r w:rsidRPr="00A13E9B">
            <w:rPr>
              <w:b/>
              <w:bCs/>
            </w:rPr>
            <w:fldChar w:fldCharType="end"/>
          </w:r>
        </w:p>
      </w:sdtContent>
    </w:sdt>
    <w:p w:rsidR="003916AF" w:rsidRPr="00A13E9B" w:rsidRDefault="003916AF" w:rsidP="00717322">
      <w:pPr>
        <w:rPr>
          <w:b/>
        </w:rPr>
      </w:pPr>
    </w:p>
    <w:p w:rsidR="00EF66FA" w:rsidRDefault="00EF66FA">
      <w:pPr>
        <w:rPr>
          <w:rFonts w:eastAsiaTheme="majorEastAsia"/>
          <w:b/>
          <w:bCs/>
          <w:color w:val="4F81BD" w:themeColor="accent1"/>
        </w:rPr>
      </w:pPr>
      <w:r>
        <w:br w:type="page"/>
      </w:r>
    </w:p>
    <w:p w:rsidR="003B2EDF" w:rsidRPr="00BF252D" w:rsidRDefault="003B2EDF" w:rsidP="003B2EDF">
      <w:pPr>
        <w:pStyle w:val="Overskrift1"/>
      </w:pPr>
      <w:bookmarkStart w:id="1" w:name="_Toc480319688"/>
      <w:bookmarkStart w:id="2" w:name="_Toc481583746"/>
      <w:r w:rsidRPr="00BF252D">
        <w:lastRenderedPageBreak/>
        <w:t xml:space="preserve">Sak </w:t>
      </w:r>
      <w:r>
        <w:t>47</w:t>
      </w:r>
      <w:r w:rsidRPr="00BF252D">
        <w:t>/17</w:t>
      </w:r>
      <w:r w:rsidRPr="00BF252D">
        <w:tab/>
      </w:r>
      <w:r>
        <w:t>Hendt siden sist</w:t>
      </w:r>
      <w:bookmarkEnd w:id="1"/>
      <w:bookmarkEnd w:id="2"/>
    </w:p>
    <w:p w:rsidR="003B2EDF" w:rsidRPr="002E5845" w:rsidRDefault="00323315" w:rsidP="003B2EDF">
      <w:pPr>
        <w:rPr>
          <w:b/>
        </w:rPr>
      </w:pPr>
      <w:r>
        <w:rPr>
          <w:b/>
        </w:rPr>
        <w:t>Referat</w:t>
      </w:r>
      <w:r w:rsidR="003B2EDF" w:rsidRPr="002E5845">
        <w:rPr>
          <w:b/>
        </w:rPr>
        <w:t>:</w:t>
      </w:r>
    </w:p>
    <w:p w:rsidR="003B2EDF" w:rsidRDefault="003B2EDF" w:rsidP="003B2EDF">
      <w:r w:rsidRPr="00D871D9">
        <w:t>Styret ble orientert om aktuelle saker styremedlemmene har arbeidet med siden sist, og om saker av felles interesse for de øvrige styremedlemmene, herunder:</w:t>
      </w:r>
    </w:p>
    <w:p w:rsidR="003B2EDF" w:rsidRDefault="003B2EDF" w:rsidP="003B2EDF"/>
    <w:p w:rsidR="003B2EDF" w:rsidRDefault="003B2EDF" w:rsidP="003B2EDF">
      <w:pPr>
        <w:rPr>
          <w:u w:val="single"/>
        </w:rPr>
      </w:pPr>
      <w:r w:rsidRPr="009C0B13">
        <w:rPr>
          <w:u w:val="single"/>
        </w:rPr>
        <w:t>Arbeid med satsningsområder:</w:t>
      </w:r>
    </w:p>
    <w:p w:rsidR="00B21D96" w:rsidRDefault="00B21D96" w:rsidP="003B2EDF">
      <w:pPr>
        <w:pStyle w:val="Listeavsnitt"/>
        <w:numPr>
          <w:ilvl w:val="0"/>
          <w:numId w:val="3"/>
        </w:numPr>
      </w:pPr>
      <w:r>
        <w:t>S</w:t>
      </w:r>
      <w:r w:rsidR="003B2EDF">
        <w:t>pesialisthelsetjenesterapporten</w:t>
      </w:r>
      <w:r w:rsidR="003D0C22">
        <w:t xml:space="preserve"> </w:t>
      </w:r>
    </w:p>
    <w:p w:rsidR="00B21D96" w:rsidRDefault="00B21D96" w:rsidP="003B2EDF">
      <w:pPr>
        <w:pStyle w:val="Listeavsnitt"/>
        <w:numPr>
          <w:ilvl w:val="0"/>
          <w:numId w:val="3"/>
        </w:numPr>
      </w:pPr>
      <w:r>
        <w:t>S</w:t>
      </w:r>
      <w:r w:rsidR="008C5455">
        <w:t>pesialisering</w:t>
      </w:r>
      <w:r w:rsidR="003D0C22">
        <w:t xml:space="preserve"> </w:t>
      </w:r>
    </w:p>
    <w:p w:rsidR="00B21D96" w:rsidRDefault="00B21D96" w:rsidP="003B2EDF">
      <w:pPr>
        <w:pStyle w:val="Listeavsnitt"/>
        <w:numPr>
          <w:ilvl w:val="0"/>
          <w:numId w:val="3"/>
        </w:numPr>
      </w:pPr>
      <w:r>
        <w:t>F</w:t>
      </w:r>
      <w:r w:rsidR="003D0C22">
        <w:t xml:space="preserve">aste stillinger </w:t>
      </w:r>
    </w:p>
    <w:p w:rsidR="00B21D96" w:rsidRDefault="008C5455" w:rsidP="003B2EDF">
      <w:pPr>
        <w:pStyle w:val="Listeavsnitt"/>
        <w:numPr>
          <w:ilvl w:val="0"/>
          <w:numId w:val="3"/>
        </w:numPr>
      </w:pPr>
      <w:r>
        <w:t>VAB-ene</w:t>
      </w:r>
      <w:r w:rsidR="003D0C22">
        <w:t xml:space="preserve"> </w:t>
      </w:r>
    </w:p>
    <w:p w:rsidR="00B21D96" w:rsidRDefault="00B21D96" w:rsidP="003B2EDF">
      <w:pPr>
        <w:pStyle w:val="Listeavsnitt"/>
        <w:numPr>
          <w:ilvl w:val="0"/>
          <w:numId w:val="3"/>
        </w:numPr>
      </w:pPr>
      <w:r>
        <w:t>Å</w:t>
      </w:r>
      <w:r w:rsidR="008C5455">
        <w:t>pent diskusjonsforum på fb</w:t>
      </w:r>
    </w:p>
    <w:p w:rsidR="00B21D96" w:rsidRDefault="00B21D96" w:rsidP="003B2EDF">
      <w:pPr>
        <w:pStyle w:val="Listeavsnitt"/>
        <w:numPr>
          <w:ilvl w:val="0"/>
          <w:numId w:val="3"/>
        </w:numPr>
      </w:pPr>
      <w:r>
        <w:t>S</w:t>
      </w:r>
      <w:r w:rsidR="008C5455">
        <w:t>treik i Frankrike</w:t>
      </w:r>
      <w:r w:rsidR="003D0C22">
        <w:t xml:space="preserve"> </w:t>
      </w:r>
    </w:p>
    <w:p w:rsidR="00B21D96" w:rsidRDefault="008C5455" w:rsidP="003B2EDF">
      <w:pPr>
        <w:pStyle w:val="Listeavsnitt"/>
        <w:numPr>
          <w:ilvl w:val="0"/>
          <w:numId w:val="3"/>
        </w:numPr>
      </w:pPr>
      <w:r>
        <w:t>Health Leadership Academy</w:t>
      </w:r>
      <w:r w:rsidR="003D0C22">
        <w:t xml:space="preserve"> </w:t>
      </w:r>
    </w:p>
    <w:p w:rsidR="00B21D96" w:rsidRDefault="00B21D96" w:rsidP="003B2EDF">
      <w:pPr>
        <w:pStyle w:val="Listeavsnitt"/>
        <w:numPr>
          <w:ilvl w:val="0"/>
          <w:numId w:val="3"/>
        </w:numPr>
      </w:pPr>
      <w:r>
        <w:t>P</w:t>
      </w:r>
      <w:r w:rsidR="003D0C22">
        <w:t>roduks</w:t>
      </w:r>
      <w:r w:rsidR="008C5455">
        <w:t>jon av videoer</w:t>
      </w:r>
      <w:r w:rsidR="003D0C22">
        <w:t xml:space="preserve"> </w:t>
      </w:r>
    </w:p>
    <w:p w:rsidR="00B21D96" w:rsidRDefault="00B21D96" w:rsidP="003B2EDF">
      <w:pPr>
        <w:pStyle w:val="Listeavsnitt"/>
        <w:numPr>
          <w:ilvl w:val="0"/>
          <w:numId w:val="3"/>
        </w:numPr>
      </w:pPr>
      <w:r>
        <w:t>V</w:t>
      </w:r>
      <w:r w:rsidR="008C5455">
        <w:t>årkurs</w:t>
      </w:r>
      <w:r w:rsidR="003D0C22">
        <w:t xml:space="preserve"> </w:t>
      </w:r>
    </w:p>
    <w:p w:rsidR="003B2EDF" w:rsidRDefault="00B21D96" w:rsidP="003B2EDF">
      <w:pPr>
        <w:pStyle w:val="Listeavsnitt"/>
        <w:numPr>
          <w:ilvl w:val="0"/>
          <w:numId w:val="3"/>
        </w:numPr>
      </w:pPr>
      <w:r>
        <w:t>A</w:t>
      </w:r>
      <w:r w:rsidR="003D0C22">
        <w:t>rbeidsbelastning QuestBack</w:t>
      </w:r>
    </w:p>
    <w:p w:rsidR="003B2EDF" w:rsidRDefault="003B2EDF" w:rsidP="003B2EDF"/>
    <w:p w:rsidR="003B2EDF" w:rsidRDefault="003B2EDF" w:rsidP="003B2EDF">
      <w:pPr>
        <w:rPr>
          <w:u w:val="single"/>
        </w:rPr>
      </w:pPr>
      <w:r>
        <w:rPr>
          <w:u w:val="single"/>
        </w:rPr>
        <w:t>Deltakelse i møter:</w:t>
      </w:r>
    </w:p>
    <w:p w:rsidR="003B2EDF" w:rsidRDefault="003B2EDF" w:rsidP="003B2EDF">
      <w:r>
        <w:t>For øvrig har styret deltatt i følgende møter mv:</w:t>
      </w:r>
    </w:p>
    <w:p w:rsidR="003B2EDF" w:rsidRDefault="003B2EDF" w:rsidP="003B2EDF">
      <w:pPr>
        <w:pStyle w:val="Listeavsnitt"/>
        <w:numPr>
          <w:ilvl w:val="0"/>
          <w:numId w:val="3"/>
        </w:numPr>
      </w:pPr>
      <w:r>
        <w:t xml:space="preserve">Med </w:t>
      </w:r>
      <w:r w:rsidR="003D0C22">
        <w:t xml:space="preserve">stortingspolitikere </w:t>
      </w:r>
      <w:r>
        <w:t xml:space="preserve">ang. </w:t>
      </w:r>
      <w:r w:rsidR="003D0C22">
        <w:t>tillitskrisen i sykehusene</w:t>
      </w:r>
    </w:p>
    <w:p w:rsidR="003B2EDF" w:rsidRDefault="003D0C22" w:rsidP="003B2EDF">
      <w:pPr>
        <w:pStyle w:val="Listeavsnitt"/>
        <w:numPr>
          <w:ilvl w:val="0"/>
          <w:numId w:val="3"/>
        </w:numPr>
      </w:pPr>
      <w:r>
        <w:t>Med RHF-direktør</w:t>
      </w:r>
      <w:r w:rsidR="003B2EDF">
        <w:t xml:space="preserve"> ang </w:t>
      </w:r>
      <w:r>
        <w:t>behandling av tillitsvalgt</w:t>
      </w:r>
    </w:p>
    <w:p w:rsidR="003B2EDF" w:rsidRDefault="003D0C22" w:rsidP="003B2EDF">
      <w:pPr>
        <w:pStyle w:val="Listeavsnitt"/>
        <w:numPr>
          <w:ilvl w:val="0"/>
          <w:numId w:val="3"/>
        </w:numPr>
      </w:pPr>
      <w:r>
        <w:t>Forskningsutvalget</w:t>
      </w:r>
    </w:p>
    <w:p w:rsidR="003D0C22" w:rsidRDefault="003D0C22" w:rsidP="003B2EDF">
      <w:pPr>
        <w:pStyle w:val="Listeavsnitt"/>
        <w:numPr>
          <w:ilvl w:val="0"/>
          <w:numId w:val="3"/>
        </w:numPr>
      </w:pPr>
      <w:r>
        <w:t>Del 1 – spesialiststruktur</w:t>
      </w:r>
    </w:p>
    <w:p w:rsidR="003D0C22" w:rsidRDefault="003D0C22" w:rsidP="003B2EDF">
      <w:pPr>
        <w:pStyle w:val="Listeavsnitt"/>
        <w:numPr>
          <w:ilvl w:val="0"/>
          <w:numId w:val="3"/>
        </w:numPr>
      </w:pPr>
      <w:r>
        <w:t>Forhandlingsmøter i Spekter ang. mellomoppgjøret</w:t>
      </w:r>
    </w:p>
    <w:p w:rsidR="003B2EDF" w:rsidRDefault="003D0C22" w:rsidP="003B2EDF">
      <w:pPr>
        <w:pStyle w:val="Listeavsnitt"/>
        <w:numPr>
          <w:ilvl w:val="0"/>
          <w:numId w:val="3"/>
        </w:numPr>
      </w:pPr>
      <w:r>
        <w:t>Møte med Baltic Junior Doctors i Stockholm om spesialistutdanning</w:t>
      </w:r>
    </w:p>
    <w:p w:rsidR="00B21D96" w:rsidRDefault="00B21D96" w:rsidP="003B2EDF">
      <w:pPr>
        <w:pStyle w:val="Listeavsnitt"/>
        <w:numPr>
          <w:ilvl w:val="0"/>
          <w:numId w:val="3"/>
        </w:numPr>
      </w:pPr>
      <w:r>
        <w:t>Årsmøte i LVS (Leger i Vitenskapelige Stillinger)</w:t>
      </w:r>
    </w:p>
    <w:p w:rsidR="00B21D96" w:rsidRDefault="00B21D96" w:rsidP="00B21D96">
      <w:pPr>
        <w:pStyle w:val="Listeavsnitt"/>
      </w:pPr>
    </w:p>
    <w:p w:rsidR="003B2EDF" w:rsidRDefault="003B2EDF" w:rsidP="003B2EDF">
      <w:pPr>
        <w:rPr>
          <w:u w:val="single"/>
        </w:rPr>
      </w:pPr>
      <w:r w:rsidRPr="009C0B13">
        <w:rPr>
          <w:u w:val="single"/>
        </w:rPr>
        <w:t xml:space="preserve">Avgitte høringssvar: </w:t>
      </w:r>
    </w:p>
    <w:p w:rsidR="003B2EDF" w:rsidRPr="000A0BC3" w:rsidRDefault="005024FD" w:rsidP="000A0BC3">
      <w:pPr>
        <w:pStyle w:val="Listeavsnitt"/>
        <w:numPr>
          <w:ilvl w:val="0"/>
          <w:numId w:val="3"/>
        </w:numPr>
      </w:pPr>
      <w:hyperlink r:id="rId9" w:history="1">
        <w:r w:rsidR="000A0BC3" w:rsidRPr="000A0BC3">
          <w:t>Forslag til kandidater ved valg av president, visepresident og sentralstyremedlemmer på landsstyremøtet 2017 i Ålesund</w:t>
        </w:r>
      </w:hyperlink>
    </w:p>
    <w:p w:rsidR="003B2EDF" w:rsidRDefault="000A0BC3" w:rsidP="003B2EDF">
      <w:pPr>
        <w:pStyle w:val="Listeavsnitt"/>
        <w:numPr>
          <w:ilvl w:val="0"/>
          <w:numId w:val="3"/>
        </w:numPr>
      </w:pPr>
      <w:r w:rsidRPr="000A0BC3">
        <w:t>Forslag om observatørstatus i sentralstyret for Akademikernes leder Kari Sollien</w:t>
      </w:r>
    </w:p>
    <w:p w:rsidR="000A0BC3" w:rsidRPr="000A0BC3" w:rsidRDefault="000A0BC3" w:rsidP="003B2EDF">
      <w:pPr>
        <w:pStyle w:val="Listeavsnitt"/>
        <w:numPr>
          <w:ilvl w:val="0"/>
          <w:numId w:val="3"/>
        </w:numPr>
      </w:pPr>
      <w:r w:rsidRPr="000A0BC3">
        <w:t>Landsstyresak 2017: Lovendringsforslag regionutvalgene</w:t>
      </w:r>
    </w:p>
    <w:p w:rsidR="000A0BC3" w:rsidRPr="000A0BC3" w:rsidRDefault="000A0BC3" w:rsidP="003B2EDF">
      <w:pPr>
        <w:pStyle w:val="Listeavsnitt"/>
        <w:numPr>
          <w:ilvl w:val="0"/>
          <w:numId w:val="3"/>
        </w:numPr>
      </w:pPr>
      <w:r w:rsidRPr="000A0BC3">
        <w:t>Landsstyresak: Forslag til arbeidsprogram 2017-2019</w:t>
      </w:r>
    </w:p>
    <w:p w:rsidR="000A0BC3" w:rsidRPr="000A0BC3" w:rsidRDefault="000A0BC3" w:rsidP="003B2EDF">
      <w:pPr>
        <w:pStyle w:val="Listeavsnitt"/>
        <w:numPr>
          <w:ilvl w:val="0"/>
          <w:numId w:val="3"/>
        </w:numPr>
      </w:pPr>
      <w:r w:rsidRPr="000A0BC3">
        <w:t>Intern høring - Forslag om opprettelse av Fagutvalg for utdanningsleger i de fagmedisinske foreningene (Fuxx)</w:t>
      </w:r>
    </w:p>
    <w:p w:rsidR="000A0BC3" w:rsidRDefault="000A0BC3" w:rsidP="000A0BC3">
      <w:pPr>
        <w:pStyle w:val="Listeavsnitt"/>
      </w:pPr>
    </w:p>
    <w:p w:rsidR="003B2EDF" w:rsidRPr="002E5845" w:rsidRDefault="00323315" w:rsidP="003B2EDF">
      <w:pPr>
        <w:rPr>
          <w:b/>
        </w:rPr>
      </w:pPr>
      <w:r>
        <w:rPr>
          <w:b/>
        </w:rPr>
        <w:t>Vedtak</w:t>
      </w:r>
      <w:r w:rsidR="003B2EDF" w:rsidRPr="002E5845">
        <w:rPr>
          <w:b/>
        </w:rPr>
        <w:t>:</w:t>
      </w:r>
    </w:p>
    <w:p w:rsidR="003B2EDF" w:rsidRDefault="003B2EDF" w:rsidP="003B2EDF">
      <w:r>
        <w:t>Styret tok sakene til orientering.</w:t>
      </w:r>
    </w:p>
    <w:p w:rsidR="003B2EDF" w:rsidRDefault="003B2EDF" w:rsidP="003B2EDF"/>
    <w:p w:rsidR="003B2EDF" w:rsidRDefault="003B2EDF" w:rsidP="003B2EDF"/>
    <w:p w:rsidR="003B2EDF" w:rsidRPr="0029578D" w:rsidRDefault="003B2EDF" w:rsidP="003B2EDF">
      <w:pPr>
        <w:pStyle w:val="Overskrift1"/>
      </w:pPr>
      <w:bookmarkStart w:id="3" w:name="_Toc480319689"/>
      <w:bookmarkStart w:id="4" w:name="_Toc481583747"/>
      <w:r w:rsidRPr="0029578D">
        <w:t xml:space="preserve">Sak </w:t>
      </w:r>
      <w:r>
        <w:t>48</w:t>
      </w:r>
      <w:r w:rsidRPr="0029578D">
        <w:t>/17</w:t>
      </w:r>
      <w:r w:rsidRPr="0029578D">
        <w:tab/>
        <w:t>Møteprotokoll fra forrige møte</w:t>
      </w:r>
      <w:bookmarkEnd w:id="3"/>
      <w:bookmarkEnd w:id="4"/>
    </w:p>
    <w:p w:rsidR="003B2EDF" w:rsidRPr="00CE11A9" w:rsidRDefault="00323315" w:rsidP="003B2EDF">
      <w:pPr>
        <w:rPr>
          <w:b/>
        </w:rPr>
      </w:pPr>
      <w:r>
        <w:rPr>
          <w:b/>
        </w:rPr>
        <w:t>R</w:t>
      </w:r>
      <w:r w:rsidR="003B2EDF" w:rsidRPr="00CE11A9">
        <w:rPr>
          <w:b/>
        </w:rPr>
        <w:t>eferat:</w:t>
      </w:r>
    </w:p>
    <w:p w:rsidR="003B2EDF" w:rsidRDefault="003B2EDF" w:rsidP="003B2EDF">
      <w:r>
        <w:t>Møteprotokoll var sendt styret til gjennomsyn og godkjenning i etterkant av forrige styremøte.</w:t>
      </w:r>
    </w:p>
    <w:p w:rsidR="003B2EDF" w:rsidRDefault="003B2EDF" w:rsidP="003B2EDF"/>
    <w:p w:rsidR="003B2EDF" w:rsidRPr="00CE11A9" w:rsidRDefault="00323315" w:rsidP="003B2EDF">
      <w:pPr>
        <w:rPr>
          <w:b/>
        </w:rPr>
      </w:pPr>
      <w:r>
        <w:rPr>
          <w:b/>
        </w:rPr>
        <w:t>V</w:t>
      </w:r>
      <w:r w:rsidR="003B2EDF" w:rsidRPr="00CE11A9">
        <w:rPr>
          <w:b/>
        </w:rPr>
        <w:t>edtak</w:t>
      </w:r>
      <w:r w:rsidR="003B2EDF">
        <w:rPr>
          <w:b/>
        </w:rPr>
        <w:t>:</w:t>
      </w:r>
    </w:p>
    <w:p w:rsidR="003B2EDF" w:rsidRDefault="003B2EDF" w:rsidP="003B2EDF">
      <w:r>
        <w:t>Styret stadfester godkjenningen av møteprotokollen.</w:t>
      </w:r>
    </w:p>
    <w:p w:rsidR="003B2EDF" w:rsidRDefault="003B2EDF" w:rsidP="003B2EDF"/>
    <w:p w:rsidR="003B2EDF" w:rsidRPr="001B550B" w:rsidRDefault="003B2EDF" w:rsidP="003B2EDF">
      <w:pPr>
        <w:rPr>
          <w:lang w:eastAsia="nb-NO"/>
        </w:rPr>
      </w:pPr>
    </w:p>
    <w:p w:rsidR="003B2EDF" w:rsidRPr="00BF252D" w:rsidRDefault="003B2EDF" w:rsidP="003B2EDF">
      <w:pPr>
        <w:pStyle w:val="Overskrift1"/>
      </w:pPr>
      <w:bookmarkStart w:id="5" w:name="_Toc480319690"/>
      <w:bookmarkStart w:id="6" w:name="_Toc481583748"/>
      <w:r w:rsidRPr="00BF252D">
        <w:t xml:space="preserve">Sak </w:t>
      </w:r>
      <w:r>
        <w:t>49</w:t>
      </w:r>
      <w:r w:rsidRPr="00BF252D">
        <w:t>/17</w:t>
      </w:r>
      <w:r w:rsidRPr="00BF252D">
        <w:tab/>
      </w:r>
      <w:r>
        <w:t>Høringer</w:t>
      </w:r>
      <w:bookmarkEnd w:id="5"/>
      <w:bookmarkEnd w:id="6"/>
      <w:r>
        <w:t xml:space="preserve"> </w:t>
      </w:r>
    </w:p>
    <w:p w:rsidR="003B2EDF" w:rsidRPr="009C1BB0" w:rsidRDefault="00323315" w:rsidP="003B2EDF">
      <w:pPr>
        <w:rPr>
          <w:b/>
        </w:rPr>
      </w:pPr>
      <w:r>
        <w:rPr>
          <w:b/>
        </w:rPr>
        <w:t>R</w:t>
      </w:r>
      <w:r w:rsidR="003B2EDF" w:rsidRPr="009C1BB0">
        <w:rPr>
          <w:b/>
        </w:rPr>
        <w:t>eferat:</w:t>
      </w:r>
    </w:p>
    <w:p w:rsidR="003B2EDF" w:rsidRDefault="003B2EDF" w:rsidP="003B2EDF">
      <w:r>
        <w:t>Styret diskuterte hvilke høringer Ylf skal avgi svar på og hvilke styremedlemmer som får ansvaret for hver enkelt høring.</w:t>
      </w:r>
    </w:p>
    <w:p w:rsidR="003B2EDF" w:rsidRDefault="003B2EDF" w:rsidP="003B2EDF"/>
    <w:p w:rsidR="003B2EDF" w:rsidRDefault="00323315" w:rsidP="003B2EDF">
      <w:pPr>
        <w:rPr>
          <w:b/>
        </w:rPr>
      </w:pPr>
      <w:r>
        <w:rPr>
          <w:b/>
        </w:rPr>
        <w:t>V</w:t>
      </w:r>
      <w:r w:rsidR="003B2EDF" w:rsidRPr="009C1BB0">
        <w:rPr>
          <w:b/>
        </w:rPr>
        <w:t>edtak:</w:t>
      </w:r>
    </w:p>
    <w:p w:rsidR="003B2EDF" w:rsidRDefault="003B2EDF" w:rsidP="003B2EDF">
      <w:r w:rsidRPr="003D59AE">
        <w:t>Ylf skal avgi svar på følgende høringer:</w:t>
      </w:r>
    </w:p>
    <w:p w:rsidR="003B2EDF" w:rsidRPr="0029578D" w:rsidRDefault="003B2EDF" w:rsidP="003B2EDF">
      <w:pPr>
        <w:pStyle w:val="Listeavsnitt"/>
        <w:numPr>
          <w:ilvl w:val="0"/>
          <w:numId w:val="1"/>
        </w:numPr>
      </w:pPr>
      <w:r w:rsidRPr="00D80A90">
        <w:rPr>
          <w:rFonts w:eastAsiaTheme="minorHAnsi"/>
          <w:lang w:eastAsia="en-US"/>
        </w:rPr>
        <w:t xml:space="preserve">Høring </w:t>
      </w:r>
      <w:r>
        <w:rPr>
          <w:rFonts w:eastAsiaTheme="minorHAnsi"/>
          <w:lang w:eastAsia="en-US"/>
        </w:rPr>
        <w:t>–</w:t>
      </w:r>
      <w:r w:rsidRPr="00D80A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tap av retten til å praktisere for trygdens regning og utelukkelse fra å utstede legeerklæringer</w:t>
      </w:r>
      <w:r w:rsidR="00323315">
        <w:rPr>
          <w:rFonts w:eastAsiaTheme="minorHAnsi"/>
          <w:lang w:eastAsia="en-US"/>
        </w:rPr>
        <w:t>. Ansvar Kristin Kornelia Utne</w:t>
      </w:r>
    </w:p>
    <w:p w:rsidR="003B2EDF" w:rsidRDefault="003B2EDF" w:rsidP="003B2EDF">
      <w:pPr>
        <w:pStyle w:val="Listeavsnitt"/>
        <w:numPr>
          <w:ilvl w:val="0"/>
          <w:numId w:val="1"/>
        </w:numPr>
      </w:pPr>
      <w:r>
        <w:t>Høring – Rapporter om styrket medisinskfaglig ledelse av primærhelsetjenesten</w:t>
      </w:r>
      <w:r w:rsidR="00323315">
        <w:t>. Ansvar: Anja Fog Heen og Christer Mjåset</w:t>
      </w:r>
    </w:p>
    <w:p w:rsidR="003B2EDF" w:rsidRPr="00F36F27" w:rsidRDefault="003B2EDF" w:rsidP="003B2EDF">
      <w:pPr>
        <w:pStyle w:val="Listeavsnitt"/>
        <w:numPr>
          <w:ilvl w:val="0"/>
          <w:numId w:val="1"/>
        </w:numPr>
      </w:pPr>
      <w:r>
        <w:t>Høring – endring i abortforskriften mv. (reduksjon av antall abortnemnder)</w:t>
      </w:r>
      <w:r w:rsidR="00323315" w:rsidRPr="00323315">
        <w:rPr>
          <w:rFonts w:eastAsiaTheme="minorHAnsi"/>
          <w:lang w:eastAsia="en-US"/>
        </w:rPr>
        <w:t xml:space="preserve"> </w:t>
      </w:r>
      <w:r w:rsidR="00323315">
        <w:rPr>
          <w:rFonts w:eastAsiaTheme="minorHAnsi"/>
          <w:lang w:eastAsia="en-US"/>
        </w:rPr>
        <w:t>Ansvar Shruti Sharma.</w:t>
      </w:r>
    </w:p>
    <w:p w:rsidR="00F36F27" w:rsidRDefault="00F36F27" w:rsidP="00F36F27">
      <w:pPr>
        <w:pStyle w:val="Listeavsnitt"/>
        <w:numPr>
          <w:ilvl w:val="0"/>
          <w:numId w:val="1"/>
        </w:numPr>
      </w:pPr>
      <w:r w:rsidRPr="00F36F27">
        <w:t>Høring - tap av retten til å praktisere for trygdens regning og utelukkelse fra å utstede legeerklæringer</w:t>
      </w:r>
      <w:r>
        <w:t xml:space="preserve"> – sekretariatet i samarbeid med leder</w:t>
      </w:r>
    </w:p>
    <w:p w:rsidR="003B2EDF" w:rsidRDefault="003B2EDF" w:rsidP="003B2EDF"/>
    <w:p w:rsidR="003B2EDF" w:rsidRPr="001B550B" w:rsidRDefault="003B2EDF" w:rsidP="003B2EDF">
      <w:pPr>
        <w:rPr>
          <w:lang w:eastAsia="nb-NO"/>
        </w:rPr>
      </w:pPr>
      <w:bookmarkStart w:id="7" w:name="_Toc345679055"/>
    </w:p>
    <w:p w:rsidR="003B2EDF" w:rsidRPr="00B8078D" w:rsidRDefault="003B2EDF" w:rsidP="003B2EDF">
      <w:pPr>
        <w:pStyle w:val="Overskrift1"/>
      </w:pPr>
      <w:bookmarkStart w:id="8" w:name="_Toc480319692"/>
      <w:bookmarkStart w:id="9" w:name="_Toc481583749"/>
      <w:r w:rsidRPr="00B8078D">
        <w:t xml:space="preserve">Sak </w:t>
      </w:r>
      <w:r>
        <w:t>50</w:t>
      </w:r>
      <w:r w:rsidRPr="00B8078D">
        <w:t>/17</w:t>
      </w:r>
      <w:r w:rsidRPr="00B8078D">
        <w:tab/>
        <w:t>Yngreleger.no</w:t>
      </w:r>
      <w:bookmarkEnd w:id="7"/>
      <w:bookmarkEnd w:id="8"/>
      <w:bookmarkEnd w:id="9"/>
    </w:p>
    <w:p w:rsidR="003B2EDF" w:rsidRPr="000039E9" w:rsidRDefault="00323315" w:rsidP="003B2EDF">
      <w:pPr>
        <w:rPr>
          <w:b/>
        </w:rPr>
      </w:pPr>
      <w:r>
        <w:rPr>
          <w:b/>
        </w:rPr>
        <w:t>Referat</w:t>
      </w:r>
      <w:r w:rsidR="003B2EDF" w:rsidRPr="000039E9">
        <w:rPr>
          <w:b/>
        </w:rPr>
        <w:t>:</w:t>
      </w:r>
    </w:p>
    <w:p w:rsidR="003B2EDF" w:rsidRDefault="003B2EDF" w:rsidP="003B2EDF">
      <w:r w:rsidRPr="00642C15">
        <w:t xml:space="preserve">Styret </w:t>
      </w:r>
      <w:r>
        <w:t>diskuterte status for</w:t>
      </w:r>
      <w:r w:rsidRPr="00642C15">
        <w:t xml:space="preserve"> yngreleger.no.</w:t>
      </w:r>
    </w:p>
    <w:p w:rsidR="003B2EDF" w:rsidRDefault="003B2EDF" w:rsidP="003B2EDF"/>
    <w:p w:rsidR="003B2EDF" w:rsidRPr="000039E9" w:rsidRDefault="00323315" w:rsidP="003B2EDF">
      <w:pPr>
        <w:rPr>
          <w:b/>
        </w:rPr>
      </w:pPr>
      <w:r>
        <w:rPr>
          <w:b/>
        </w:rPr>
        <w:t>Vedtak</w:t>
      </w:r>
      <w:r w:rsidR="003B2EDF" w:rsidRPr="000039E9">
        <w:rPr>
          <w:b/>
        </w:rPr>
        <w:t>:</w:t>
      </w:r>
    </w:p>
    <w:p w:rsidR="003B2EDF" w:rsidRDefault="003B2EDF" w:rsidP="003B2EDF">
      <w:r>
        <w:t>Styret overlot oppfølging til redaktøren i tråd med styrets føringer</w:t>
      </w:r>
      <w:r w:rsidR="00AE69D0">
        <w:t xml:space="preserve">, og tok for øvrig </w:t>
      </w:r>
      <w:r>
        <w:t>saken til orientering.</w:t>
      </w:r>
      <w:bookmarkStart w:id="10" w:name="_Toc345679059"/>
    </w:p>
    <w:p w:rsidR="003B2EDF" w:rsidRDefault="003B2EDF" w:rsidP="003B2EDF">
      <w:pPr>
        <w:pStyle w:val="Overskrift1"/>
      </w:pPr>
    </w:p>
    <w:p w:rsidR="003B2EDF" w:rsidRDefault="003B2EDF" w:rsidP="003B2EDF">
      <w:pPr>
        <w:pStyle w:val="Overskrift1"/>
      </w:pPr>
    </w:p>
    <w:bookmarkEnd w:id="10"/>
    <w:p w:rsidR="003B2EDF" w:rsidRDefault="003B2EDF" w:rsidP="003B2EDF"/>
    <w:p w:rsidR="003B2EDF" w:rsidRDefault="003B2EDF" w:rsidP="003B2EDF">
      <w:pPr>
        <w:pStyle w:val="Overskrift1"/>
      </w:pPr>
      <w:bookmarkStart w:id="11" w:name="_Toc480319693"/>
      <w:bookmarkStart w:id="12" w:name="_Toc481583750"/>
      <w:r>
        <w:t>Sak 51/17</w:t>
      </w:r>
      <w:r>
        <w:tab/>
        <w:t>Regnskap 2016 – Revisors beretning og desisors beretning</w:t>
      </w:r>
      <w:bookmarkEnd w:id="11"/>
      <w:bookmarkEnd w:id="12"/>
    </w:p>
    <w:p w:rsidR="003B2EDF" w:rsidRPr="00EE1E79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3B2EDF" w:rsidRPr="00EE1E79">
        <w:rPr>
          <w:b/>
          <w:lang w:eastAsia="nb-NO"/>
        </w:rPr>
        <w:t>:</w:t>
      </w:r>
    </w:p>
    <w:p w:rsidR="003B2EDF" w:rsidRDefault="003B2EDF" w:rsidP="003B2EDF">
      <w:pPr>
        <w:rPr>
          <w:lang w:eastAsia="nb-NO"/>
        </w:rPr>
      </w:pPr>
      <w:r>
        <w:rPr>
          <w:lang w:eastAsia="nb-NO"/>
        </w:rPr>
        <w:t>Styret ble orientert om innholdet i revisors beretning og desisors beretning.</w:t>
      </w:r>
    </w:p>
    <w:p w:rsidR="003B2EDF" w:rsidRDefault="003B2EDF" w:rsidP="003B2EDF">
      <w:pPr>
        <w:rPr>
          <w:lang w:eastAsia="nb-NO"/>
        </w:rPr>
      </w:pPr>
    </w:p>
    <w:p w:rsidR="003B2EDF" w:rsidRPr="00EE1E79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EE1E79">
        <w:rPr>
          <w:b/>
          <w:lang w:eastAsia="nb-NO"/>
        </w:rPr>
        <w:t>:</w:t>
      </w:r>
    </w:p>
    <w:p w:rsidR="003B2EDF" w:rsidRDefault="003B2EDF" w:rsidP="003B2EDF">
      <w:pPr>
        <w:rPr>
          <w:lang w:eastAsia="nb-NO"/>
        </w:rPr>
      </w:pPr>
      <w:r>
        <w:rPr>
          <w:lang w:eastAsia="nb-NO"/>
        </w:rPr>
        <w:t xml:space="preserve">Styret tar </w:t>
      </w:r>
      <w:r w:rsidR="00F36F27">
        <w:rPr>
          <w:lang w:eastAsia="nb-NO"/>
        </w:rPr>
        <w:t>beretningene til etterretning</w:t>
      </w:r>
      <w:r>
        <w:rPr>
          <w:lang w:eastAsia="nb-NO"/>
        </w:rPr>
        <w:t>.</w:t>
      </w: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  <w:bookmarkStart w:id="13" w:name="_Toc480319694"/>
      <w:bookmarkStart w:id="14" w:name="_Toc481583751"/>
      <w:r>
        <w:t>Sak 52/17</w:t>
      </w:r>
      <w:r>
        <w:tab/>
        <w:t>Årsmøtet og vårkurset 2017</w:t>
      </w:r>
      <w:bookmarkEnd w:id="13"/>
      <w:bookmarkEnd w:id="14"/>
    </w:p>
    <w:p w:rsidR="003B2EDF" w:rsidRPr="00465B53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3B2EDF" w:rsidRPr="00465B53">
        <w:rPr>
          <w:b/>
          <w:lang w:eastAsia="nb-NO"/>
        </w:rPr>
        <w:t>:</w:t>
      </w:r>
    </w:p>
    <w:p w:rsidR="003B2EDF" w:rsidRPr="00465B53" w:rsidRDefault="003B2EDF" w:rsidP="003B2EDF">
      <w:pPr>
        <w:rPr>
          <w:lang w:eastAsia="nb-NO"/>
        </w:rPr>
      </w:pPr>
      <w:r>
        <w:rPr>
          <w:lang w:eastAsia="nb-NO"/>
        </w:rPr>
        <w:t xml:space="preserve">Styret drøftet siste oppdateringer av </w:t>
      </w:r>
      <w:r w:rsidRPr="00465B53">
        <w:rPr>
          <w:lang w:eastAsia="nb-NO"/>
        </w:rPr>
        <w:t>prog</w:t>
      </w:r>
      <w:r>
        <w:rPr>
          <w:lang w:eastAsia="nb-NO"/>
        </w:rPr>
        <w:t>ram og opplegg for vårkurset, samt gjennomføringen av årsmøtet 2017</w:t>
      </w:r>
      <w:r w:rsidRPr="00465B53">
        <w:rPr>
          <w:lang w:eastAsia="nb-NO"/>
        </w:rPr>
        <w:t xml:space="preserve">. </w:t>
      </w:r>
    </w:p>
    <w:p w:rsidR="003B2EDF" w:rsidRPr="00465B53" w:rsidRDefault="003B2EDF" w:rsidP="003B2EDF">
      <w:pPr>
        <w:rPr>
          <w:lang w:eastAsia="nb-NO"/>
        </w:rPr>
      </w:pPr>
    </w:p>
    <w:p w:rsidR="003B2EDF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465B53">
        <w:rPr>
          <w:b/>
          <w:lang w:eastAsia="nb-NO"/>
        </w:rPr>
        <w:t xml:space="preserve">: </w:t>
      </w:r>
    </w:p>
    <w:p w:rsidR="003B2EDF" w:rsidRDefault="003B2EDF" w:rsidP="003B2EDF">
      <w:pPr>
        <w:rPr>
          <w:lang w:eastAsia="nb-NO"/>
        </w:rPr>
      </w:pPr>
      <w:r w:rsidRPr="00465B53">
        <w:rPr>
          <w:lang w:eastAsia="nb-NO"/>
        </w:rPr>
        <w:t>S</w:t>
      </w:r>
      <w:r>
        <w:rPr>
          <w:lang w:eastAsia="nb-NO"/>
        </w:rPr>
        <w:t xml:space="preserve">tyret tar saken til orientering. </w:t>
      </w:r>
      <w:r w:rsidRPr="00465B53">
        <w:rPr>
          <w:lang w:eastAsia="nb-NO"/>
        </w:rPr>
        <w:t xml:space="preserve"> </w:t>
      </w: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  <w:bookmarkStart w:id="15" w:name="_Toc480319695"/>
      <w:bookmarkStart w:id="16" w:name="_Toc481583752"/>
      <w:r>
        <w:t>Sak 53/17</w:t>
      </w:r>
      <w:r>
        <w:tab/>
        <w:t>Spesialitetsstruktur</w:t>
      </w:r>
      <w:bookmarkEnd w:id="15"/>
      <w:bookmarkEnd w:id="16"/>
      <w:r>
        <w:t xml:space="preserve"> </w:t>
      </w:r>
    </w:p>
    <w:p w:rsidR="003B2EDF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3B2EDF" w:rsidRPr="0061272B">
        <w:rPr>
          <w:b/>
          <w:lang w:eastAsia="nb-NO"/>
        </w:rPr>
        <w:t>:</w:t>
      </w:r>
    </w:p>
    <w:p w:rsidR="003B2EDF" w:rsidRPr="00267863" w:rsidRDefault="003B2EDF" w:rsidP="003B2EDF">
      <w:pPr>
        <w:rPr>
          <w:lang w:eastAsia="nb-NO"/>
        </w:rPr>
      </w:pPr>
      <w:r w:rsidRPr="00267863">
        <w:rPr>
          <w:lang w:eastAsia="nb-NO"/>
        </w:rPr>
        <w:t>Styret diskuterte</w:t>
      </w:r>
      <w:r>
        <w:rPr>
          <w:lang w:eastAsia="nb-NO"/>
        </w:rPr>
        <w:t xml:space="preserve"> arbeidet med ny spesialitetsstruktur</w:t>
      </w:r>
    </w:p>
    <w:p w:rsidR="003B2EDF" w:rsidRPr="0061272B" w:rsidRDefault="003B2EDF" w:rsidP="003B2EDF">
      <w:pPr>
        <w:rPr>
          <w:b/>
          <w:lang w:eastAsia="nb-NO"/>
        </w:rPr>
      </w:pPr>
    </w:p>
    <w:p w:rsidR="003B2EDF" w:rsidRPr="0061272B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61272B">
        <w:rPr>
          <w:b/>
          <w:lang w:eastAsia="nb-NO"/>
        </w:rPr>
        <w:t xml:space="preserve">: </w:t>
      </w:r>
    </w:p>
    <w:p w:rsidR="003B2EDF" w:rsidRDefault="003B2EDF" w:rsidP="003B2EDF">
      <w:pPr>
        <w:rPr>
          <w:lang w:eastAsia="nb-NO"/>
        </w:rPr>
      </w:pPr>
      <w:r>
        <w:rPr>
          <w:lang w:eastAsia="nb-NO"/>
        </w:rPr>
        <w:t>Styret tar saken til orientering.</w:t>
      </w: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  <w:bookmarkStart w:id="17" w:name="_Toc480319696"/>
      <w:bookmarkStart w:id="18" w:name="_Toc481583753"/>
      <w:r>
        <w:t>Sak 54/17</w:t>
      </w:r>
      <w:r>
        <w:tab/>
        <w:t>Faste stillinger</w:t>
      </w:r>
      <w:bookmarkEnd w:id="17"/>
      <w:bookmarkEnd w:id="18"/>
    </w:p>
    <w:p w:rsidR="003B2EDF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3B2EDF" w:rsidRPr="0061272B">
        <w:rPr>
          <w:b/>
          <w:lang w:eastAsia="nb-NO"/>
        </w:rPr>
        <w:t>:</w:t>
      </w:r>
    </w:p>
    <w:p w:rsidR="003B2EDF" w:rsidRPr="004B1377" w:rsidRDefault="003B2EDF" w:rsidP="003B2EDF">
      <w:pPr>
        <w:rPr>
          <w:lang w:eastAsia="nb-NO"/>
        </w:rPr>
      </w:pPr>
      <w:r w:rsidRPr="004B1377">
        <w:rPr>
          <w:lang w:eastAsia="nb-NO"/>
        </w:rPr>
        <w:t>Styret drøftet arbeidet med impleme</w:t>
      </w:r>
      <w:r>
        <w:rPr>
          <w:lang w:eastAsia="nb-NO"/>
        </w:rPr>
        <w:t>n</w:t>
      </w:r>
      <w:r w:rsidRPr="004B1377">
        <w:rPr>
          <w:lang w:eastAsia="nb-NO"/>
        </w:rPr>
        <w:t>teringen av faste stillinger</w:t>
      </w:r>
    </w:p>
    <w:p w:rsidR="003B2EDF" w:rsidRPr="0061272B" w:rsidRDefault="003B2EDF" w:rsidP="003B2EDF">
      <w:pPr>
        <w:rPr>
          <w:b/>
          <w:lang w:eastAsia="nb-NO"/>
        </w:rPr>
      </w:pPr>
    </w:p>
    <w:p w:rsidR="003B2EDF" w:rsidRPr="0061272B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61272B">
        <w:rPr>
          <w:b/>
          <w:lang w:eastAsia="nb-NO"/>
        </w:rPr>
        <w:t xml:space="preserve">: </w:t>
      </w:r>
    </w:p>
    <w:p w:rsidR="003B2EDF" w:rsidRDefault="003B2EDF" w:rsidP="003B2EDF">
      <w:pPr>
        <w:rPr>
          <w:lang w:eastAsia="nb-NO"/>
        </w:rPr>
      </w:pPr>
      <w:r>
        <w:rPr>
          <w:lang w:eastAsia="nb-NO"/>
        </w:rPr>
        <w:t>Styret tar saken til orientering</w:t>
      </w: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</w:p>
    <w:p w:rsidR="003B2EDF" w:rsidRDefault="003B2EDF" w:rsidP="003B2EDF">
      <w:pPr>
        <w:pStyle w:val="Overskrift1"/>
      </w:pPr>
      <w:bookmarkStart w:id="19" w:name="_Toc480319697"/>
      <w:bookmarkStart w:id="20" w:name="_Toc481583754"/>
      <w:r>
        <w:t>Sak 55/17</w:t>
      </w:r>
      <w:r>
        <w:tab/>
        <w:t>Vårkurs 2018</w:t>
      </w:r>
      <w:bookmarkEnd w:id="19"/>
      <w:bookmarkEnd w:id="20"/>
    </w:p>
    <w:p w:rsidR="003B2EDF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3B2EDF" w:rsidRPr="0061272B">
        <w:rPr>
          <w:b/>
          <w:lang w:eastAsia="nb-NO"/>
        </w:rPr>
        <w:t>:</w:t>
      </w:r>
    </w:p>
    <w:p w:rsidR="003B2EDF" w:rsidRPr="004B1377" w:rsidRDefault="003B2EDF" w:rsidP="003B2EDF">
      <w:pPr>
        <w:rPr>
          <w:lang w:eastAsia="nb-NO"/>
        </w:rPr>
      </w:pPr>
      <w:r w:rsidRPr="004B1377">
        <w:rPr>
          <w:lang w:eastAsia="nb-NO"/>
        </w:rPr>
        <w:t>Styret</w:t>
      </w:r>
      <w:r>
        <w:rPr>
          <w:lang w:eastAsia="nb-NO"/>
        </w:rPr>
        <w:t xml:space="preserve"> drøftet sted for vårkurs 2018.</w:t>
      </w:r>
    </w:p>
    <w:p w:rsidR="003B2EDF" w:rsidRPr="0061272B" w:rsidRDefault="003B2EDF" w:rsidP="003B2EDF">
      <w:pPr>
        <w:rPr>
          <w:b/>
          <w:lang w:eastAsia="nb-NO"/>
        </w:rPr>
      </w:pPr>
    </w:p>
    <w:p w:rsidR="003B2EDF" w:rsidRPr="0061272B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61272B">
        <w:rPr>
          <w:b/>
          <w:lang w:eastAsia="nb-NO"/>
        </w:rPr>
        <w:t xml:space="preserve">: </w:t>
      </w:r>
    </w:p>
    <w:p w:rsidR="003B2EDF" w:rsidRDefault="003B2EDF" w:rsidP="003B2EDF">
      <w:pPr>
        <w:rPr>
          <w:lang w:eastAsia="nb-NO"/>
        </w:rPr>
      </w:pPr>
      <w:r>
        <w:rPr>
          <w:lang w:eastAsia="nb-NO"/>
        </w:rPr>
        <w:t>S</w:t>
      </w:r>
      <w:r w:rsidR="00F36F27">
        <w:rPr>
          <w:lang w:eastAsia="nb-NO"/>
        </w:rPr>
        <w:t>aken settes opp til ny behandling i forbindelse med evalueringen av vårkurset 2017. S</w:t>
      </w:r>
      <w:r>
        <w:rPr>
          <w:lang w:eastAsia="nb-NO"/>
        </w:rPr>
        <w:t>tyret tar</w:t>
      </w:r>
      <w:r w:rsidR="00F36F27">
        <w:rPr>
          <w:lang w:eastAsia="nb-NO"/>
        </w:rPr>
        <w:t xml:space="preserve"> for øvrig</w:t>
      </w:r>
      <w:r>
        <w:rPr>
          <w:lang w:eastAsia="nb-NO"/>
        </w:rPr>
        <w:t xml:space="preserve"> saken til orientering</w:t>
      </w: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  <w:bookmarkStart w:id="21" w:name="_Toc480319698"/>
      <w:bookmarkStart w:id="22" w:name="_Toc481583755"/>
      <w:r>
        <w:t>Sak 56/17</w:t>
      </w:r>
      <w:r>
        <w:tab/>
        <w:t>VAB – vernepliktig akademisk befal</w:t>
      </w:r>
      <w:bookmarkEnd w:id="21"/>
      <w:bookmarkEnd w:id="22"/>
      <w:r>
        <w:t xml:space="preserve"> </w:t>
      </w:r>
    </w:p>
    <w:p w:rsidR="003B2EDF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3B2EDF" w:rsidRPr="0061272B">
        <w:rPr>
          <w:b/>
          <w:lang w:eastAsia="nb-NO"/>
        </w:rPr>
        <w:t>:</w:t>
      </w:r>
    </w:p>
    <w:p w:rsidR="003B2EDF" w:rsidRPr="00C2498E" w:rsidRDefault="003B2EDF" w:rsidP="003B2EDF">
      <w:pPr>
        <w:rPr>
          <w:lang w:eastAsia="nb-NO"/>
        </w:rPr>
      </w:pPr>
      <w:r w:rsidRPr="00C2498E">
        <w:rPr>
          <w:lang w:eastAsia="nb-NO"/>
        </w:rPr>
        <w:t xml:space="preserve">Styret </w:t>
      </w:r>
      <w:r>
        <w:rPr>
          <w:lang w:eastAsia="nb-NO"/>
        </w:rPr>
        <w:t>drøftet brev fra Forsvarsdepartementet vedrørende vernepliktig akademisk befal.</w:t>
      </w:r>
    </w:p>
    <w:p w:rsidR="003B2EDF" w:rsidRDefault="003B2EDF" w:rsidP="003B2EDF">
      <w:pPr>
        <w:rPr>
          <w:b/>
          <w:lang w:eastAsia="nb-NO"/>
        </w:rPr>
      </w:pPr>
    </w:p>
    <w:p w:rsidR="003B2EDF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61272B">
        <w:rPr>
          <w:b/>
          <w:lang w:eastAsia="nb-NO"/>
        </w:rPr>
        <w:t xml:space="preserve">: </w:t>
      </w:r>
    </w:p>
    <w:p w:rsidR="00F36F27" w:rsidRPr="00C2498E" w:rsidRDefault="00F36F27" w:rsidP="00F36F27">
      <w:pPr>
        <w:rPr>
          <w:lang w:eastAsia="nb-NO"/>
        </w:rPr>
      </w:pPr>
      <w:r w:rsidRPr="00C2498E">
        <w:rPr>
          <w:lang w:eastAsia="nb-NO"/>
        </w:rPr>
        <w:t>S</w:t>
      </w:r>
      <w:r>
        <w:rPr>
          <w:lang w:eastAsia="nb-NO"/>
        </w:rPr>
        <w:t>aken behandles på Skype-møte forut for neste styremøte.</w:t>
      </w: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</w:p>
    <w:p w:rsidR="003B2EDF" w:rsidRDefault="003B2EDF" w:rsidP="003B2EDF">
      <w:pPr>
        <w:pStyle w:val="Overskrift1"/>
      </w:pPr>
      <w:bookmarkStart w:id="23" w:name="_Toc480319699"/>
      <w:bookmarkStart w:id="24" w:name="_Toc481583756"/>
      <w:r>
        <w:t>Sak 57/17</w:t>
      </w:r>
      <w:r>
        <w:tab/>
        <w:t>Forhandlingssituasjonen</w:t>
      </w:r>
      <w:bookmarkEnd w:id="23"/>
      <w:bookmarkEnd w:id="24"/>
    </w:p>
    <w:p w:rsidR="003B2EDF" w:rsidRPr="002A3A79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3B2EDF" w:rsidRPr="002A3A79">
        <w:rPr>
          <w:b/>
          <w:lang w:eastAsia="nb-NO"/>
        </w:rPr>
        <w:t>:</w:t>
      </w:r>
    </w:p>
    <w:p w:rsidR="003B2EDF" w:rsidRDefault="003B2EDF" w:rsidP="003B2EDF">
      <w:pPr>
        <w:rPr>
          <w:lang w:eastAsia="nb-NO"/>
        </w:rPr>
      </w:pPr>
      <w:r>
        <w:rPr>
          <w:lang w:eastAsia="nb-NO"/>
        </w:rPr>
        <w:t xml:space="preserve">Styret drøftet status i forhandlingene om mellomoppgjøret, med hovedfokus på Spekter-området. </w:t>
      </w:r>
    </w:p>
    <w:p w:rsidR="003B2EDF" w:rsidRDefault="003B2EDF" w:rsidP="003B2EDF">
      <w:pPr>
        <w:rPr>
          <w:lang w:eastAsia="nb-NO"/>
        </w:rPr>
      </w:pPr>
    </w:p>
    <w:p w:rsidR="003B2EDF" w:rsidRPr="002A3A79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2A3A79">
        <w:rPr>
          <w:b/>
          <w:lang w:eastAsia="nb-NO"/>
        </w:rPr>
        <w:t>:</w:t>
      </w:r>
    </w:p>
    <w:p w:rsidR="003B2EDF" w:rsidRDefault="003B2EDF" w:rsidP="003B2EDF">
      <w:pPr>
        <w:rPr>
          <w:lang w:eastAsia="nb-NO"/>
        </w:rPr>
      </w:pPr>
      <w:r>
        <w:rPr>
          <w:lang w:eastAsia="nb-NO"/>
        </w:rPr>
        <w:t xml:space="preserve">Styret tar saken til orientering. </w:t>
      </w: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  <w:bookmarkStart w:id="25" w:name="_Toc480319700"/>
      <w:bookmarkStart w:id="26" w:name="_Toc481583757"/>
      <w:r>
        <w:t>Sak 58/17</w:t>
      </w:r>
      <w:r>
        <w:tab/>
        <w:t>Forberedelse landsstyremøte 2017</w:t>
      </w:r>
      <w:bookmarkEnd w:id="25"/>
      <w:bookmarkEnd w:id="26"/>
    </w:p>
    <w:p w:rsidR="003B2EDF" w:rsidRPr="00194841" w:rsidRDefault="00323315" w:rsidP="003B2EDF">
      <w:pPr>
        <w:rPr>
          <w:lang w:eastAsia="nb-NO"/>
        </w:rPr>
      </w:pPr>
      <w:r>
        <w:rPr>
          <w:b/>
          <w:lang w:eastAsia="nb-NO"/>
        </w:rPr>
        <w:t>Referat</w:t>
      </w:r>
      <w:r w:rsidR="003B2EDF" w:rsidRPr="0061272B">
        <w:rPr>
          <w:b/>
          <w:lang w:eastAsia="nb-NO"/>
        </w:rPr>
        <w:t>:</w:t>
      </w:r>
    </w:p>
    <w:p w:rsidR="003B2EDF" w:rsidRPr="00194841" w:rsidRDefault="003B2EDF" w:rsidP="003B2EDF">
      <w:pPr>
        <w:rPr>
          <w:lang w:eastAsia="nb-NO"/>
        </w:rPr>
      </w:pPr>
      <w:r w:rsidRPr="00194841">
        <w:rPr>
          <w:lang w:eastAsia="nb-NO"/>
        </w:rPr>
        <w:t>Styret drøftet forberedelser til landsstyremøtet.</w:t>
      </w:r>
    </w:p>
    <w:p w:rsidR="003B2EDF" w:rsidRPr="0061272B" w:rsidRDefault="003B2EDF" w:rsidP="003B2EDF">
      <w:pPr>
        <w:rPr>
          <w:b/>
          <w:lang w:eastAsia="nb-NO"/>
        </w:rPr>
      </w:pPr>
    </w:p>
    <w:p w:rsidR="003B2EDF" w:rsidRPr="0061272B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61272B">
        <w:rPr>
          <w:b/>
          <w:lang w:eastAsia="nb-NO"/>
        </w:rPr>
        <w:t xml:space="preserve">: </w:t>
      </w:r>
    </w:p>
    <w:p w:rsidR="003B2EDF" w:rsidRPr="00EE1E79" w:rsidRDefault="003B2EDF" w:rsidP="003B2EDF">
      <w:pPr>
        <w:rPr>
          <w:lang w:eastAsia="nb-NO"/>
        </w:rPr>
      </w:pPr>
      <w:r>
        <w:rPr>
          <w:lang w:eastAsia="nb-NO"/>
        </w:rPr>
        <w:t>Styret tar saken til orientering.</w:t>
      </w:r>
    </w:p>
    <w:p w:rsidR="003B2EDF" w:rsidRPr="001B550B" w:rsidRDefault="003B2EDF" w:rsidP="003B2EDF">
      <w:pPr>
        <w:rPr>
          <w:lang w:eastAsia="nb-NO"/>
        </w:rPr>
      </w:pPr>
    </w:p>
    <w:p w:rsidR="003B2EDF" w:rsidRPr="00ED6023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  <w:bookmarkStart w:id="27" w:name="_Toc480319701"/>
      <w:bookmarkStart w:id="28" w:name="_Toc481583758"/>
      <w:r w:rsidRPr="003D737E">
        <w:t xml:space="preserve">Sak </w:t>
      </w:r>
      <w:r>
        <w:t>59</w:t>
      </w:r>
      <w:r w:rsidRPr="003D737E">
        <w:t xml:space="preserve">/17 </w:t>
      </w:r>
      <w:r w:rsidRPr="003D737E">
        <w:tab/>
      </w:r>
      <w:bookmarkEnd w:id="27"/>
      <w:r>
        <w:t>Health Leadership Academy</w:t>
      </w:r>
      <w:bookmarkEnd w:id="28"/>
    </w:p>
    <w:p w:rsidR="003B2EDF" w:rsidRPr="00194841" w:rsidRDefault="00323315" w:rsidP="003B2EDF">
      <w:pPr>
        <w:rPr>
          <w:lang w:eastAsia="nb-NO"/>
        </w:rPr>
      </w:pPr>
      <w:r>
        <w:rPr>
          <w:b/>
          <w:lang w:eastAsia="nb-NO"/>
        </w:rPr>
        <w:t>Referat</w:t>
      </w:r>
      <w:r w:rsidR="003B2EDF" w:rsidRPr="0061272B">
        <w:rPr>
          <w:b/>
          <w:lang w:eastAsia="nb-NO"/>
        </w:rPr>
        <w:t>:</w:t>
      </w:r>
    </w:p>
    <w:p w:rsidR="003B2EDF" w:rsidRPr="00194841" w:rsidRDefault="003B2EDF" w:rsidP="003B2EDF">
      <w:pPr>
        <w:rPr>
          <w:lang w:eastAsia="nb-NO"/>
        </w:rPr>
      </w:pPr>
      <w:r w:rsidRPr="00194841">
        <w:rPr>
          <w:lang w:eastAsia="nb-NO"/>
        </w:rPr>
        <w:t xml:space="preserve">Styret drøftet </w:t>
      </w:r>
      <w:r>
        <w:rPr>
          <w:lang w:eastAsia="nb-NO"/>
        </w:rPr>
        <w:t>status for Health Leadership Academy</w:t>
      </w:r>
      <w:r w:rsidRPr="00194841">
        <w:rPr>
          <w:lang w:eastAsia="nb-NO"/>
        </w:rPr>
        <w:t>.</w:t>
      </w:r>
    </w:p>
    <w:p w:rsidR="003B2EDF" w:rsidRPr="0061272B" w:rsidRDefault="003B2EDF" w:rsidP="003B2EDF">
      <w:pPr>
        <w:rPr>
          <w:b/>
          <w:lang w:eastAsia="nb-NO"/>
        </w:rPr>
      </w:pPr>
    </w:p>
    <w:p w:rsidR="003B2EDF" w:rsidRPr="0061272B" w:rsidRDefault="00323315" w:rsidP="003B2EDF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B2EDF" w:rsidRPr="0061272B">
        <w:rPr>
          <w:b/>
          <w:lang w:eastAsia="nb-NO"/>
        </w:rPr>
        <w:t xml:space="preserve">: </w:t>
      </w:r>
    </w:p>
    <w:p w:rsidR="003B2EDF" w:rsidRPr="00EE1E79" w:rsidRDefault="003B2EDF" w:rsidP="003B2EDF">
      <w:pPr>
        <w:rPr>
          <w:lang w:eastAsia="nb-NO"/>
        </w:rPr>
      </w:pPr>
      <w:r>
        <w:rPr>
          <w:lang w:eastAsia="nb-NO"/>
        </w:rPr>
        <w:t>Styret tar saken til orientering.</w:t>
      </w: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rPr>
          <w:lang w:eastAsia="nb-NO"/>
        </w:rPr>
      </w:pPr>
    </w:p>
    <w:p w:rsidR="003B2EDF" w:rsidRDefault="003B2EDF" w:rsidP="003B2EDF">
      <w:pPr>
        <w:pStyle w:val="Overskrift1"/>
      </w:pPr>
      <w:bookmarkStart w:id="29" w:name="_Toc481583759"/>
      <w:r w:rsidRPr="003D737E">
        <w:t xml:space="preserve">Sak </w:t>
      </w:r>
      <w:r>
        <w:t>59</w:t>
      </w:r>
      <w:r w:rsidRPr="003D737E">
        <w:t xml:space="preserve">/17 </w:t>
      </w:r>
      <w:r w:rsidRPr="003D737E">
        <w:tab/>
        <w:t>Eventuelt</w:t>
      </w:r>
      <w:bookmarkEnd w:id="29"/>
    </w:p>
    <w:p w:rsidR="0067001A" w:rsidRPr="00A13E9B" w:rsidRDefault="0067001A" w:rsidP="003B2EDF">
      <w:pPr>
        <w:pStyle w:val="Overskrift1"/>
        <w:rPr>
          <w:rFonts w:ascii="Times New Roman" w:hAnsi="Times New Roman"/>
        </w:rPr>
      </w:pPr>
    </w:p>
    <w:sectPr w:rsidR="0067001A" w:rsidRPr="00A13E9B" w:rsidSect="00D202FA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7D" w:rsidRDefault="00F7437D">
      <w:r>
        <w:separator/>
      </w:r>
    </w:p>
  </w:endnote>
  <w:endnote w:type="continuationSeparator" w:id="0">
    <w:p w:rsidR="00F7437D" w:rsidRDefault="00F7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2" w:rsidRDefault="00AE653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AE6532" w:rsidRDefault="00AE653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2" w:rsidRDefault="00AE653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24FD">
      <w:rPr>
        <w:rStyle w:val="Sidetall"/>
        <w:noProof/>
      </w:rPr>
      <w:t>1</w:t>
    </w:r>
    <w:r>
      <w:rPr>
        <w:rStyle w:val="Sidetall"/>
      </w:rPr>
      <w:fldChar w:fldCharType="end"/>
    </w:r>
  </w:p>
  <w:p w:rsidR="00AE6532" w:rsidRDefault="00AE653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7D" w:rsidRDefault="00F7437D">
      <w:r>
        <w:separator/>
      </w:r>
    </w:p>
  </w:footnote>
  <w:footnote w:type="continuationSeparator" w:id="0">
    <w:p w:rsidR="00F7437D" w:rsidRDefault="00F7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2" w:rsidRDefault="00AE653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D3F"/>
    <w:multiLevelType w:val="hybridMultilevel"/>
    <w:tmpl w:val="AA609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E3A"/>
    <w:multiLevelType w:val="hybridMultilevel"/>
    <w:tmpl w:val="B09E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7322"/>
    <w:multiLevelType w:val="hybridMultilevel"/>
    <w:tmpl w:val="B666E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21944"/>
    <w:multiLevelType w:val="hybridMultilevel"/>
    <w:tmpl w:val="FE4C3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B6C0D"/>
    <w:multiLevelType w:val="hybridMultilevel"/>
    <w:tmpl w:val="0A049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1635"/>
    <w:multiLevelType w:val="hybridMultilevel"/>
    <w:tmpl w:val="8EB8A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38CB"/>
    <w:multiLevelType w:val="hybridMultilevel"/>
    <w:tmpl w:val="574A4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D3CA3"/>
    <w:multiLevelType w:val="hybridMultilevel"/>
    <w:tmpl w:val="1BEEBB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7238"/>
    <w:multiLevelType w:val="hybridMultilevel"/>
    <w:tmpl w:val="E0500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A06"/>
    <w:multiLevelType w:val="hybridMultilevel"/>
    <w:tmpl w:val="3CAC1A78"/>
    <w:lvl w:ilvl="0" w:tplc="99EC5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10080"/>
    <w:rsid w:val="00013927"/>
    <w:rsid w:val="0001395C"/>
    <w:rsid w:val="0002097D"/>
    <w:rsid w:val="00023462"/>
    <w:rsid w:val="000234E2"/>
    <w:rsid w:val="000264E0"/>
    <w:rsid w:val="000316B3"/>
    <w:rsid w:val="000372E4"/>
    <w:rsid w:val="00042A38"/>
    <w:rsid w:val="000434B3"/>
    <w:rsid w:val="00045ADD"/>
    <w:rsid w:val="00047122"/>
    <w:rsid w:val="000577FA"/>
    <w:rsid w:val="00063360"/>
    <w:rsid w:val="000661B9"/>
    <w:rsid w:val="00070DAC"/>
    <w:rsid w:val="000720D2"/>
    <w:rsid w:val="00072DDC"/>
    <w:rsid w:val="0008325A"/>
    <w:rsid w:val="000876D7"/>
    <w:rsid w:val="000905F2"/>
    <w:rsid w:val="00090798"/>
    <w:rsid w:val="000907F4"/>
    <w:rsid w:val="0009383F"/>
    <w:rsid w:val="000956D9"/>
    <w:rsid w:val="000A07D2"/>
    <w:rsid w:val="000A0BC3"/>
    <w:rsid w:val="000A3AEE"/>
    <w:rsid w:val="000B1E05"/>
    <w:rsid w:val="000B3464"/>
    <w:rsid w:val="000B419D"/>
    <w:rsid w:val="000B4DF5"/>
    <w:rsid w:val="000C0D59"/>
    <w:rsid w:val="000C1030"/>
    <w:rsid w:val="000C17F8"/>
    <w:rsid w:val="000C3CC5"/>
    <w:rsid w:val="000C55DC"/>
    <w:rsid w:val="000D2B41"/>
    <w:rsid w:val="000E2688"/>
    <w:rsid w:val="000F173D"/>
    <w:rsid w:val="000F2F0D"/>
    <w:rsid w:val="001079C5"/>
    <w:rsid w:val="001103F6"/>
    <w:rsid w:val="00113BCC"/>
    <w:rsid w:val="00116B7E"/>
    <w:rsid w:val="00120EC4"/>
    <w:rsid w:val="00121302"/>
    <w:rsid w:val="00124B44"/>
    <w:rsid w:val="00127378"/>
    <w:rsid w:val="00127C88"/>
    <w:rsid w:val="0013457E"/>
    <w:rsid w:val="001523C1"/>
    <w:rsid w:val="001567F8"/>
    <w:rsid w:val="00156EB5"/>
    <w:rsid w:val="00160DC6"/>
    <w:rsid w:val="001616E0"/>
    <w:rsid w:val="00161D10"/>
    <w:rsid w:val="00165EAA"/>
    <w:rsid w:val="00166536"/>
    <w:rsid w:val="00183300"/>
    <w:rsid w:val="00183E39"/>
    <w:rsid w:val="00191F2F"/>
    <w:rsid w:val="00195BBD"/>
    <w:rsid w:val="00197957"/>
    <w:rsid w:val="001A2E13"/>
    <w:rsid w:val="001A6666"/>
    <w:rsid w:val="001B305D"/>
    <w:rsid w:val="001B4B78"/>
    <w:rsid w:val="001C105F"/>
    <w:rsid w:val="001C1F92"/>
    <w:rsid w:val="001C2C1B"/>
    <w:rsid w:val="001D5161"/>
    <w:rsid w:val="001E1257"/>
    <w:rsid w:val="001E275A"/>
    <w:rsid w:val="001E4BF4"/>
    <w:rsid w:val="001E5D3A"/>
    <w:rsid w:val="001E63EA"/>
    <w:rsid w:val="001F6EB5"/>
    <w:rsid w:val="002008CF"/>
    <w:rsid w:val="00202B96"/>
    <w:rsid w:val="00203DAF"/>
    <w:rsid w:val="00205948"/>
    <w:rsid w:val="00205A8F"/>
    <w:rsid w:val="002119CB"/>
    <w:rsid w:val="00211D6B"/>
    <w:rsid w:val="002220A8"/>
    <w:rsid w:val="0022290E"/>
    <w:rsid w:val="00234FC9"/>
    <w:rsid w:val="00235A40"/>
    <w:rsid w:val="002419E0"/>
    <w:rsid w:val="00241DA0"/>
    <w:rsid w:val="0024573A"/>
    <w:rsid w:val="00246353"/>
    <w:rsid w:val="00250083"/>
    <w:rsid w:val="002540CE"/>
    <w:rsid w:val="0025626F"/>
    <w:rsid w:val="00257F32"/>
    <w:rsid w:val="0027014E"/>
    <w:rsid w:val="002712BC"/>
    <w:rsid w:val="00273F07"/>
    <w:rsid w:val="00274502"/>
    <w:rsid w:val="00280739"/>
    <w:rsid w:val="002810C2"/>
    <w:rsid w:val="00286CE3"/>
    <w:rsid w:val="00292AAC"/>
    <w:rsid w:val="00293799"/>
    <w:rsid w:val="002A2A11"/>
    <w:rsid w:val="002A2E9B"/>
    <w:rsid w:val="002A3C50"/>
    <w:rsid w:val="002A544B"/>
    <w:rsid w:val="002A6337"/>
    <w:rsid w:val="002A639E"/>
    <w:rsid w:val="002A6AB8"/>
    <w:rsid w:val="002B0B1C"/>
    <w:rsid w:val="002B747A"/>
    <w:rsid w:val="002C578D"/>
    <w:rsid w:val="002C64C4"/>
    <w:rsid w:val="002D182D"/>
    <w:rsid w:val="002D41B1"/>
    <w:rsid w:val="002D693D"/>
    <w:rsid w:val="002D7AC9"/>
    <w:rsid w:val="002E0AD9"/>
    <w:rsid w:val="002E1332"/>
    <w:rsid w:val="002E4D43"/>
    <w:rsid w:val="002E5845"/>
    <w:rsid w:val="002E7754"/>
    <w:rsid w:val="002F1399"/>
    <w:rsid w:val="002F5BE4"/>
    <w:rsid w:val="002F5EE0"/>
    <w:rsid w:val="003017B8"/>
    <w:rsid w:val="003054C2"/>
    <w:rsid w:val="00310C9C"/>
    <w:rsid w:val="0031404D"/>
    <w:rsid w:val="00323315"/>
    <w:rsid w:val="00325F2D"/>
    <w:rsid w:val="00331FEF"/>
    <w:rsid w:val="003329A0"/>
    <w:rsid w:val="00337C0A"/>
    <w:rsid w:val="00343ECA"/>
    <w:rsid w:val="00344073"/>
    <w:rsid w:val="0034580B"/>
    <w:rsid w:val="00350914"/>
    <w:rsid w:val="00352DEA"/>
    <w:rsid w:val="00355276"/>
    <w:rsid w:val="003557B0"/>
    <w:rsid w:val="0036202E"/>
    <w:rsid w:val="00363E20"/>
    <w:rsid w:val="00371C5F"/>
    <w:rsid w:val="00374747"/>
    <w:rsid w:val="00374BAE"/>
    <w:rsid w:val="00375B5E"/>
    <w:rsid w:val="003771F2"/>
    <w:rsid w:val="0038163F"/>
    <w:rsid w:val="00383C02"/>
    <w:rsid w:val="003866B7"/>
    <w:rsid w:val="00387C62"/>
    <w:rsid w:val="0039090C"/>
    <w:rsid w:val="003916AF"/>
    <w:rsid w:val="003918CC"/>
    <w:rsid w:val="00397819"/>
    <w:rsid w:val="003A7A11"/>
    <w:rsid w:val="003B277D"/>
    <w:rsid w:val="003B2EDF"/>
    <w:rsid w:val="003C5C5B"/>
    <w:rsid w:val="003C645D"/>
    <w:rsid w:val="003D0C22"/>
    <w:rsid w:val="003D0F8A"/>
    <w:rsid w:val="003D0F9F"/>
    <w:rsid w:val="003D16F6"/>
    <w:rsid w:val="003D3554"/>
    <w:rsid w:val="003D61A4"/>
    <w:rsid w:val="003D650B"/>
    <w:rsid w:val="003D7ECF"/>
    <w:rsid w:val="003E0EAE"/>
    <w:rsid w:val="003F1ED2"/>
    <w:rsid w:val="003F21C3"/>
    <w:rsid w:val="00400569"/>
    <w:rsid w:val="00403197"/>
    <w:rsid w:val="004069E3"/>
    <w:rsid w:val="004113A4"/>
    <w:rsid w:val="004170B5"/>
    <w:rsid w:val="00424048"/>
    <w:rsid w:val="00424761"/>
    <w:rsid w:val="004311AD"/>
    <w:rsid w:val="0043387F"/>
    <w:rsid w:val="00436D4A"/>
    <w:rsid w:val="00451809"/>
    <w:rsid w:val="00453F89"/>
    <w:rsid w:val="00460271"/>
    <w:rsid w:val="0046300C"/>
    <w:rsid w:val="00466130"/>
    <w:rsid w:val="00470B47"/>
    <w:rsid w:val="004719F3"/>
    <w:rsid w:val="00476AB7"/>
    <w:rsid w:val="004800F9"/>
    <w:rsid w:val="00482FAB"/>
    <w:rsid w:val="00491274"/>
    <w:rsid w:val="00491D48"/>
    <w:rsid w:val="004A0716"/>
    <w:rsid w:val="004A4D10"/>
    <w:rsid w:val="004A55E7"/>
    <w:rsid w:val="004A5EDD"/>
    <w:rsid w:val="004A7A35"/>
    <w:rsid w:val="004B518A"/>
    <w:rsid w:val="004B6571"/>
    <w:rsid w:val="004C03C2"/>
    <w:rsid w:val="004C2DB6"/>
    <w:rsid w:val="004C2E95"/>
    <w:rsid w:val="004C6998"/>
    <w:rsid w:val="004D505D"/>
    <w:rsid w:val="004F10A9"/>
    <w:rsid w:val="004F22C2"/>
    <w:rsid w:val="004F6B61"/>
    <w:rsid w:val="004F7D7C"/>
    <w:rsid w:val="00501345"/>
    <w:rsid w:val="005024FD"/>
    <w:rsid w:val="00503946"/>
    <w:rsid w:val="00506CFF"/>
    <w:rsid w:val="00513B2C"/>
    <w:rsid w:val="0051485F"/>
    <w:rsid w:val="00523EC5"/>
    <w:rsid w:val="00531CC5"/>
    <w:rsid w:val="00532BE7"/>
    <w:rsid w:val="00536263"/>
    <w:rsid w:val="00541CAD"/>
    <w:rsid w:val="00541FE9"/>
    <w:rsid w:val="00545C19"/>
    <w:rsid w:val="0054685F"/>
    <w:rsid w:val="00547BCA"/>
    <w:rsid w:val="00547E29"/>
    <w:rsid w:val="00551027"/>
    <w:rsid w:val="00556E99"/>
    <w:rsid w:val="00564258"/>
    <w:rsid w:val="005642FA"/>
    <w:rsid w:val="00567545"/>
    <w:rsid w:val="005715DF"/>
    <w:rsid w:val="00573FCF"/>
    <w:rsid w:val="005754FA"/>
    <w:rsid w:val="00575C5E"/>
    <w:rsid w:val="00575DD4"/>
    <w:rsid w:val="00580223"/>
    <w:rsid w:val="0058073A"/>
    <w:rsid w:val="00585806"/>
    <w:rsid w:val="00595457"/>
    <w:rsid w:val="00596C81"/>
    <w:rsid w:val="005A0D80"/>
    <w:rsid w:val="005A0EAA"/>
    <w:rsid w:val="005A13D3"/>
    <w:rsid w:val="005B43F7"/>
    <w:rsid w:val="005B4DCF"/>
    <w:rsid w:val="005C42FE"/>
    <w:rsid w:val="005D3E49"/>
    <w:rsid w:val="005D54AE"/>
    <w:rsid w:val="005D68BC"/>
    <w:rsid w:val="005D7F8B"/>
    <w:rsid w:val="005E6F8D"/>
    <w:rsid w:val="005E73F1"/>
    <w:rsid w:val="005F56B1"/>
    <w:rsid w:val="00603A29"/>
    <w:rsid w:val="0060416F"/>
    <w:rsid w:val="00605CA8"/>
    <w:rsid w:val="00615A51"/>
    <w:rsid w:val="00625409"/>
    <w:rsid w:val="0062754C"/>
    <w:rsid w:val="00627785"/>
    <w:rsid w:val="00642C15"/>
    <w:rsid w:val="006437E6"/>
    <w:rsid w:val="0065287A"/>
    <w:rsid w:val="006538E0"/>
    <w:rsid w:val="006568E3"/>
    <w:rsid w:val="00657EAB"/>
    <w:rsid w:val="00664BE1"/>
    <w:rsid w:val="00666EEF"/>
    <w:rsid w:val="0067001A"/>
    <w:rsid w:val="006728CC"/>
    <w:rsid w:val="0068179F"/>
    <w:rsid w:val="006845FB"/>
    <w:rsid w:val="00684686"/>
    <w:rsid w:val="00684EDD"/>
    <w:rsid w:val="006905EC"/>
    <w:rsid w:val="00696370"/>
    <w:rsid w:val="006A0C42"/>
    <w:rsid w:val="006A4736"/>
    <w:rsid w:val="006B473B"/>
    <w:rsid w:val="006C6D1B"/>
    <w:rsid w:val="006C7214"/>
    <w:rsid w:val="006D086C"/>
    <w:rsid w:val="006D1B33"/>
    <w:rsid w:val="006D4E3D"/>
    <w:rsid w:val="006D7D8B"/>
    <w:rsid w:val="006E0D54"/>
    <w:rsid w:val="006E4323"/>
    <w:rsid w:val="006F169E"/>
    <w:rsid w:val="006F2F50"/>
    <w:rsid w:val="006F61E7"/>
    <w:rsid w:val="00701BEF"/>
    <w:rsid w:val="00707BDA"/>
    <w:rsid w:val="00711F09"/>
    <w:rsid w:val="00717322"/>
    <w:rsid w:val="00723293"/>
    <w:rsid w:val="0072715E"/>
    <w:rsid w:val="007335B3"/>
    <w:rsid w:val="007341B1"/>
    <w:rsid w:val="0073495D"/>
    <w:rsid w:val="00734F7E"/>
    <w:rsid w:val="00736D1A"/>
    <w:rsid w:val="007405EE"/>
    <w:rsid w:val="00741075"/>
    <w:rsid w:val="0075214B"/>
    <w:rsid w:val="00755F69"/>
    <w:rsid w:val="00756AF2"/>
    <w:rsid w:val="00760E1B"/>
    <w:rsid w:val="00761320"/>
    <w:rsid w:val="00762C6C"/>
    <w:rsid w:val="0076660A"/>
    <w:rsid w:val="00766746"/>
    <w:rsid w:val="00772E16"/>
    <w:rsid w:val="00773F5A"/>
    <w:rsid w:val="007757D1"/>
    <w:rsid w:val="00782773"/>
    <w:rsid w:val="0078333B"/>
    <w:rsid w:val="00783630"/>
    <w:rsid w:val="007909F4"/>
    <w:rsid w:val="00796A4B"/>
    <w:rsid w:val="00797C8F"/>
    <w:rsid w:val="007A2E5D"/>
    <w:rsid w:val="007B2E4D"/>
    <w:rsid w:val="007B323C"/>
    <w:rsid w:val="007B5240"/>
    <w:rsid w:val="007B560A"/>
    <w:rsid w:val="007B7812"/>
    <w:rsid w:val="007D0627"/>
    <w:rsid w:val="007D462D"/>
    <w:rsid w:val="007D50E8"/>
    <w:rsid w:val="007D6709"/>
    <w:rsid w:val="007E102A"/>
    <w:rsid w:val="007E3A0A"/>
    <w:rsid w:val="007E4146"/>
    <w:rsid w:val="007E5791"/>
    <w:rsid w:val="0080096A"/>
    <w:rsid w:val="00805B19"/>
    <w:rsid w:val="008136D6"/>
    <w:rsid w:val="00813F0C"/>
    <w:rsid w:val="00814081"/>
    <w:rsid w:val="008148AE"/>
    <w:rsid w:val="00823AE4"/>
    <w:rsid w:val="00823B10"/>
    <w:rsid w:val="00830C3E"/>
    <w:rsid w:val="00835295"/>
    <w:rsid w:val="00837466"/>
    <w:rsid w:val="00842104"/>
    <w:rsid w:val="00843FB2"/>
    <w:rsid w:val="00844D38"/>
    <w:rsid w:val="00847343"/>
    <w:rsid w:val="0085457C"/>
    <w:rsid w:val="0085644F"/>
    <w:rsid w:val="00856B71"/>
    <w:rsid w:val="00857F1E"/>
    <w:rsid w:val="00863FB8"/>
    <w:rsid w:val="00866A6F"/>
    <w:rsid w:val="008672D7"/>
    <w:rsid w:val="00876914"/>
    <w:rsid w:val="00876952"/>
    <w:rsid w:val="00876DF7"/>
    <w:rsid w:val="008944EC"/>
    <w:rsid w:val="008964DC"/>
    <w:rsid w:val="00897673"/>
    <w:rsid w:val="008B35E0"/>
    <w:rsid w:val="008B7784"/>
    <w:rsid w:val="008C0998"/>
    <w:rsid w:val="008C4ED9"/>
    <w:rsid w:val="008C5455"/>
    <w:rsid w:val="008C7C85"/>
    <w:rsid w:val="008D1D97"/>
    <w:rsid w:val="008D6400"/>
    <w:rsid w:val="008D7565"/>
    <w:rsid w:val="008E0947"/>
    <w:rsid w:val="008E0BA6"/>
    <w:rsid w:val="008E5748"/>
    <w:rsid w:val="008F62AD"/>
    <w:rsid w:val="008F6B2C"/>
    <w:rsid w:val="008F789A"/>
    <w:rsid w:val="00910C41"/>
    <w:rsid w:val="00915FC7"/>
    <w:rsid w:val="00916FD1"/>
    <w:rsid w:val="0091798B"/>
    <w:rsid w:val="0092607C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6CC"/>
    <w:rsid w:val="00965EDE"/>
    <w:rsid w:val="009674CC"/>
    <w:rsid w:val="0097093D"/>
    <w:rsid w:val="00971125"/>
    <w:rsid w:val="00974348"/>
    <w:rsid w:val="00975207"/>
    <w:rsid w:val="0099308E"/>
    <w:rsid w:val="00995ABC"/>
    <w:rsid w:val="009A0978"/>
    <w:rsid w:val="009A2D88"/>
    <w:rsid w:val="009A34C8"/>
    <w:rsid w:val="009B4D53"/>
    <w:rsid w:val="009B6159"/>
    <w:rsid w:val="009B6E2D"/>
    <w:rsid w:val="009C0FE6"/>
    <w:rsid w:val="009C1315"/>
    <w:rsid w:val="009C1BB0"/>
    <w:rsid w:val="009C7B84"/>
    <w:rsid w:val="009D1459"/>
    <w:rsid w:val="009D150B"/>
    <w:rsid w:val="009D2319"/>
    <w:rsid w:val="009D32CF"/>
    <w:rsid w:val="009D65BD"/>
    <w:rsid w:val="009E0B86"/>
    <w:rsid w:val="009E4B22"/>
    <w:rsid w:val="009F1DDD"/>
    <w:rsid w:val="009F1EFA"/>
    <w:rsid w:val="009F3515"/>
    <w:rsid w:val="009F5340"/>
    <w:rsid w:val="00A03C99"/>
    <w:rsid w:val="00A0427F"/>
    <w:rsid w:val="00A10187"/>
    <w:rsid w:val="00A126E8"/>
    <w:rsid w:val="00A130BC"/>
    <w:rsid w:val="00A13E9B"/>
    <w:rsid w:val="00A172B8"/>
    <w:rsid w:val="00A179C0"/>
    <w:rsid w:val="00A2212F"/>
    <w:rsid w:val="00A27A7F"/>
    <w:rsid w:val="00A34DF9"/>
    <w:rsid w:val="00A41505"/>
    <w:rsid w:val="00A44001"/>
    <w:rsid w:val="00A5165C"/>
    <w:rsid w:val="00A52788"/>
    <w:rsid w:val="00A612B4"/>
    <w:rsid w:val="00A629D6"/>
    <w:rsid w:val="00A70350"/>
    <w:rsid w:val="00A71A33"/>
    <w:rsid w:val="00A759AD"/>
    <w:rsid w:val="00A761B1"/>
    <w:rsid w:val="00A80243"/>
    <w:rsid w:val="00A80C94"/>
    <w:rsid w:val="00A8303F"/>
    <w:rsid w:val="00A932E2"/>
    <w:rsid w:val="00A93360"/>
    <w:rsid w:val="00A9454B"/>
    <w:rsid w:val="00A9783A"/>
    <w:rsid w:val="00AA0CD9"/>
    <w:rsid w:val="00AA6CDC"/>
    <w:rsid w:val="00AB4FBA"/>
    <w:rsid w:val="00AB7D13"/>
    <w:rsid w:val="00AD3064"/>
    <w:rsid w:val="00AD3E34"/>
    <w:rsid w:val="00AD66A2"/>
    <w:rsid w:val="00AD7EF4"/>
    <w:rsid w:val="00AE0126"/>
    <w:rsid w:val="00AE1ADD"/>
    <w:rsid w:val="00AE6532"/>
    <w:rsid w:val="00AE69D0"/>
    <w:rsid w:val="00AF1871"/>
    <w:rsid w:val="00B02A34"/>
    <w:rsid w:val="00B03D91"/>
    <w:rsid w:val="00B03F04"/>
    <w:rsid w:val="00B0400D"/>
    <w:rsid w:val="00B04F31"/>
    <w:rsid w:val="00B139A8"/>
    <w:rsid w:val="00B21D96"/>
    <w:rsid w:val="00B2236A"/>
    <w:rsid w:val="00B244C0"/>
    <w:rsid w:val="00B35181"/>
    <w:rsid w:val="00B35A32"/>
    <w:rsid w:val="00B373D9"/>
    <w:rsid w:val="00B408A0"/>
    <w:rsid w:val="00B432E7"/>
    <w:rsid w:val="00B52C50"/>
    <w:rsid w:val="00B565DD"/>
    <w:rsid w:val="00B57C45"/>
    <w:rsid w:val="00B632FF"/>
    <w:rsid w:val="00B76664"/>
    <w:rsid w:val="00B953E3"/>
    <w:rsid w:val="00BA5B7B"/>
    <w:rsid w:val="00BA6303"/>
    <w:rsid w:val="00BA77F9"/>
    <w:rsid w:val="00BA7B2D"/>
    <w:rsid w:val="00BB42BE"/>
    <w:rsid w:val="00BB75F9"/>
    <w:rsid w:val="00BC1766"/>
    <w:rsid w:val="00BC1C30"/>
    <w:rsid w:val="00BD07A8"/>
    <w:rsid w:val="00BD0C31"/>
    <w:rsid w:val="00BD0C94"/>
    <w:rsid w:val="00BD2CF7"/>
    <w:rsid w:val="00BD5B8C"/>
    <w:rsid w:val="00BD701A"/>
    <w:rsid w:val="00BE5C97"/>
    <w:rsid w:val="00BF541B"/>
    <w:rsid w:val="00BF67EE"/>
    <w:rsid w:val="00BF6F18"/>
    <w:rsid w:val="00BF79EC"/>
    <w:rsid w:val="00C007BA"/>
    <w:rsid w:val="00C07085"/>
    <w:rsid w:val="00C171C1"/>
    <w:rsid w:val="00C20E0A"/>
    <w:rsid w:val="00C22912"/>
    <w:rsid w:val="00C23659"/>
    <w:rsid w:val="00C258AA"/>
    <w:rsid w:val="00C27A60"/>
    <w:rsid w:val="00C3365D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3CE"/>
    <w:rsid w:val="00C61DA4"/>
    <w:rsid w:val="00C71999"/>
    <w:rsid w:val="00C831EE"/>
    <w:rsid w:val="00C84718"/>
    <w:rsid w:val="00C900A6"/>
    <w:rsid w:val="00C95D44"/>
    <w:rsid w:val="00CA3C08"/>
    <w:rsid w:val="00CA68FD"/>
    <w:rsid w:val="00CA7942"/>
    <w:rsid w:val="00CB0E65"/>
    <w:rsid w:val="00CB18C5"/>
    <w:rsid w:val="00CB1E52"/>
    <w:rsid w:val="00CB5D0E"/>
    <w:rsid w:val="00CB6478"/>
    <w:rsid w:val="00CB7EDD"/>
    <w:rsid w:val="00CD035D"/>
    <w:rsid w:val="00CD11F6"/>
    <w:rsid w:val="00CD142C"/>
    <w:rsid w:val="00CD4540"/>
    <w:rsid w:val="00CE11A9"/>
    <w:rsid w:val="00CE1A3C"/>
    <w:rsid w:val="00CE1D05"/>
    <w:rsid w:val="00CE1FAB"/>
    <w:rsid w:val="00CE3DC9"/>
    <w:rsid w:val="00CF56CC"/>
    <w:rsid w:val="00D0363F"/>
    <w:rsid w:val="00D04174"/>
    <w:rsid w:val="00D17D98"/>
    <w:rsid w:val="00D202FA"/>
    <w:rsid w:val="00D20EAE"/>
    <w:rsid w:val="00D21AC4"/>
    <w:rsid w:val="00D23D5D"/>
    <w:rsid w:val="00D2655C"/>
    <w:rsid w:val="00D3145E"/>
    <w:rsid w:val="00D3306B"/>
    <w:rsid w:val="00D33E49"/>
    <w:rsid w:val="00D37FFE"/>
    <w:rsid w:val="00D4178B"/>
    <w:rsid w:val="00D437C4"/>
    <w:rsid w:val="00D446FC"/>
    <w:rsid w:val="00D575BF"/>
    <w:rsid w:val="00D651B0"/>
    <w:rsid w:val="00D66BF6"/>
    <w:rsid w:val="00D66EE8"/>
    <w:rsid w:val="00D67BCD"/>
    <w:rsid w:val="00D7000C"/>
    <w:rsid w:val="00D7008C"/>
    <w:rsid w:val="00D75C26"/>
    <w:rsid w:val="00D905D0"/>
    <w:rsid w:val="00D93390"/>
    <w:rsid w:val="00D971A8"/>
    <w:rsid w:val="00DA52DD"/>
    <w:rsid w:val="00DB3269"/>
    <w:rsid w:val="00DB5FA3"/>
    <w:rsid w:val="00DB7BDC"/>
    <w:rsid w:val="00DB7BEC"/>
    <w:rsid w:val="00DC539D"/>
    <w:rsid w:val="00DC7EA8"/>
    <w:rsid w:val="00DD0322"/>
    <w:rsid w:val="00DE08C5"/>
    <w:rsid w:val="00DF0880"/>
    <w:rsid w:val="00DF54DD"/>
    <w:rsid w:val="00DF6077"/>
    <w:rsid w:val="00DF6B33"/>
    <w:rsid w:val="00DF7B9C"/>
    <w:rsid w:val="00E0354E"/>
    <w:rsid w:val="00E07337"/>
    <w:rsid w:val="00E11044"/>
    <w:rsid w:val="00E1139A"/>
    <w:rsid w:val="00E115D7"/>
    <w:rsid w:val="00E11B03"/>
    <w:rsid w:val="00E11F4B"/>
    <w:rsid w:val="00E22DF8"/>
    <w:rsid w:val="00E23868"/>
    <w:rsid w:val="00E24742"/>
    <w:rsid w:val="00E26E83"/>
    <w:rsid w:val="00E27E06"/>
    <w:rsid w:val="00E304F5"/>
    <w:rsid w:val="00E314EA"/>
    <w:rsid w:val="00E35BD9"/>
    <w:rsid w:val="00E41CDD"/>
    <w:rsid w:val="00E427D0"/>
    <w:rsid w:val="00E43349"/>
    <w:rsid w:val="00E560C4"/>
    <w:rsid w:val="00E57C7D"/>
    <w:rsid w:val="00E617E9"/>
    <w:rsid w:val="00E72E96"/>
    <w:rsid w:val="00E7399A"/>
    <w:rsid w:val="00E76D03"/>
    <w:rsid w:val="00E818DD"/>
    <w:rsid w:val="00EA669A"/>
    <w:rsid w:val="00EA7D97"/>
    <w:rsid w:val="00ED54B8"/>
    <w:rsid w:val="00ED6829"/>
    <w:rsid w:val="00EE44DB"/>
    <w:rsid w:val="00EE4B02"/>
    <w:rsid w:val="00EE4F2A"/>
    <w:rsid w:val="00EE6989"/>
    <w:rsid w:val="00EF05DF"/>
    <w:rsid w:val="00EF0D3E"/>
    <w:rsid w:val="00EF1E87"/>
    <w:rsid w:val="00EF2704"/>
    <w:rsid w:val="00EF66FA"/>
    <w:rsid w:val="00F00092"/>
    <w:rsid w:val="00F0266C"/>
    <w:rsid w:val="00F03806"/>
    <w:rsid w:val="00F05CB1"/>
    <w:rsid w:val="00F06B6A"/>
    <w:rsid w:val="00F06DE7"/>
    <w:rsid w:val="00F10D8D"/>
    <w:rsid w:val="00F10FC2"/>
    <w:rsid w:val="00F1457A"/>
    <w:rsid w:val="00F2065B"/>
    <w:rsid w:val="00F21AAE"/>
    <w:rsid w:val="00F23F8B"/>
    <w:rsid w:val="00F26840"/>
    <w:rsid w:val="00F319F2"/>
    <w:rsid w:val="00F3264B"/>
    <w:rsid w:val="00F35360"/>
    <w:rsid w:val="00F36F27"/>
    <w:rsid w:val="00F45E58"/>
    <w:rsid w:val="00F46A3D"/>
    <w:rsid w:val="00F5625A"/>
    <w:rsid w:val="00F562EB"/>
    <w:rsid w:val="00F63606"/>
    <w:rsid w:val="00F64E4D"/>
    <w:rsid w:val="00F66657"/>
    <w:rsid w:val="00F67586"/>
    <w:rsid w:val="00F71FEF"/>
    <w:rsid w:val="00F72471"/>
    <w:rsid w:val="00F73F4A"/>
    <w:rsid w:val="00F7437D"/>
    <w:rsid w:val="00F805AE"/>
    <w:rsid w:val="00F847B7"/>
    <w:rsid w:val="00FA0FDD"/>
    <w:rsid w:val="00FB106F"/>
    <w:rsid w:val="00FB4EC8"/>
    <w:rsid w:val="00FC3ACF"/>
    <w:rsid w:val="00FC57E1"/>
    <w:rsid w:val="00FD1E9B"/>
    <w:rsid w:val="00FD2DDA"/>
    <w:rsid w:val="00FD3EB9"/>
    <w:rsid w:val="00FD4BFE"/>
    <w:rsid w:val="00FD4C09"/>
    <w:rsid w:val="00FD5B5E"/>
    <w:rsid w:val="00FD5D13"/>
    <w:rsid w:val="00FE0144"/>
    <w:rsid w:val="00FE224D"/>
    <w:rsid w:val="00FE2481"/>
    <w:rsid w:val="00FE63FB"/>
    <w:rsid w:val="00FF1F8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C3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3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tel">
    <w:name w:val="Title"/>
    <w:basedOn w:val="Normal"/>
    <w:next w:val="Normal"/>
    <w:link w:val="TittelTegn"/>
    <w:qFormat/>
    <w:rsid w:val="00C33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3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Rentekst">
    <w:name w:val="Plain Text"/>
    <w:basedOn w:val="Normal"/>
    <w:link w:val="RentekstTegn"/>
    <w:uiPriority w:val="99"/>
    <w:unhideWhenUsed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basedOn w:val="Normal"/>
    <w:rsid w:val="000C17F8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rsid w:val="000C17F8"/>
    <w:pPr>
      <w:spacing w:after="100"/>
      <w:ind w:left="480"/>
    </w:pPr>
  </w:style>
  <w:style w:type="paragraph" w:styleId="Revisjon">
    <w:name w:val="Revision"/>
    <w:hidden/>
    <w:uiPriority w:val="99"/>
    <w:semiHidden/>
    <w:rsid w:val="00EE44D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C3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3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tel">
    <w:name w:val="Title"/>
    <w:basedOn w:val="Normal"/>
    <w:next w:val="Normal"/>
    <w:link w:val="TittelTegn"/>
    <w:qFormat/>
    <w:rsid w:val="00C33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3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Rentekst">
    <w:name w:val="Plain Text"/>
    <w:basedOn w:val="Normal"/>
    <w:link w:val="RentekstTegn"/>
    <w:uiPriority w:val="99"/>
    <w:unhideWhenUsed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basedOn w:val="Normal"/>
    <w:rsid w:val="000C17F8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rsid w:val="000C17F8"/>
    <w:pPr>
      <w:spacing w:after="100"/>
      <w:ind w:left="480"/>
    </w:pPr>
  </w:style>
  <w:style w:type="paragraph" w:styleId="Revisjon">
    <w:name w:val="Revision"/>
    <w:hidden/>
    <w:uiPriority w:val="99"/>
    <w:semiHidden/>
    <w:rsid w:val="00EE44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eforeningen.no/Legeforeningen-mener/Horinger/Forslag-til-kandidater-ved-valg-av-president-visepresident-og-sentralstyremedlemmer-pa-landsstyremotet-2017-i-Alesu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6234-8E67-47B8-97AA-47DBFBBB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Anders Schrøder Amundsen</cp:lastModifiedBy>
  <cp:revision>5</cp:revision>
  <cp:lastPrinted>2017-03-07T10:26:00Z</cp:lastPrinted>
  <dcterms:created xsi:type="dcterms:W3CDTF">2017-05-03T12:42:00Z</dcterms:created>
  <dcterms:modified xsi:type="dcterms:W3CDTF">2017-05-19T10:24:00Z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