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853A" w14:textId="77777777" w:rsidR="009F2953" w:rsidRPr="006C02A1" w:rsidRDefault="009F2953" w:rsidP="009F2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C02A1">
        <w:rPr>
          <w:b/>
          <w:sz w:val="28"/>
          <w:szCs w:val="28"/>
        </w:rPr>
        <w:t>rogram Høstmøte 2019 i Bergen, Scandic hotell Ørnen</w:t>
      </w:r>
    </w:p>
    <w:p w14:paraId="76ADF981" w14:textId="77777777" w:rsidR="009F2953" w:rsidRDefault="009F2953" w:rsidP="009F2953">
      <w:pPr>
        <w:rPr>
          <w:b/>
          <w:sz w:val="28"/>
        </w:rPr>
      </w:pPr>
    </w:p>
    <w:p w14:paraId="0B49B83C" w14:textId="77777777" w:rsidR="009F2953" w:rsidRPr="007304D5" w:rsidRDefault="009F2953" w:rsidP="009F2953">
      <w:pPr>
        <w:rPr>
          <w:b/>
          <w:sz w:val="28"/>
        </w:rPr>
      </w:pPr>
      <w:r w:rsidRPr="007304D5">
        <w:rPr>
          <w:b/>
          <w:sz w:val="28"/>
        </w:rPr>
        <w:t>Torsdag 31.10.19</w:t>
      </w:r>
    </w:p>
    <w:p w14:paraId="262D9EB4" w14:textId="77777777" w:rsidR="0018782C" w:rsidRDefault="0018782C" w:rsidP="009F2953">
      <w:r>
        <w:t>09.00 Registrering, kaffe og lett servering</w:t>
      </w:r>
    </w:p>
    <w:p w14:paraId="3F2E2F1D" w14:textId="77777777" w:rsidR="009F2953" w:rsidRDefault="009F2953" w:rsidP="009F2953">
      <w:r>
        <w:t>10.00 Velkommen med kulturelt innslag</w:t>
      </w:r>
    </w:p>
    <w:p w14:paraId="69D24F90" w14:textId="77777777" w:rsidR="009F2953" w:rsidRPr="007304D5" w:rsidRDefault="009F2953" w:rsidP="009F2953">
      <w:pPr>
        <w:rPr>
          <w:i/>
        </w:rPr>
      </w:pPr>
      <w:r>
        <w:t xml:space="preserve">10.15 Traumatologi – Introduksjon, </w:t>
      </w:r>
      <w:r w:rsidRPr="007304D5">
        <w:rPr>
          <w:i/>
        </w:rPr>
        <w:t>Hanne Langseth Næss</w:t>
      </w:r>
    </w:p>
    <w:p w14:paraId="444333F5" w14:textId="77777777" w:rsidR="009F2953" w:rsidRPr="00303F68" w:rsidRDefault="009F2953" w:rsidP="009F2953">
      <w:r>
        <w:t xml:space="preserve">10.25 Rehabiliteringsvariabler i Nasjonalt traumeregister, </w:t>
      </w:r>
      <w:r w:rsidRPr="007304D5">
        <w:rPr>
          <w:i/>
        </w:rPr>
        <w:t>Cecilie Røe</w:t>
      </w:r>
    </w:p>
    <w:p w14:paraId="612D2661" w14:textId="77777777" w:rsidR="009F2953" w:rsidRDefault="009F2953" w:rsidP="009F2953">
      <w:r>
        <w:t xml:space="preserve">10.45 </w:t>
      </w:r>
      <w:r w:rsidRPr="00E03FBC">
        <w:t>Funksjon hos fysisk skadde overlevere etter terroraksjonen 22. juli 2011</w:t>
      </w:r>
      <w:r>
        <w:t xml:space="preserve">, </w:t>
      </w:r>
      <w:r w:rsidRPr="007304D5">
        <w:rPr>
          <w:i/>
        </w:rPr>
        <w:t>Grethe Månum</w:t>
      </w:r>
      <w:r>
        <w:t xml:space="preserve"> </w:t>
      </w:r>
    </w:p>
    <w:p w14:paraId="1C26320E" w14:textId="77777777" w:rsidR="009F2953" w:rsidRPr="00C3021C" w:rsidRDefault="009F2953" w:rsidP="009F2953">
      <w:r>
        <w:t>11.15 Pause</w:t>
      </w:r>
    </w:p>
    <w:p w14:paraId="005AFC43" w14:textId="77777777" w:rsidR="009F2953" w:rsidRDefault="009F2953" w:rsidP="009F2953">
      <w:r>
        <w:t xml:space="preserve">11.30 Nasjonal funksjon for tidlig brannskaderehabilitering, </w:t>
      </w:r>
      <w:r w:rsidRPr="007304D5">
        <w:rPr>
          <w:i/>
        </w:rPr>
        <w:t>Helene Løvaas og Ragnvald Brekke</w:t>
      </w:r>
      <w:r>
        <w:t xml:space="preserve"> </w:t>
      </w:r>
    </w:p>
    <w:p w14:paraId="3D8C3A28" w14:textId="77777777" w:rsidR="009F2953" w:rsidRPr="00004B04" w:rsidRDefault="009F2953" w:rsidP="009F2953">
      <w:pPr>
        <w:rPr>
          <w:lang w:val="en-US"/>
        </w:rPr>
      </w:pPr>
      <w:r w:rsidRPr="00004B04">
        <w:rPr>
          <w:lang w:val="en-US"/>
        </w:rPr>
        <w:t xml:space="preserve">12.00 </w:t>
      </w:r>
      <w:proofErr w:type="spellStart"/>
      <w:r w:rsidRPr="00004B04">
        <w:rPr>
          <w:lang w:val="en-US"/>
        </w:rPr>
        <w:t>Frie</w:t>
      </w:r>
      <w:proofErr w:type="spellEnd"/>
      <w:r w:rsidRPr="00004B04">
        <w:rPr>
          <w:lang w:val="en-US"/>
        </w:rPr>
        <w:t xml:space="preserve"> </w:t>
      </w:r>
      <w:proofErr w:type="spellStart"/>
      <w:r w:rsidRPr="00004B04">
        <w:rPr>
          <w:lang w:val="en-US"/>
        </w:rPr>
        <w:t>foredrag</w:t>
      </w:r>
      <w:proofErr w:type="spellEnd"/>
      <w:r w:rsidRPr="00004B04">
        <w:rPr>
          <w:lang w:val="en-US"/>
        </w:rPr>
        <w:t xml:space="preserve"> </w:t>
      </w:r>
    </w:p>
    <w:p w14:paraId="479FE3A1" w14:textId="77777777" w:rsidR="009F2953" w:rsidRPr="00B068D1" w:rsidRDefault="009F2953" w:rsidP="009F2953">
      <w:pPr>
        <w:ind w:left="705"/>
        <w:rPr>
          <w:lang w:val="en-US"/>
        </w:rPr>
      </w:pPr>
      <w:r w:rsidRPr="00B068D1">
        <w:rPr>
          <w:lang w:val="en-US"/>
        </w:rPr>
        <w:t>12:00 Change in patient-reported satisfaction with health aspects</w:t>
      </w:r>
      <w:r w:rsidR="00007B11">
        <w:rPr>
          <w:lang w:val="en-US"/>
        </w:rPr>
        <w:t xml:space="preserve"> </w:t>
      </w:r>
      <w:r w:rsidRPr="00B068D1">
        <w:rPr>
          <w:lang w:val="en-US"/>
        </w:rPr>
        <w:t>3 and 12 months post-</w:t>
      </w:r>
      <w:proofErr w:type="spellStart"/>
      <w:r w:rsidRPr="00B068D1">
        <w:rPr>
          <w:lang w:val="en-US"/>
        </w:rPr>
        <w:t>strokein</w:t>
      </w:r>
      <w:proofErr w:type="spellEnd"/>
      <w:r w:rsidRPr="00B068D1">
        <w:rPr>
          <w:lang w:val="en-US"/>
        </w:rPr>
        <w:t xml:space="preserve"> a Danish and Norwegian Cohort</w:t>
      </w:r>
      <w:r>
        <w:rPr>
          <w:lang w:val="en-US"/>
        </w:rPr>
        <w:t xml:space="preserve">, </w:t>
      </w:r>
      <w:r w:rsidRPr="004B0A7D">
        <w:rPr>
          <w:i/>
          <w:lang w:val="en-US"/>
        </w:rPr>
        <w:t>Guri Heiberg</w:t>
      </w:r>
    </w:p>
    <w:p w14:paraId="5BEC6A35" w14:textId="77777777" w:rsidR="009F2953" w:rsidRPr="004B0A7D" w:rsidRDefault="009F2953" w:rsidP="009F2953">
      <w:pPr>
        <w:ind w:left="708"/>
        <w:rPr>
          <w:i/>
        </w:rPr>
      </w:pPr>
      <w:r>
        <w:t xml:space="preserve">12:10 </w:t>
      </w:r>
      <w:r>
        <w:rPr>
          <w:rFonts w:cstheme="minorHAnsi"/>
        </w:rPr>
        <w:t xml:space="preserve">Protokoll multisenterstudie: </w:t>
      </w:r>
      <w:r>
        <w:rPr>
          <w:rFonts w:cstheme="minorHAnsi"/>
          <w:bCs/>
        </w:rPr>
        <w:t xml:space="preserve">Tidlig rehabilitering for multitraumepasienter, </w:t>
      </w:r>
      <w:r w:rsidRPr="004B0A7D">
        <w:rPr>
          <w:rFonts w:cstheme="minorHAnsi"/>
          <w:bCs/>
          <w:i/>
        </w:rPr>
        <w:t>Hanne Langseth Næss</w:t>
      </w:r>
    </w:p>
    <w:p w14:paraId="17B3617A" w14:textId="77777777" w:rsidR="009F2953" w:rsidRDefault="009F2953" w:rsidP="009F2953">
      <w:r>
        <w:t xml:space="preserve">12.20 LUNSJ </w:t>
      </w:r>
    </w:p>
    <w:p w14:paraId="57AF4036" w14:textId="77777777" w:rsidR="009F2953" w:rsidRPr="007304D5" w:rsidRDefault="009F2953" w:rsidP="009F2953">
      <w:pPr>
        <w:rPr>
          <w:i/>
        </w:rPr>
      </w:pPr>
      <w:r>
        <w:t xml:space="preserve">13.20 </w:t>
      </w:r>
      <w:proofErr w:type="spellStart"/>
      <w:r>
        <w:t>Amputasjonrehabilitering</w:t>
      </w:r>
      <w:proofErr w:type="spellEnd"/>
      <w:r>
        <w:t xml:space="preserve"> – nasjonale variasjoner, </w:t>
      </w:r>
      <w:r w:rsidRPr="007304D5">
        <w:rPr>
          <w:i/>
        </w:rPr>
        <w:t>Turid Nordås, Reinhild Lange</w:t>
      </w:r>
      <w:r>
        <w:rPr>
          <w:i/>
        </w:rPr>
        <w:t xml:space="preserve"> og</w:t>
      </w:r>
      <w:r w:rsidRPr="007304D5">
        <w:rPr>
          <w:i/>
        </w:rPr>
        <w:t xml:space="preserve"> Tarjei </w:t>
      </w:r>
      <w:proofErr w:type="spellStart"/>
      <w:r>
        <w:rPr>
          <w:i/>
        </w:rPr>
        <w:t>Midtgaard</w:t>
      </w:r>
      <w:proofErr w:type="spellEnd"/>
      <w:r w:rsidRPr="007304D5">
        <w:rPr>
          <w:i/>
        </w:rPr>
        <w:t xml:space="preserve"> </w:t>
      </w:r>
    </w:p>
    <w:p w14:paraId="793F4EFA" w14:textId="77777777" w:rsidR="009F2953" w:rsidRPr="004B0A7D" w:rsidRDefault="009F2953" w:rsidP="009F2953">
      <w:pPr>
        <w:rPr>
          <w:i/>
        </w:rPr>
      </w:pPr>
      <w:r>
        <w:t xml:space="preserve">14.00 Resultater fra AIM studien – kliniske og radiologiske data, </w:t>
      </w:r>
      <w:r w:rsidRPr="007304D5">
        <w:rPr>
          <w:i/>
        </w:rPr>
        <w:t>Lars Christian Bråten</w:t>
      </w:r>
      <w:r>
        <w:t xml:space="preserve"> og </w:t>
      </w:r>
      <w:r w:rsidRPr="004B0A7D">
        <w:rPr>
          <w:i/>
        </w:rPr>
        <w:t>Per Martin Kristoffersen</w:t>
      </w:r>
    </w:p>
    <w:p w14:paraId="0CC5B43A" w14:textId="77777777" w:rsidR="009F2953" w:rsidRDefault="009F2953" w:rsidP="009F2953">
      <w:pPr>
        <w:rPr>
          <w:lang w:val="en-US"/>
        </w:rPr>
      </w:pPr>
      <w:r w:rsidRPr="007304D5">
        <w:rPr>
          <w:lang w:val="en-US"/>
        </w:rPr>
        <w:t xml:space="preserve">14.30 </w:t>
      </w:r>
      <w:r>
        <w:rPr>
          <w:lang w:val="en-US"/>
        </w:rPr>
        <w:t xml:space="preserve">Back to basic, </w:t>
      </w:r>
      <w:r w:rsidRPr="007304D5">
        <w:rPr>
          <w:i/>
          <w:lang w:val="en-US"/>
        </w:rPr>
        <w:t xml:space="preserve">Lars Christian </w:t>
      </w:r>
      <w:proofErr w:type="spellStart"/>
      <w:r w:rsidRPr="007304D5">
        <w:rPr>
          <w:i/>
          <w:lang w:val="en-US"/>
        </w:rPr>
        <w:t>Bråten</w:t>
      </w:r>
      <w:proofErr w:type="spellEnd"/>
    </w:p>
    <w:p w14:paraId="179FBBA9" w14:textId="77777777" w:rsidR="009F2953" w:rsidRPr="00004B04" w:rsidRDefault="009F2953" w:rsidP="009F2953">
      <w:pPr>
        <w:rPr>
          <w:lang w:val="en-US"/>
        </w:rPr>
      </w:pPr>
      <w:r w:rsidRPr="00004B04">
        <w:rPr>
          <w:lang w:val="en-US"/>
        </w:rPr>
        <w:t>14.45 Pause</w:t>
      </w:r>
    </w:p>
    <w:p w14:paraId="65EF0AC6" w14:textId="77777777" w:rsidR="009F2953" w:rsidRPr="00004B04" w:rsidRDefault="009F2953" w:rsidP="009F2953">
      <w:pPr>
        <w:rPr>
          <w:lang w:val="en-US"/>
        </w:rPr>
      </w:pPr>
      <w:r w:rsidRPr="00004B04">
        <w:rPr>
          <w:lang w:val="en-US"/>
        </w:rPr>
        <w:t xml:space="preserve">15.00 </w:t>
      </w:r>
      <w:proofErr w:type="spellStart"/>
      <w:r w:rsidRPr="00004B04">
        <w:rPr>
          <w:lang w:val="en-US"/>
        </w:rPr>
        <w:t>Frie</w:t>
      </w:r>
      <w:proofErr w:type="spellEnd"/>
      <w:r w:rsidRPr="00004B04">
        <w:rPr>
          <w:lang w:val="en-US"/>
        </w:rPr>
        <w:t xml:space="preserve"> </w:t>
      </w:r>
      <w:proofErr w:type="spellStart"/>
      <w:r w:rsidRPr="00004B04">
        <w:rPr>
          <w:lang w:val="en-US"/>
        </w:rPr>
        <w:t>foredrag</w:t>
      </w:r>
      <w:proofErr w:type="spellEnd"/>
      <w:r w:rsidRPr="00004B04">
        <w:rPr>
          <w:lang w:val="en-US"/>
        </w:rPr>
        <w:t xml:space="preserve"> </w:t>
      </w:r>
    </w:p>
    <w:p w14:paraId="1E7D399B" w14:textId="77777777" w:rsidR="009F2953" w:rsidRPr="004B0A7D" w:rsidRDefault="009F2953" w:rsidP="009F2953">
      <w:pPr>
        <w:ind w:left="708"/>
        <w:rPr>
          <w:i/>
          <w:lang w:val="en-US"/>
        </w:rPr>
      </w:pPr>
      <w:r w:rsidRPr="00B068D1">
        <w:rPr>
          <w:lang w:val="en-US"/>
        </w:rPr>
        <w:t>15:00 Predictors for psychological distress two months after mild traumatic brain injury</w:t>
      </w:r>
      <w:r>
        <w:rPr>
          <w:lang w:val="en-US"/>
        </w:rPr>
        <w:t xml:space="preserve">, </w:t>
      </w:r>
      <w:r w:rsidRPr="004B0A7D">
        <w:rPr>
          <w:i/>
          <w:lang w:val="en-US"/>
        </w:rPr>
        <w:t>Eirik Vikane</w:t>
      </w:r>
    </w:p>
    <w:p w14:paraId="4517A375" w14:textId="77777777" w:rsidR="009F2953" w:rsidRDefault="009F2953" w:rsidP="009F2953">
      <w:pPr>
        <w:ind w:firstLine="708"/>
      </w:pPr>
      <w:r>
        <w:t xml:space="preserve">15:10 </w:t>
      </w:r>
      <w:r w:rsidRPr="00B068D1">
        <w:t xml:space="preserve">Norsk studie om </w:t>
      </w:r>
      <w:proofErr w:type="spellStart"/>
      <w:r w:rsidRPr="00B068D1">
        <w:t>Marfans</w:t>
      </w:r>
      <w:proofErr w:type="spellEnd"/>
      <w:r w:rsidRPr="00B068D1">
        <w:t xml:space="preserve"> syndrom, 10-års oppfølging</w:t>
      </w:r>
      <w:r>
        <w:t xml:space="preserve">, </w:t>
      </w:r>
      <w:r w:rsidRPr="004B0A7D">
        <w:rPr>
          <w:i/>
        </w:rPr>
        <w:t xml:space="preserve">Thy </w:t>
      </w:r>
      <w:proofErr w:type="spellStart"/>
      <w:r w:rsidRPr="004B0A7D">
        <w:rPr>
          <w:i/>
        </w:rPr>
        <w:t>Thy</w:t>
      </w:r>
      <w:proofErr w:type="spellEnd"/>
      <w:r w:rsidRPr="004B0A7D">
        <w:rPr>
          <w:i/>
        </w:rPr>
        <w:t xml:space="preserve"> </w:t>
      </w:r>
      <w:proofErr w:type="spellStart"/>
      <w:r w:rsidRPr="004B0A7D">
        <w:rPr>
          <w:i/>
        </w:rPr>
        <w:t>Vanem</w:t>
      </w:r>
      <w:proofErr w:type="spellEnd"/>
    </w:p>
    <w:p w14:paraId="36E6A987" w14:textId="77777777" w:rsidR="009F2953" w:rsidRDefault="009F2953" w:rsidP="009F2953">
      <w:pPr>
        <w:ind w:firstLine="708"/>
      </w:pPr>
      <w:r>
        <w:t xml:space="preserve">15.20 </w:t>
      </w:r>
      <w:r w:rsidRPr="00B068D1">
        <w:t>Ny definisjon av sjeldne tilstander i Norge</w:t>
      </w:r>
      <w:r>
        <w:t xml:space="preserve">, </w:t>
      </w:r>
      <w:r w:rsidRPr="004B0A7D">
        <w:rPr>
          <w:i/>
        </w:rPr>
        <w:t xml:space="preserve">Thy </w:t>
      </w:r>
      <w:proofErr w:type="spellStart"/>
      <w:r w:rsidRPr="004B0A7D">
        <w:rPr>
          <w:i/>
        </w:rPr>
        <w:t>Thy</w:t>
      </w:r>
      <w:proofErr w:type="spellEnd"/>
      <w:r w:rsidRPr="004B0A7D">
        <w:rPr>
          <w:i/>
        </w:rPr>
        <w:t xml:space="preserve"> </w:t>
      </w:r>
      <w:proofErr w:type="spellStart"/>
      <w:r w:rsidRPr="004B0A7D">
        <w:rPr>
          <w:i/>
        </w:rPr>
        <w:t>Vanem</w:t>
      </w:r>
      <w:proofErr w:type="spellEnd"/>
    </w:p>
    <w:p w14:paraId="4A027AB5" w14:textId="77777777" w:rsidR="009F2953" w:rsidRDefault="009F2953" w:rsidP="009F2953">
      <w:r>
        <w:t>15.30 Årsmøte</w:t>
      </w:r>
    </w:p>
    <w:p w14:paraId="5C2A4359" w14:textId="77777777" w:rsidR="009F2953" w:rsidRDefault="009F2953" w:rsidP="009F2953">
      <w:pPr>
        <w:rPr>
          <w:b/>
        </w:rPr>
      </w:pPr>
      <w:r>
        <w:t>19.30 Festmiddag med underholdning</w:t>
      </w:r>
    </w:p>
    <w:p w14:paraId="5C66A61D" w14:textId="77777777" w:rsidR="009F2953" w:rsidRDefault="009F2953" w:rsidP="009F2953">
      <w:pPr>
        <w:rPr>
          <w:b/>
        </w:rPr>
      </w:pPr>
    </w:p>
    <w:p w14:paraId="68FF9F3E" w14:textId="77777777" w:rsidR="009F2953" w:rsidRPr="007304D5" w:rsidRDefault="009F2953" w:rsidP="009F2953">
      <w:pPr>
        <w:rPr>
          <w:b/>
          <w:sz w:val="28"/>
        </w:rPr>
      </w:pPr>
      <w:r w:rsidRPr="007304D5">
        <w:rPr>
          <w:b/>
          <w:sz w:val="28"/>
        </w:rPr>
        <w:t>Fredag 01.11.19</w:t>
      </w:r>
    </w:p>
    <w:p w14:paraId="318CFF44" w14:textId="77777777" w:rsidR="00E2785D" w:rsidRDefault="009F2953" w:rsidP="009F2953">
      <w:r w:rsidRPr="007304D5">
        <w:t>08.30</w:t>
      </w:r>
      <w:r>
        <w:t xml:space="preserve"> God morgen – kulturelt innslag </w:t>
      </w:r>
    </w:p>
    <w:p w14:paraId="0929A335" w14:textId="77777777" w:rsidR="009F2953" w:rsidRDefault="009F2953" w:rsidP="009F2953">
      <w:r>
        <w:lastRenderedPageBreak/>
        <w:t xml:space="preserve">08.40 Ny LIS-utdanning, hvordan sikre at LIS får likeverdig utdanningsløp? </w:t>
      </w:r>
      <w:r w:rsidRPr="004B0A7D">
        <w:rPr>
          <w:i/>
        </w:rPr>
        <w:t>Spesialitetskomiteen</w:t>
      </w:r>
    </w:p>
    <w:p w14:paraId="1D66D104" w14:textId="77777777" w:rsidR="009F2953" w:rsidRDefault="009F2953" w:rsidP="009F2953">
      <w:r>
        <w:t xml:space="preserve">09.25 Nakkesmerter og svimmelhet, </w:t>
      </w:r>
      <w:r w:rsidRPr="007304D5">
        <w:rPr>
          <w:i/>
        </w:rPr>
        <w:t>Mari Kalland Knapstad</w:t>
      </w:r>
      <w:r>
        <w:rPr>
          <w:i/>
        </w:rPr>
        <w:t xml:space="preserve"> og Tove Ask</w:t>
      </w:r>
    </w:p>
    <w:p w14:paraId="0C6D591A" w14:textId="77777777" w:rsidR="009F2953" w:rsidRPr="007304D5" w:rsidRDefault="009F2953" w:rsidP="009F2953">
      <w:pPr>
        <w:rPr>
          <w:i/>
        </w:rPr>
      </w:pPr>
      <w:r>
        <w:t xml:space="preserve">09.50 Musikkterapi og nevrorehabilitering, </w:t>
      </w:r>
      <w:r w:rsidRPr="007304D5">
        <w:rPr>
          <w:i/>
        </w:rPr>
        <w:t>Geir O. Skeie</w:t>
      </w:r>
    </w:p>
    <w:p w14:paraId="59FFFB55" w14:textId="77777777" w:rsidR="009F2953" w:rsidRDefault="009F2953" w:rsidP="009F2953">
      <w:r>
        <w:t>10.15 Pause</w:t>
      </w:r>
    </w:p>
    <w:p w14:paraId="4C59D142" w14:textId="77777777" w:rsidR="009F2953" w:rsidRPr="00AF06F8" w:rsidRDefault="009F2953" w:rsidP="009F2953">
      <w:pPr>
        <w:rPr>
          <w:i/>
        </w:rPr>
      </w:pPr>
      <w:r w:rsidRPr="00B5531D">
        <w:t>10.30 Sterk hjerne med aktiv kropp</w:t>
      </w:r>
      <w:r>
        <w:t xml:space="preserve">, </w:t>
      </w:r>
      <w:r w:rsidRPr="007304D5">
        <w:rPr>
          <w:i/>
        </w:rPr>
        <w:t>Ole Petter Hjelle</w:t>
      </w:r>
      <w:r>
        <w:t xml:space="preserve"> </w:t>
      </w:r>
    </w:p>
    <w:p w14:paraId="2CBDA19A" w14:textId="77777777" w:rsidR="009F2953" w:rsidRDefault="009F2953" w:rsidP="009F2953">
      <w:r>
        <w:t>11.30 LUNSJ</w:t>
      </w:r>
    </w:p>
    <w:p w14:paraId="01ED5582" w14:textId="77777777" w:rsidR="009F2953" w:rsidRDefault="009F2953" w:rsidP="009F2953">
      <w:r>
        <w:t>12.30 Parallellsesjon overlegeforum/LIS-forum</w:t>
      </w:r>
    </w:p>
    <w:p w14:paraId="08F6176C" w14:textId="77777777" w:rsidR="009F2953" w:rsidRDefault="009F2953" w:rsidP="009F2953">
      <w:r>
        <w:t>13.30 Pause</w:t>
      </w:r>
    </w:p>
    <w:p w14:paraId="63ED50BE" w14:textId="77777777" w:rsidR="009F2953" w:rsidRPr="007304D5" w:rsidRDefault="009F2953" w:rsidP="009F2953">
      <w:pPr>
        <w:rPr>
          <w:i/>
        </w:rPr>
      </w:pPr>
      <w:r>
        <w:t xml:space="preserve">13.45 Intensiv gangtrening hos hjerneslagpasienter, </w:t>
      </w:r>
      <w:r w:rsidRPr="007304D5">
        <w:rPr>
          <w:i/>
        </w:rPr>
        <w:t xml:space="preserve">Karen Breistein </w:t>
      </w:r>
    </w:p>
    <w:p w14:paraId="223F76F0" w14:textId="77777777" w:rsidR="009F2953" w:rsidRDefault="009F2953" w:rsidP="009F2953">
      <w:r>
        <w:t xml:space="preserve">14.10 Rehabilitering Kohort Vest (REKOVE) – helsestatus, kontinuitet og teamfunksjon, </w:t>
      </w:r>
      <w:r w:rsidR="0018782C">
        <w:rPr>
          <w:i/>
        </w:rPr>
        <w:t>Vegard Pihl</w:t>
      </w:r>
      <w:r w:rsidRPr="007304D5">
        <w:rPr>
          <w:i/>
        </w:rPr>
        <w:t xml:space="preserve"> Moen</w:t>
      </w:r>
    </w:p>
    <w:p w14:paraId="77C28B48" w14:textId="77777777" w:rsidR="009F2953" w:rsidRDefault="009F2953" w:rsidP="009F2953">
      <w:r>
        <w:t xml:space="preserve">14.40 Avslutning </w:t>
      </w:r>
    </w:p>
    <w:p w14:paraId="7D664EE6" w14:textId="77777777" w:rsidR="009F2953" w:rsidRDefault="009F2953" w:rsidP="009F2953"/>
    <w:p w14:paraId="58EDD699" w14:textId="77777777" w:rsidR="009F2953" w:rsidRPr="00233DD5" w:rsidRDefault="009F2953" w:rsidP="009F2953">
      <w:pPr>
        <w:rPr>
          <w:i/>
        </w:rPr>
      </w:pPr>
      <w:r w:rsidRPr="00A815F0">
        <w:rPr>
          <w:i/>
        </w:rPr>
        <w:t>Det tas forbe</w:t>
      </w:r>
      <w:r>
        <w:rPr>
          <w:i/>
        </w:rPr>
        <w:t>hold om mindre endringer i programmet.</w:t>
      </w:r>
    </w:p>
    <w:p w14:paraId="374E8DF7" w14:textId="77777777" w:rsidR="009F2953" w:rsidRDefault="009F2953" w:rsidP="009F2953"/>
    <w:p w14:paraId="5BA90329" w14:textId="77777777" w:rsidR="009F2953" w:rsidRDefault="009F2953" w:rsidP="009F2953"/>
    <w:p w14:paraId="7DEB3234" w14:textId="77777777" w:rsidR="00BD42D2" w:rsidRDefault="003241F8"/>
    <w:sectPr w:rsidR="00BD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53"/>
    <w:rsid w:val="00007B11"/>
    <w:rsid w:val="0018782C"/>
    <w:rsid w:val="003241F8"/>
    <w:rsid w:val="009F2953"/>
    <w:rsid w:val="00CC5657"/>
    <w:rsid w:val="00D774EE"/>
    <w:rsid w:val="00E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9816"/>
  <w15:chartTrackingRefBased/>
  <w15:docId w15:val="{7B1640DF-50B8-4530-A598-132D24C2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Wesnes, Marianne</dc:creator>
  <cp:keywords/>
  <dc:description/>
  <cp:lastModifiedBy>Thomas Håland</cp:lastModifiedBy>
  <cp:revision>2</cp:revision>
  <dcterms:created xsi:type="dcterms:W3CDTF">2021-02-16T09:15:00Z</dcterms:created>
  <dcterms:modified xsi:type="dcterms:W3CDTF">2021-02-16T09:15:00Z</dcterms:modified>
</cp:coreProperties>
</file>