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F0" w:rsidRDefault="00E05FF0" w:rsidP="000E53E4">
      <w:pPr>
        <w:pStyle w:val="Heading1"/>
      </w:pPr>
      <w:r>
        <w:rPr>
          <w:noProof/>
          <w:lang w:val="en-US"/>
        </w:rPr>
        <w:drawing>
          <wp:inline distT="0" distB="0" distL="0" distR="0" wp14:anchorId="259BC73E" wp14:editId="643752BD">
            <wp:extent cx="5760720" cy="5860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F8" w:rsidRDefault="000E53E4" w:rsidP="000E53E4">
      <w:pPr>
        <w:pStyle w:val="Heading1"/>
      </w:pPr>
      <w:r>
        <w:t>Referat Styremøte Vest-Agder Legeforening</w:t>
      </w:r>
    </w:p>
    <w:p w:rsidR="000E53E4" w:rsidRDefault="000E53E4" w:rsidP="000E53E4"/>
    <w:p w:rsidR="000E53E4" w:rsidRDefault="000E53E4" w:rsidP="000E53E4">
      <w:r>
        <w:t xml:space="preserve">Sted: Elkem </w:t>
      </w:r>
      <w:proofErr w:type="spellStart"/>
      <w:r>
        <w:t>Fiskaa</w:t>
      </w:r>
      <w:proofErr w:type="spellEnd"/>
      <w:r>
        <w:t xml:space="preserve"> Industripark, Kristiansand</w:t>
      </w:r>
    </w:p>
    <w:p w:rsidR="000E53E4" w:rsidRDefault="000E53E4" w:rsidP="000E53E4">
      <w:r>
        <w:t>Tid: Tirsdag, 25.11.2014, kl. 18.00 – 21.00.</w:t>
      </w:r>
    </w:p>
    <w:p w:rsidR="000E53E4" w:rsidRDefault="000E53E4" w:rsidP="000E53E4">
      <w:r>
        <w:t>Tilstede: Anne Noraas Bendvold, Anne Sissel Sørensen, Sigurd Løvhaug, Halvard Dovland, Hans Thorvild Thomassen, Hege Kilander Høiberg, Mikkel Høiberg og Øystein Vidar Hansen.</w:t>
      </w:r>
    </w:p>
    <w:p w:rsidR="000E53E4" w:rsidRDefault="000E53E4" w:rsidP="000E53E4">
      <w:r>
        <w:t>Forfall: Christian Stremme og Jørgen Vik.</w:t>
      </w:r>
    </w:p>
    <w:p w:rsidR="00323D05" w:rsidRDefault="00323D05" w:rsidP="000E53E4">
      <w:pPr>
        <w:pStyle w:val="PlainText"/>
      </w:pPr>
    </w:p>
    <w:p w:rsidR="000E53E4" w:rsidRDefault="000E53E4" w:rsidP="000E53E4">
      <w:pPr>
        <w:pStyle w:val="PlainText"/>
      </w:pPr>
      <w:r>
        <w:t>Saksliste</w:t>
      </w:r>
    </w:p>
    <w:p w:rsidR="000E53E4" w:rsidRDefault="000E53E4" w:rsidP="000E53E4">
      <w:pPr>
        <w:pStyle w:val="PlainText"/>
      </w:pPr>
      <w:r>
        <w:t>1.referat fra styremøte hos Anne Sissel</w:t>
      </w:r>
    </w:p>
    <w:p w:rsidR="000E53E4" w:rsidRDefault="000E53E4" w:rsidP="000E53E4">
      <w:pPr>
        <w:pStyle w:val="PlainText"/>
      </w:pPr>
      <w:r>
        <w:t>2.økonomi-status/Øystein Vidar</w:t>
      </w:r>
    </w:p>
    <w:p w:rsidR="000E53E4" w:rsidRDefault="000E53E4" w:rsidP="000E53E4">
      <w:pPr>
        <w:pStyle w:val="PlainText"/>
      </w:pPr>
      <w:r>
        <w:t>3.oppfølging av sykemeldte</w:t>
      </w:r>
    </w:p>
    <w:p w:rsidR="000E53E4" w:rsidRDefault="000E53E4" w:rsidP="000E53E4">
      <w:pPr>
        <w:pStyle w:val="PlainText"/>
      </w:pPr>
      <w:r>
        <w:t xml:space="preserve">4.søknad om støtte til julebord </w:t>
      </w:r>
    </w:p>
    <w:p w:rsidR="000E53E4" w:rsidRDefault="000E53E4" w:rsidP="000E53E4">
      <w:pPr>
        <w:pStyle w:val="PlainText"/>
      </w:pPr>
      <w:r>
        <w:t xml:space="preserve">5.høringsvar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sykehusaken</w:t>
      </w:r>
      <w:proofErr w:type="spellEnd"/>
    </w:p>
    <w:p w:rsidR="000E53E4" w:rsidRDefault="000E53E4" w:rsidP="000E53E4">
      <w:pPr>
        <w:pStyle w:val="PlainText"/>
      </w:pPr>
      <w:r>
        <w:t>6.Kurskommiteen</w:t>
      </w:r>
    </w:p>
    <w:p w:rsidR="000E53E4" w:rsidRDefault="000E53E4" w:rsidP="000E53E4">
      <w:pPr>
        <w:pStyle w:val="PlainText"/>
      </w:pPr>
      <w:r>
        <w:t>7.Osteometri i Agder</w:t>
      </w:r>
    </w:p>
    <w:p w:rsidR="000E53E4" w:rsidRDefault="000E53E4" w:rsidP="000E53E4">
      <w:pPr>
        <w:pStyle w:val="PlainText"/>
      </w:pPr>
      <w:r>
        <w:t>8.Styretur</w:t>
      </w:r>
    </w:p>
    <w:p w:rsidR="000E53E4" w:rsidRDefault="000E53E4" w:rsidP="000E53E4">
      <w:pPr>
        <w:pStyle w:val="PlainText"/>
      </w:pPr>
      <w:r>
        <w:t xml:space="preserve">9.evt </w:t>
      </w:r>
    </w:p>
    <w:p w:rsidR="000E53E4" w:rsidRDefault="000E53E4" w:rsidP="000E53E4">
      <w:pPr>
        <w:pStyle w:val="PlainText"/>
      </w:pPr>
    </w:p>
    <w:p w:rsidR="000E53E4" w:rsidRDefault="000E53E4" w:rsidP="000E53E4">
      <w:pPr>
        <w:pStyle w:val="PlainText"/>
        <w:numPr>
          <w:ilvl w:val="0"/>
          <w:numId w:val="2"/>
        </w:numPr>
      </w:pPr>
      <w:r>
        <w:t>Referat fra styremøtet ved Vågsbygd Legesenter 30.09.2014 ble gjennomgått og godkjent med noen mindre korreksjoner</w:t>
      </w:r>
      <w:r w:rsidR="005E2B98">
        <w:t>:</w:t>
      </w:r>
    </w:p>
    <w:p w:rsidR="000E53E4" w:rsidRDefault="005E2B98" w:rsidP="000E53E4">
      <w:pPr>
        <w:pStyle w:val="PlainText"/>
        <w:ind w:left="360"/>
      </w:pPr>
      <w:r>
        <w:t>Christian Stremme var ikke tilstede på dette styremøtet.</w:t>
      </w:r>
    </w:p>
    <w:p w:rsidR="005E2B98" w:rsidRDefault="005E2B98" w:rsidP="000E53E4">
      <w:pPr>
        <w:pStyle w:val="PlainText"/>
        <w:ind w:left="360"/>
      </w:pPr>
      <w:r>
        <w:t xml:space="preserve">Ad. </w:t>
      </w:r>
      <w:proofErr w:type="spellStart"/>
      <w:r>
        <w:t>Osteometrisaken</w:t>
      </w:r>
      <w:proofErr w:type="spellEnd"/>
      <w:r>
        <w:t xml:space="preserve">: Det skal ikke purres på Norsk </w:t>
      </w:r>
      <w:proofErr w:type="spellStart"/>
      <w:r>
        <w:t>Osteometriforening</w:t>
      </w:r>
      <w:proofErr w:type="spellEnd"/>
      <w:r>
        <w:t>, men eventuelt etterlyse en redegjørelse fra Helse Sør-Øst.</w:t>
      </w:r>
    </w:p>
    <w:p w:rsidR="005E2B98" w:rsidRDefault="005E2B98" w:rsidP="000E53E4">
      <w:pPr>
        <w:pStyle w:val="PlainText"/>
        <w:ind w:left="360"/>
      </w:pPr>
      <w:r>
        <w:t>Det planlagte styremøtet i Lyngdal 29.10.2014 måtte avlyses/utsettes.</w:t>
      </w:r>
    </w:p>
    <w:p w:rsidR="005E2B98" w:rsidRDefault="005E2B98" w:rsidP="000E53E4">
      <w:pPr>
        <w:pStyle w:val="PlainText"/>
        <w:ind w:left="360"/>
      </w:pPr>
    </w:p>
    <w:p w:rsidR="005E2B98" w:rsidRDefault="005E2B98" w:rsidP="005E2B98">
      <w:pPr>
        <w:pStyle w:val="PlainText"/>
        <w:numPr>
          <w:ilvl w:val="0"/>
          <w:numId w:val="2"/>
        </w:numPr>
      </w:pPr>
      <w:r>
        <w:t>For regnskapsåret -2014 ligger det an til et underskudd på cirka kr. 115 000 i Vest-Agder Legeforening utenom kurskomiteen. Dette skyldes ikke budsjetterte overføringer til Kurskomiteen:</w:t>
      </w:r>
    </w:p>
    <w:p w:rsidR="005E2B98" w:rsidRDefault="005E2B98" w:rsidP="005E2B98">
      <w:pPr>
        <w:pStyle w:val="PlainText"/>
        <w:ind w:left="360"/>
      </w:pPr>
      <w:r>
        <w:t>31.03.2014: Tilskudd til drift: kr.: 25 000,-</w:t>
      </w:r>
    </w:p>
    <w:p w:rsidR="005E2B98" w:rsidRDefault="00DE776F" w:rsidP="005E2B98">
      <w:pPr>
        <w:pStyle w:val="PlainText"/>
        <w:ind w:left="360"/>
      </w:pPr>
      <w:r>
        <w:t>02.10.2014: Dekning av utgifter til Regnskapsservice for Kurskomiteen: kr. 31 465,-</w:t>
      </w:r>
    </w:p>
    <w:p w:rsidR="00DE776F" w:rsidRDefault="00DE776F" w:rsidP="005E2B98">
      <w:pPr>
        <w:pStyle w:val="PlainText"/>
        <w:ind w:left="360"/>
      </w:pPr>
      <w:r>
        <w:t>02.10.2014: Dekning av underskudd i Kurs-komiteen i 2013: kr.: 93 439,-.</w:t>
      </w:r>
    </w:p>
    <w:p w:rsidR="00DE776F" w:rsidRDefault="00DE776F" w:rsidP="005E2B98">
      <w:pPr>
        <w:pStyle w:val="PlainText"/>
        <w:ind w:left="360"/>
      </w:pPr>
      <w:r>
        <w:t>Tilsvarende beløp skal være betalt fra Aust-Agder Legeforening til Kurskomiteen.</w:t>
      </w:r>
    </w:p>
    <w:p w:rsidR="00DE776F" w:rsidRDefault="00DE776F" w:rsidP="005E2B98">
      <w:pPr>
        <w:pStyle w:val="PlainText"/>
        <w:ind w:left="360"/>
      </w:pPr>
      <w:r>
        <w:t>Underskuddet i årets regnskap skyldes altså i helhet overføringer til Kurskomiteen.</w:t>
      </w:r>
    </w:p>
    <w:p w:rsidR="00DE776F" w:rsidRDefault="00DE776F" w:rsidP="00DE776F">
      <w:pPr>
        <w:pStyle w:val="PlainText"/>
      </w:pPr>
    </w:p>
    <w:p w:rsidR="00DE776F" w:rsidRDefault="00DE776F" w:rsidP="00DE776F">
      <w:pPr>
        <w:pStyle w:val="PlainText"/>
        <w:numPr>
          <w:ilvl w:val="0"/>
          <w:numId w:val="2"/>
        </w:numPr>
      </w:pPr>
      <w:r>
        <w:t>Anne Sissel Sørensen har sagt seg villig til å være Vest-Agder Legeforenings representant i arbeidsgruppen for «Prosjekt 1-2-3-4 – mer fokusert oppfølging av sykmeldte»</w:t>
      </w:r>
    </w:p>
    <w:p w:rsidR="00DE776F" w:rsidRDefault="00DE776F" w:rsidP="00DE776F">
      <w:pPr>
        <w:pStyle w:val="PlainText"/>
        <w:ind w:left="360"/>
      </w:pPr>
      <w:r>
        <w:t>Annes Sissel Sørensen har vært i kontakt med rådgivende overlege i NAV Vest-Agder</w:t>
      </w:r>
      <w:r w:rsidR="0048365B">
        <w:t>, Kjetil Drangsholt vedrørende dette arbeidet.</w:t>
      </w:r>
    </w:p>
    <w:p w:rsidR="0048365B" w:rsidRDefault="0048365B" w:rsidP="00DE776F">
      <w:pPr>
        <w:pStyle w:val="PlainText"/>
        <w:ind w:left="360"/>
      </w:pPr>
    </w:p>
    <w:p w:rsidR="0048365B" w:rsidRDefault="0048365B" w:rsidP="0048365B">
      <w:pPr>
        <w:pStyle w:val="PlainText"/>
        <w:numPr>
          <w:ilvl w:val="0"/>
          <w:numId w:val="2"/>
        </w:numPr>
      </w:pPr>
      <w:r>
        <w:t>Det vedtas å støtte julebord arrangert av LIS-legene ved Sørlandet Sykehus Kristiansand med kr.: 6 000,-.</w:t>
      </w:r>
    </w:p>
    <w:p w:rsidR="0048365B" w:rsidRDefault="0048365B" w:rsidP="0048365B">
      <w:pPr>
        <w:pStyle w:val="PlainText"/>
        <w:ind w:left="360"/>
      </w:pPr>
      <w:r>
        <w:t xml:space="preserve">Det understrekes at dette ikke er en støtte som automatisk vil bli gitt hvert år. Det må ikke tas </w:t>
      </w:r>
      <w:r w:rsidR="00603907">
        <w:t xml:space="preserve">som en selvfølge </w:t>
      </w:r>
      <w:r>
        <w:t>at en slik støtte vil bli gitt hvert år.</w:t>
      </w:r>
    </w:p>
    <w:p w:rsidR="0048365B" w:rsidRDefault="0048365B" w:rsidP="0048365B">
      <w:pPr>
        <w:pStyle w:val="PlainText"/>
        <w:ind w:left="360"/>
      </w:pPr>
    </w:p>
    <w:p w:rsidR="00323D05" w:rsidRPr="00A31D4D" w:rsidRDefault="00323D05" w:rsidP="00323D05">
      <w:pPr>
        <w:pStyle w:val="PlainText"/>
        <w:numPr>
          <w:ilvl w:val="0"/>
          <w:numId w:val="2"/>
        </w:numPr>
        <w:rPr>
          <w:u w:val="single"/>
        </w:rPr>
      </w:pPr>
      <w:r w:rsidRPr="00A31D4D">
        <w:rPr>
          <w:u w:val="single"/>
        </w:rPr>
        <w:t>Høringssvar til «Utviklingsplan Sørlandet Sykehus 2030.</w:t>
      </w:r>
    </w:p>
    <w:p w:rsidR="00323D05" w:rsidRDefault="00323D05" w:rsidP="00323D05">
      <w:pPr>
        <w:pStyle w:val="PlainText"/>
        <w:ind w:left="360"/>
      </w:pPr>
      <w:r>
        <w:t>Medio oktober -2014 ble det sendt inn høringssvar fra Vest-Agder Legeforening til Legeforeningen. Se vedlegg.</w:t>
      </w:r>
    </w:p>
    <w:p w:rsidR="00A31D4D" w:rsidRDefault="00A31D4D" w:rsidP="00323D05">
      <w:pPr>
        <w:pStyle w:val="PlainText"/>
        <w:ind w:left="360"/>
      </w:pPr>
      <w:r>
        <w:t>Enighet om at dette er et balansert og godt gjennomarbeidet høringssvar.</w:t>
      </w:r>
    </w:p>
    <w:p w:rsidR="00A31D4D" w:rsidRDefault="00A31D4D" w:rsidP="00323D05">
      <w:pPr>
        <w:pStyle w:val="PlainText"/>
        <w:ind w:left="360"/>
      </w:pPr>
    </w:p>
    <w:p w:rsidR="00323D05" w:rsidRDefault="00323D05" w:rsidP="00323D05">
      <w:pPr>
        <w:pStyle w:val="PlainText"/>
        <w:ind w:left="360"/>
      </w:pPr>
      <w:r>
        <w:t xml:space="preserve">13.11.2014 ble Legeforeningens </w:t>
      </w:r>
      <w:r w:rsidR="00A31D4D">
        <w:t xml:space="preserve">(Legeforeningen sentralt) </w:t>
      </w:r>
      <w:r>
        <w:t>høringssvar til «Utviklingspla</w:t>
      </w:r>
      <w:r w:rsidR="00A31D4D">
        <w:t>n Sørlandet Sykehus 2030» sendt til Sørlandet Sykehus. Se vedlegg.</w:t>
      </w:r>
    </w:p>
    <w:p w:rsidR="00A31D4D" w:rsidRDefault="00A31D4D" w:rsidP="00323D05">
      <w:pPr>
        <w:pStyle w:val="PlainText"/>
        <w:ind w:left="360"/>
      </w:pPr>
      <w:r>
        <w:t>Dette høringssvaret gjennomgås, og det uttrykkes noe skuffelse over en del av konklusjonene i dette høringssvaret. Det synes som om Legeforeningen først og fremst ikke har ønsket å øke «konfliktnivået» i Vest-Agder/Aust-Agder, og at de derfor på en del områder ikke har fulgt opp det som Legeforeningen selv har sagt om «Sykehus for fremtiden» og viktigheten av robuste fagmiljøer.</w:t>
      </w:r>
    </w:p>
    <w:p w:rsidR="00323D05" w:rsidRDefault="00323D05" w:rsidP="00323D05">
      <w:pPr>
        <w:pStyle w:val="PlainText"/>
        <w:ind w:left="360"/>
      </w:pPr>
      <w:r>
        <w:t xml:space="preserve"> </w:t>
      </w:r>
    </w:p>
    <w:p w:rsidR="00323D05" w:rsidRDefault="00323D05" w:rsidP="00323D05">
      <w:pPr>
        <w:pStyle w:val="PlainText"/>
        <w:numPr>
          <w:ilvl w:val="0"/>
          <w:numId w:val="2"/>
        </w:numPr>
      </w:pPr>
      <w:r>
        <w:t xml:space="preserve">Leder i Vest-Agder Legeforening, Anne Noraas Bendvold, har sendt en forespørsel til leder for Kurskomiteen, Bodil Aasvang Olsen, med tanke på mulighetene for å redusere </w:t>
      </w:r>
      <w:proofErr w:type="spellStart"/>
      <w:r>
        <w:t>Kurskomiteen’s</w:t>
      </w:r>
      <w:proofErr w:type="spellEnd"/>
      <w:r>
        <w:t xml:space="preserve"> underskudd.</w:t>
      </w:r>
    </w:p>
    <w:p w:rsidR="00323D05" w:rsidRDefault="00323D05" w:rsidP="00323D05">
      <w:pPr>
        <w:pStyle w:val="PlainText"/>
        <w:ind w:left="360"/>
      </w:pPr>
      <w:r>
        <w:t>Styret går gjennom svarene fra Bodil Aasvang Olsen og diskuterer eventuelle videre tiltak.</w:t>
      </w:r>
    </w:p>
    <w:p w:rsidR="00323D05" w:rsidRDefault="00323D05" w:rsidP="00323D05">
      <w:pPr>
        <w:pStyle w:val="PlainText"/>
        <w:ind w:left="360"/>
      </w:pPr>
      <w:r>
        <w:t xml:space="preserve">Det bør søkes om </w:t>
      </w:r>
      <w:proofErr w:type="spellStart"/>
      <w:r>
        <w:t>underskuddsgaranti</w:t>
      </w:r>
      <w:proofErr w:type="spellEnd"/>
      <w:r>
        <w:t xml:space="preserve"> fra Legeforeningen for alle kurs.</w:t>
      </w:r>
    </w:p>
    <w:p w:rsidR="00323D05" w:rsidRDefault="00323D05" w:rsidP="00323D05">
      <w:pPr>
        <w:pStyle w:val="PlainText"/>
        <w:ind w:left="360"/>
      </w:pPr>
      <w:r>
        <w:t>Utgiftene til administrasjon av kursene; sekretær-, regnskaps- og revisjons-utgifter; bør i prinsippet legges inn i kostnadene for hvert enkelt kurs, slik at disse kostnadene også inngår i det som det søkes om underskudds-garanti for. Anne Noraas Bendvold sjekker med administrasjonen i Legeforeningen om dette kan gjøres på denne måten.</w:t>
      </w:r>
    </w:p>
    <w:p w:rsidR="00A31D4D" w:rsidRDefault="00A31D4D" w:rsidP="00323D05">
      <w:pPr>
        <w:pStyle w:val="PlainText"/>
        <w:ind w:left="360"/>
      </w:pPr>
    </w:p>
    <w:p w:rsidR="00A31D4D" w:rsidRPr="00A31D4D" w:rsidRDefault="00A31D4D" w:rsidP="00A31D4D">
      <w:pPr>
        <w:pStyle w:val="PlainText"/>
        <w:numPr>
          <w:ilvl w:val="0"/>
          <w:numId w:val="2"/>
        </w:numPr>
      </w:pPr>
      <w:proofErr w:type="spellStart"/>
      <w:r>
        <w:rPr>
          <w:u w:val="single"/>
        </w:rPr>
        <w:t>Osteometri</w:t>
      </w:r>
      <w:proofErr w:type="spellEnd"/>
      <w:r>
        <w:rPr>
          <w:u w:val="single"/>
        </w:rPr>
        <w:t xml:space="preserve"> i Agder:</w:t>
      </w:r>
    </w:p>
    <w:p w:rsidR="00A31D4D" w:rsidRDefault="00A31D4D" w:rsidP="00A31D4D">
      <w:pPr>
        <w:pStyle w:val="PlainText"/>
        <w:ind w:left="360"/>
      </w:pPr>
      <w:r>
        <w:t>Sørlandet Sykehus har lovet</w:t>
      </w:r>
      <w:r w:rsidR="0075313F">
        <w:t xml:space="preserve"> å øke tilbudet på sykehuset om </w:t>
      </w:r>
      <w:proofErr w:type="spellStart"/>
      <w:r w:rsidR="0075313F">
        <w:t>osteometri</w:t>
      </w:r>
      <w:proofErr w:type="spellEnd"/>
      <w:r w:rsidR="0075313F">
        <w:t>-undersøkelser.</w:t>
      </w:r>
    </w:p>
    <w:p w:rsidR="0075313F" w:rsidRDefault="0075313F" w:rsidP="00A31D4D">
      <w:pPr>
        <w:pStyle w:val="PlainText"/>
        <w:ind w:left="360"/>
      </w:pPr>
      <w:r>
        <w:t>Styret er noe usikker på hvordan kapasiteten ved dette tilbudet vil være, og hvordan tilbudet vil fungere i praksis. Blant annet ble det stilt spørsmål om hvordan dette tilbudet vil være til hjelp for fastlegene.</w:t>
      </w:r>
    </w:p>
    <w:p w:rsidR="0075313F" w:rsidRDefault="0075313F" w:rsidP="00A31D4D">
      <w:pPr>
        <w:pStyle w:val="PlainText"/>
        <w:ind w:left="360"/>
      </w:pPr>
      <w:r>
        <w:t>Det savnes fortsatt et svar/redegjørelse fra Helse Sør-Øst på bekymringsmeldingen som ble sendt inn fra Vest-Agder Legeforening. Dette svaret bør etterspørres.</w:t>
      </w:r>
    </w:p>
    <w:p w:rsidR="0075313F" w:rsidRDefault="0075313F" w:rsidP="00A31D4D">
      <w:pPr>
        <w:pStyle w:val="PlainText"/>
        <w:ind w:left="360"/>
      </w:pPr>
    </w:p>
    <w:p w:rsidR="0075313F" w:rsidRDefault="0075313F" w:rsidP="0075313F">
      <w:pPr>
        <w:pStyle w:val="PlainText"/>
        <w:numPr>
          <w:ilvl w:val="0"/>
          <w:numId w:val="2"/>
        </w:numPr>
      </w:pPr>
      <w:r>
        <w:t>Styremøte-turen i -2015 vil være fra fredag, 17.04.2015 til søndag, 19.04.2015 til Nice i Frankrike.</w:t>
      </w:r>
    </w:p>
    <w:p w:rsidR="0075313F" w:rsidRDefault="0075313F" w:rsidP="0075313F">
      <w:pPr>
        <w:pStyle w:val="PlainText"/>
        <w:ind w:left="360"/>
      </w:pPr>
      <w:r>
        <w:t>Avreise fredag kl. 07.00 og retur søndag, kl. 16.40. Vi planlegger med en sykkeltur på lørdagen.</w:t>
      </w:r>
    </w:p>
    <w:p w:rsidR="0075313F" w:rsidRDefault="0075313F" w:rsidP="0075313F">
      <w:pPr>
        <w:pStyle w:val="PlainText"/>
        <w:ind w:left="360"/>
      </w:pPr>
      <w:r>
        <w:t xml:space="preserve">Egenandelen ved denne turen vil være kr.: 1 200, - for styremedlemmene og kr.: 3 500, - </w:t>
      </w:r>
      <w:r w:rsidR="0065151B">
        <w:t>for ledsagere.</w:t>
      </w:r>
    </w:p>
    <w:p w:rsidR="0065151B" w:rsidRDefault="0065151B" w:rsidP="0065151B">
      <w:pPr>
        <w:pStyle w:val="PlainText"/>
      </w:pPr>
    </w:p>
    <w:p w:rsidR="000E53E4" w:rsidRDefault="0065151B" w:rsidP="0065151B">
      <w:pPr>
        <w:pStyle w:val="PlainText"/>
        <w:numPr>
          <w:ilvl w:val="0"/>
          <w:numId w:val="2"/>
        </w:numPr>
      </w:pPr>
      <w:r>
        <w:t>Eventuelt.</w:t>
      </w:r>
    </w:p>
    <w:p w:rsidR="0065151B" w:rsidRDefault="0065151B" w:rsidP="0065151B">
      <w:pPr>
        <w:pStyle w:val="PlainText"/>
        <w:ind w:left="360"/>
      </w:pPr>
      <w:r>
        <w:t>Vest-Agder Legeforeningen vil se på muligheten for å søke om å være medarrangør for landsstyremøtet i Legeforeningen i -2017.</w:t>
      </w:r>
    </w:p>
    <w:p w:rsidR="0065151B" w:rsidRDefault="0065151B" w:rsidP="0065151B">
      <w:pPr>
        <w:pStyle w:val="PlainText"/>
        <w:ind w:left="360"/>
      </w:pPr>
      <w:r>
        <w:t>Hege Kilander Høiberg, Hans Thorvild Thomassen og Anne Noraas Bendvold utnevnes til en arbeidsgruppe for å utarbeide en slik søknad/høringssvar</w:t>
      </w:r>
      <w:r w:rsidR="0051443C">
        <w:t>.</w:t>
      </w:r>
    </w:p>
    <w:p w:rsidR="0051443C" w:rsidRDefault="0051443C" w:rsidP="0065151B">
      <w:pPr>
        <w:pStyle w:val="PlainText"/>
        <w:ind w:left="360"/>
      </w:pPr>
      <w:r>
        <w:t>Fristen for innsending av høringssvar vedrørende dette er 20.03.2015.</w:t>
      </w:r>
    </w:p>
    <w:p w:rsidR="0051443C" w:rsidRDefault="0051443C" w:rsidP="0065151B">
      <w:pPr>
        <w:pStyle w:val="PlainText"/>
        <w:ind w:left="360"/>
      </w:pPr>
    </w:p>
    <w:p w:rsidR="0051443C" w:rsidRDefault="00682A7A" w:rsidP="0065151B">
      <w:pPr>
        <w:pStyle w:val="PlainText"/>
        <w:ind w:left="360"/>
      </w:pPr>
      <w:r>
        <w:t>Det er behov for nye leger til «Støttekollegaordningen» for leger i Vest-Agder.</w:t>
      </w:r>
    </w:p>
    <w:p w:rsidR="00682A7A" w:rsidRDefault="00682A7A" w:rsidP="0065151B">
      <w:pPr>
        <w:pStyle w:val="PlainText"/>
        <w:ind w:left="360"/>
      </w:pPr>
      <w:r>
        <w:t>Michael Sørensen i Farsund og Håland ved Psykiatrisk Poliklinikk/Ruspoliklinikken spørres om de vil være leger i Støttekollegaordningen.</w:t>
      </w:r>
    </w:p>
    <w:p w:rsidR="00682A7A" w:rsidRDefault="00682A7A" w:rsidP="0065151B">
      <w:pPr>
        <w:pStyle w:val="PlainText"/>
        <w:ind w:left="360"/>
      </w:pPr>
    </w:p>
    <w:p w:rsidR="00682A7A" w:rsidRDefault="00682A7A" w:rsidP="0065151B">
      <w:pPr>
        <w:pStyle w:val="PlainText"/>
        <w:ind w:left="360"/>
      </w:pPr>
    </w:p>
    <w:p w:rsidR="00682A7A" w:rsidRPr="00682A7A" w:rsidRDefault="00682A7A" w:rsidP="0065151B">
      <w:pPr>
        <w:pStyle w:val="PlainText"/>
        <w:ind w:left="360"/>
        <w:rPr>
          <w:u w:val="single"/>
        </w:rPr>
      </w:pPr>
      <w:r w:rsidRPr="00682A7A">
        <w:rPr>
          <w:u w:val="single"/>
        </w:rPr>
        <w:t>Neste styremøte: Onsdag, 28.01.2015, kl. 18.00 hos Anne/Halvard, Tollbodgaten 4, Kristiansand.</w:t>
      </w:r>
    </w:p>
    <w:p w:rsidR="000E53E4" w:rsidRDefault="000E53E4" w:rsidP="000E53E4">
      <w:pPr>
        <w:pStyle w:val="PlainText"/>
      </w:pPr>
    </w:p>
    <w:p w:rsidR="000E53E4" w:rsidRDefault="000E53E4" w:rsidP="000E53E4">
      <w:pPr>
        <w:pStyle w:val="PlainText"/>
        <w:ind w:left="720"/>
      </w:pPr>
    </w:p>
    <w:p w:rsidR="000E53E4" w:rsidRPr="000E53E4" w:rsidRDefault="000E53E4" w:rsidP="000E53E4"/>
    <w:sectPr w:rsidR="000E53E4" w:rsidRPr="000E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703"/>
    <w:multiLevelType w:val="hybridMultilevel"/>
    <w:tmpl w:val="C20238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4DC5"/>
    <w:multiLevelType w:val="hybridMultilevel"/>
    <w:tmpl w:val="59CC3ED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4"/>
    <w:rsid w:val="000E53E4"/>
    <w:rsid w:val="00323D05"/>
    <w:rsid w:val="0048365B"/>
    <w:rsid w:val="0051443C"/>
    <w:rsid w:val="005D5F84"/>
    <w:rsid w:val="005E2B98"/>
    <w:rsid w:val="00600EF8"/>
    <w:rsid w:val="00603907"/>
    <w:rsid w:val="0065151B"/>
    <w:rsid w:val="00682A7A"/>
    <w:rsid w:val="0075313F"/>
    <w:rsid w:val="00A31D4D"/>
    <w:rsid w:val="00DE776F"/>
    <w:rsid w:val="00E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3A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E53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3E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E53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3E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745</Words>
  <Characters>4252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</dc:creator>
  <cp:keywords/>
  <dc:description/>
  <cp:lastModifiedBy>Anne Noraas Bendvold</cp:lastModifiedBy>
  <cp:revision>4</cp:revision>
  <cp:lastPrinted>2015-01-18T19:41:00Z</cp:lastPrinted>
  <dcterms:created xsi:type="dcterms:W3CDTF">2015-01-18T17:50:00Z</dcterms:created>
  <dcterms:modified xsi:type="dcterms:W3CDTF">2015-06-14T19:11:00Z</dcterms:modified>
</cp:coreProperties>
</file>