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AA" w:rsidRPr="00B169BD" w:rsidRDefault="00BB7DAA" w:rsidP="00BB7DAA">
      <w:pPr>
        <w:pStyle w:val="Overskrift1"/>
        <w:rPr>
          <w:b/>
          <w:lang w:val="nn-NO"/>
        </w:rPr>
      </w:pPr>
      <w:proofErr w:type="spellStart"/>
      <w:r w:rsidRPr="00B169BD">
        <w:rPr>
          <w:b/>
          <w:lang w:val="nn-NO"/>
        </w:rPr>
        <w:t>NFITs</w:t>
      </w:r>
      <w:proofErr w:type="spellEnd"/>
      <w:r w:rsidRPr="00B169BD">
        <w:rPr>
          <w:b/>
          <w:lang w:val="nn-NO"/>
        </w:rPr>
        <w:t xml:space="preserve"> Årsmøte 16. mars 2020</w:t>
      </w:r>
    </w:p>
    <w:p w:rsidR="00BB7DAA" w:rsidRPr="00BB7DAA" w:rsidRDefault="00BB7DAA" w:rsidP="00BB7DAA">
      <w:pPr>
        <w:rPr>
          <w:lang w:val="nn-NO"/>
        </w:rPr>
      </w:pPr>
      <w:r w:rsidRPr="00BB7DAA">
        <w:rPr>
          <w:lang w:val="nn-NO"/>
        </w:rPr>
        <w:t>Scandic Rica Nidelven hotell, Trondheim</w:t>
      </w:r>
    </w:p>
    <w:p w:rsidR="00B169BD" w:rsidRDefault="00B169BD" w:rsidP="00BB7DAA">
      <w:pPr>
        <w:rPr>
          <w:b/>
          <w:lang w:val="nn-NO"/>
        </w:rPr>
      </w:pPr>
    </w:p>
    <w:p w:rsidR="00463366" w:rsidRDefault="00BB7DAA" w:rsidP="00BB7DAA">
      <w:pPr>
        <w:rPr>
          <w:b/>
          <w:lang w:val="nn-NO"/>
        </w:rPr>
      </w:pPr>
      <w:r w:rsidRPr="00BB7DAA">
        <w:rPr>
          <w:b/>
          <w:lang w:val="nn-NO"/>
        </w:rPr>
        <w:t>15.00-15.15: Velkommen, registrering</w:t>
      </w:r>
    </w:p>
    <w:p w:rsidR="00BB7DAA" w:rsidRPr="00BB7DAA" w:rsidRDefault="00BB7DAA" w:rsidP="00BB7DAA">
      <w:pPr>
        <w:rPr>
          <w:b/>
          <w:lang w:val="nn-NO"/>
        </w:rPr>
      </w:pPr>
      <w:r w:rsidRPr="00BB7DAA">
        <w:rPr>
          <w:b/>
          <w:lang w:val="nn-NO"/>
        </w:rPr>
        <w:t xml:space="preserve">Møterom: «Gamle </w:t>
      </w:r>
      <w:proofErr w:type="spellStart"/>
      <w:r w:rsidRPr="00BB7DAA">
        <w:rPr>
          <w:b/>
          <w:lang w:val="nn-NO"/>
        </w:rPr>
        <w:t>bybro</w:t>
      </w:r>
      <w:proofErr w:type="spellEnd"/>
      <w:r w:rsidRPr="00BB7DAA">
        <w:rPr>
          <w:b/>
          <w:lang w:val="nn-NO"/>
        </w:rPr>
        <w:t>»</w:t>
      </w:r>
    </w:p>
    <w:p w:rsidR="00B169BD" w:rsidRDefault="00B169BD" w:rsidP="00BB7DAA">
      <w:pPr>
        <w:rPr>
          <w:b/>
          <w:lang w:val="nn-NO"/>
        </w:rPr>
      </w:pPr>
    </w:p>
    <w:p w:rsidR="00BB7DAA" w:rsidRPr="00E3483F" w:rsidRDefault="00BB7DAA" w:rsidP="00BB7DAA">
      <w:pPr>
        <w:rPr>
          <w:b/>
        </w:rPr>
      </w:pPr>
      <w:r w:rsidRPr="00E3483F">
        <w:rPr>
          <w:b/>
        </w:rPr>
        <w:t>15.15-18.00 Årsmøte</w:t>
      </w:r>
    </w:p>
    <w:p w:rsidR="00BB7DAA" w:rsidRPr="00E3483F" w:rsidRDefault="00BB7DAA" w:rsidP="00BB7DAA">
      <w:r w:rsidRPr="00E3483F">
        <w:t>1) Valg av referent og dirigent</w:t>
      </w:r>
    </w:p>
    <w:p w:rsidR="00BB7DAA" w:rsidRPr="00E3483F" w:rsidRDefault="00BB7DAA" w:rsidP="00BB7DAA">
      <w:r w:rsidRPr="00E3483F">
        <w:t>2) Godkjenning av innkalling og dagsorden</w:t>
      </w:r>
    </w:p>
    <w:p w:rsidR="00BB7DAA" w:rsidRPr="00C26D89" w:rsidRDefault="00401B21" w:rsidP="00BB7DAA">
      <w:pPr>
        <w:rPr>
          <w:lang w:val="nn-NO"/>
        </w:rPr>
      </w:pPr>
      <w:r>
        <w:rPr>
          <w:lang w:val="nn-NO"/>
        </w:rPr>
        <w:t xml:space="preserve">3) Styrets </w:t>
      </w:r>
      <w:proofErr w:type="spellStart"/>
      <w:r w:rsidR="00BB7DAA" w:rsidRPr="00C26D89">
        <w:rPr>
          <w:lang w:val="nn-NO"/>
        </w:rPr>
        <w:t>beretning</w:t>
      </w:r>
      <w:proofErr w:type="spellEnd"/>
      <w:r w:rsidR="00BB7DAA" w:rsidRPr="00C26D89">
        <w:rPr>
          <w:lang w:val="nn-NO"/>
        </w:rPr>
        <w:t>, Mona H Fenstad</w:t>
      </w:r>
      <w:r w:rsidR="00C26D89" w:rsidRPr="00C26D89">
        <w:rPr>
          <w:lang w:val="nn-NO"/>
        </w:rPr>
        <w:t xml:space="preserve"> (V</w:t>
      </w:r>
      <w:r w:rsidR="00BB7DAA" w:rsidRPr="00C26D89">
        <w:rPr>
          <w:lang w:val="nn-NO"/>
        </w:rPr>
        <w:t>edlegg 1)</w:t>
      </w:r>
    </w:p>
    <w:p w:rsidR="00BB7DAA" w:rsidRPr="00E3483F" w:rsidRDefault="00BB7DAA" w:rsidP="00BB7DAA">
      <w:r w:rsidRPr="00E3483F">
        <w:t>4) Økonomi</w:t>
      </w:r>
      <w:r w:rsidR="00401B21">
        <w:t xml:space="preserve"> – revidert regnskap og budsjett</w:t>
      </w:r>
      <w:r w:rsidRPr="00E3483F">
        <w:t>, Siw L Ernstsen</w:t>
      </w:r>
    </w:p>
    <w:p w:rsidR="00BB7DAA" w:rsidRPr="00105B45" w:rsidRDefault="00BB7DAA" w:rsidP="00BB7DAA">
      <w:r w:rsidRPr="00105B45">
        <w:t xml:space="preserve">5) Status for </w:t>
      </w:r>
      <w:proofErr w:type="spellStart"/>
      <w:r w:rsidRPr="00105B45">
        <w:t>NFITs</w:t>
      </w:r>
      <w:proofErr w:type="spellEnd"/>
      <w:r w:rsidRPr="00105B45">
        <w:t xml:space="preserve"> vitenskapelige fond</w:t>
      </w:r>
      <w:r>
        <w:t>, Einar Kristoffersen</w:t>
      </w:r>
    </w:p>
    <w:p w:rsidR="00BB7DAA" w:rsidRPr="00105B45" w:rsidRDefault="00BB7DAA" w:rsidP="00BB7DAA">
      <w:r w:rsidRPr="00105B45">
        <w:t>6) Rapport fra spesialitetskomiteen</w:t>
      </w:r>
      <w:r>
        <w:t>, Anne D Rø</w:t>
      </w:r>
    </w:p>
    <w:p w:rsidR="00BB7DAA" w:rsidRPr="00105B45" w:rsidRDefault="00BB7DAA" w:rsidP="00BB7DAA">
      <w:r w:rsidRPr="00105B45">
        <w:t>7)</w:t>
      </w:r>
      <w:r>
        <w:t xml:space="preserve"> Læringsaktiviteter, forslag til endringer i sideutdanningen,</w:t>
      </w:r>
      <w:r w:rsidRPr="00105B45">
        <w:t xml:space="preserve"> Einar Kristoffersen</w:t>
      </w:r>
      <w:r w:rsidR="00C26D89">
        <w:t xml:space="preserve"> (V</w:t>
      </w:r>
      <w:r>
        <w:t>edlegg 2 og 3)</w:t>
      </w:r>
    </w:p>
    <w:p w:rsidR="00BB7DAA" w:rsidRPr="00105B45" w:rsidRDefault="00BB7DAA" w:rsidP="00BB7DAA">
      <w:r w:rsidRPr="00105B45">
        <w:t xml:space="preserve">8) Rapport fra gruppen for </w:t>
      </w:r>
      <w:proofErr w:type="spellStart"/>
      <w:r w:rsidRPr="00105B45">
        <w:t>Patient</w:t>
      </w:r>
      <w:proofErr w:type="spellEnd"/>
      <w:r w:rsidRPr="00105B45">
        <w:t xml:space="preserve"> Blood Management (PBM)</w:t>
      </w:r>
      <w:r>
        <w:t>, Aurora Espinosa</w:t>
      </w:r>
    </w:p>
    <w:p w:rsidR="00BB7DAA" w:rsidRDefault="00BB7DAA" w:rsidP="00BB7DAA">
      <w:pPr>
        <w:rPr>
          <w:rFonts w:cstheme="minorHAnsi"/>
          <w:bCs/>
        </w:rPr>
      </w:pPr>
      <w:r w:rsidRPr="00105B45">
        <w:t xml:space="preserve">9) Internasjonalt arbeid; Rapport fra European Blood Alliance og </w:t>
      </w:r>
      <w:r w:rsidRPr="0086067B">
        <w:rPr>
          <w:rFonts w:cstheme="minorHAnsi"/>
          <w:bCs/>
        </w:rPr>
        <w:t xml:space="preserve">The European Union </w:t>
      </w:r>
      <w:proofErr w:type="spellStart"/>
      <w:r w:rsidRPr="0086067B">
        <w:rPr>
          <w:rFonts w:cstheme="minorHAnsi"/>
          <w:bCs/>
        </w:rPr>
        <w:t>of</w:t>
      </w:r>
      <w:proofErr w:type="spellEnd"/>
      <w:r w:rsidRPr="0086067B">
        <w:rPr>
          <w:rFonts w:cstheme="minorHAnsi"/>
          <w:bCs/>
        </w:rPr>
        <w:t xml:space="preserve"> Medical </w:t>
      </w:r>
      <w:proofErr w:type="spellStart"/>
      <w:r w:rsidRPr="0086067B">
        <w:rPr>
          <w:rFonts w:cstheme="minorHAnsi"/>
          <w:bCs/>
        </w:rPr>
        <w:t>Specialist</w:t>
      </w:r>
      <w:proofErr w:type="spellEnd"/>
      <w:r w:rsidRPr="0086067B">
        <w:rPr>
          <w:rFonts w:cstheme="minorHAnsi"/>
          <w:bCs/>
        </w:rPr>
        <w:t xml:space="preserve"> (UEMS)</w:t>
      </w:r>
      <w:r>
        <w:rPr>
          <w:rFonts w:cstheme="minorHAnsi"/>
          <w:bCs/>
        </w:rPr>
        <w:t>, Kristin Gjerde Hagen</w:t>
      </w:r>
    </w:p>
    <w:p w:rsidR="00BB7DAA" w:rsidRPr="0086067B" w:rsidRDefault="00BB7DAA" w:rsidP="00BB7DAA">
      <w:pPr>
        <w:rPr>
          <w:rFonts w:cstheme="minorHAnsi"/>
          <w:bCs/>
        </w:rPr>
      </w:pPr>
      <w:r>
        <w:rPr>
          <w:rFonts w:cstheme="minorHAnsi"/>
          <w:bCs/>
        </w:rPr>
        <w:t xml:space="preserve">10) EU og frivillige donorer, Karin </w:t>
      </w:r>
      <w:r w:rsidRPr="00C26D89">
        <w:rPr>
          <w:rFonts w:cstheme="minorHAnsi"/>
          <w:bCs/>
        </w:rPr>
        <w:t xml:space="preserve">Magnussen </w:t>
      </w:r>
      <w:r w:rsidR="00C26D89">
        <w:rPr>
          <w:rFonts w:cstheme="minorHAnsi"/>
          <w:bCs/>
        </w:rPr>
        <w:t>(V</w:t>
      </w:r>
      <w:r w:rsidRPr="00C26D89">
        <w:rPr>
          <w:rFonts w:cstheme="minorHAnsi"/>
          <w:bCs/>
        </w:rPr>
        <w:t>edleg</w:t>
      </w:r>
      <w:r w:rsidR="00E3483F" w:rsidRPr="00C26D89">
        <w:rPr>
          <w:rFonts w:cstheme="minorHAnsi"/>
          <w:bCs/>
        </w:rPr>
        <w:t>g 4</w:t>
      </w:r>
      <w:r w:rsidRPr="00C26D89">
        <w:rPr>
          <w:rFonts w:cstheme="minorHAnsi"/>
          <w:bCs/>
        </w:rPr>
        <w:t>)</w:t>
      </w:r>
    </w:p>
    <w:p w:rsidR="00BB7DAA" w:rsidRPr="00105B45" w:rsidRDefault="00BB7DAA" w:rsidP="00BB7DAA">
      <w:r>
        <w:rPr>
          <w:rFonts w:cstheme="minorHAnsi"/>
          <w:bCs/>
        </w:rPr>
        <w:t>11</w:t>
      </w:r>
      <w:r w:rsidRPr="00105B45">
        <w:rPr>
          <w:rFonts w:cstheme="minorHAnsi"/>
          <w:bCs/>
        </w:rPr>
        <w:t>) Status for arbeidet med strategiplan for NFIT</w:t>
      </w:r>
      <w:r>
        <w:rPr>
          <w:rFonts w:cstheme="minorHAnsi"/>
          <w:bCs/>
        </w:rPr>
        <w:t xml:space="preserve">, Silje Helland Kaada </w:t>
      </w:r>
    </w:p>
    <w:p w:rsidR="00BB7DAA" w:rsidRPr="00105B45" w:rsidRDefault="00BB7DAA" w:rsidP="00BB7DAA">
      <w:r>
        <w:t>12</w:t>
      </w:r>
      <w:r w:rsidRPr="00105B45">
        <w:t>) Vedtektsendringer</w:t>
      </w:r>
      <w:r>
        <w:t xml:space="preserve">, Lise Sofie H Nissen-Meyer </w:t>
      </w:r>
      <w:r w:rsidR="00C26D89" w:rsidRPr="00C26D89">
        <w:t>(</w:t>
      </w:r>
      <w:r w:rsidR="00FC07A9">
        <w:t>V</w:t>
      </w:r>
      <w:r w:rsidR="00C26D89" w:rsidRPr="00C26D89">
        <w:t>edlegg 5</w:t>
      </w:r>
      <w:r w:rsidR="00FC07A9">
        <w:t xml:space="preserve"> og 6</w:t>
      </w:r>
      <w:r w:rsidRPr="00C26D89">
        <w:t>)</w:t>
      </w:r>
    </w:p>
    <w:p w:rsidR="00BB7DAA" w:rsidRPr="00105B45" w:rsidRDefault="00BB7DAA" w:rsidP="00BB7DAA">
      <w:r w:rsidRPr="00105B45">
        <w:t>13) Informasjon fra valgkomiteen</w:t>
      </w:r>
      <w:r>
        <w:t xml:space="preserve">, valg til styret i </w:t>
      </w:r>
      <w:proofErr w:type="spellStart"/>
      <w:r>
        <w:t>NFITs</w:t>
      </w:r>
      <w:proofErr w:type="spellEnd"/>
      <w:r>
        <w:t xml:space="preserve"> vitenskapelige fond, Tor Hervig</w:t>
      </w:r>
    </w:p>
    <w:p w:rsidR="00BB7DAA" w:rsidRPr="00105B45" w:rsidRDefault="00BB7DAA" w:rsidP="00BB7DAA">
      <w:r>
        <w:t>14</w:t>
      </w:r>
      <w:r w:rsidRPr="00105B45">
        <w:t>) Eventuelt</w:t>
      </w:r>
      <w:r>
        <w:t xml:space="preserve"> </w:t>
      </w:r>
    </w:p>
    <w:p w:rsidR="00BB7DAA" w:rsidRDefault="00BB7DAA" w:rsidP="00BB7DAA"/>
    <w:p w:rsidR="00BB7DAA" w:rsidRPr="00463366" w:rsidRDefault="00BB7DAA" w:rsidP="00BB7DAA">
      <w:pPr>
        <w:rPr>
          <w:b/>
          <w:sz w:val="24"/>
        </w:rPr>
      </w:pPr>
      <w:r w:rsidRPr="00463366">
        <w:rPr>
          <w:b/>
          <w:sz w:val="24"/>
        </w:rPr>
        <w:t>19.00-22.00 Årsmøtemiddag</w:t>
      </w:r>
    </w:p>
    <w:p w:rsidR="00463366" w:rsidRPr="00E3483F" w:rsidRDefault="00463366" w:rsidP="00463366">
      <w:r w:rsidRPr="00E3483F">
        <w:t>Scandic Rica Nidelven hotell, Trondheim</w:t>
      </w:r>
    </w:p>
    <w:p w:rsidR="00E173EC" w:rsidRDefault="00E173EC" w:rsidP="00ED0F24"/>
    <w:p w:rsidR="00463366" w:rsidRDefault="00463366" w:rsidP="00ED0F24"/>
    <w:p w:rsidR="00463366" w:rsidRDefault="00463366" w:rsidP="00ED0F24"/>
    <w:p w:rsidR="00463366" w:rsidRDefault="00463366" w:rsidP="00ED0F24"/>
    <w:p w:rsidR="00463366" w:rsidRDefault="00463366" w:rsidP="00ED0F24"/>
    <w:p w:rsidR="00463366" w:rsidRPr="00BB7DAA" w:rsidRDefault="00463366" w:rsidP="00ED0F24"/>
    <w:p w:rsidR="000813C0" w:rsidRPr="00BB7DAA" w:rsidRDefault="00C40ED3" w:rsidP="000813C0">
      <w:pPr>
        <w:pStyle w:val="Overskrift1"/>
        <w:rPr>
          <w:b/>
          <w:color w:val="1F4E79" w:themeColor="accent1" w:themeShade="80"/>
        </w:rPr>
      </w:pPr>
      <w:proofErr w:type="spellStart"/>
      <w:r w:rsidRPr="00BB7DAA">
        <w:rPr>
          <w:b/>
          <w:color w:val="1F4E79" w:themeColor="accent1" w:themeShade="80"/>
        </w:rPr>
        <w:lastRenderedPageBreak/>
        <w:t>NFITs</w:t>
      </w:r>
      <w:proofErr w:type="spellEnd"/>
      <w:r w:rsidRPr="00BB7DAA">
        <w:rPr>
          <w:b/>
          <w:color w:val="1F4E79" w:themeColor="accent1" w:themeShade="80"/>
        </w:rPr>
        <w:t xml:space="preserve"> å</w:t>
      </w:r>
      <w:r w:rsidR="000813C0" w:rsidRPr="00BB7DAA">
        <w:rPr>
          <w:b/>
          <w:color w:val="1F4E79" w:themeColor="accent1" w:themeShade="80"/>
        </w:rPr>
        <w:t>rs</w:t>
      </w:r>
      <w:r w:rsidR="00AC6F4E">
        <w:rPr>
          <w:b/>
          <w:color w:val="1F4E79" w:themeColor="accent1" w:themeShade="80"/>
        </w:rPr>
        <w:t>møte</w:t>
      </w:r>
      <w:r w:rsidR="000813C0" w:rsidRPr="00BB7DAA">
        <w:rPr>
          <w:b/>
          <w:color w:val="1F4E79" w:themeColor="accent1" w:themeShade="80"/>
        </w:rPr>
        <w:t>konferanse</w:t>
      </w:r>
      <w:r w:rsidR="00E859DB" w:rsidRPr="00BB7DAA">
        <w:rPr>
          <w:b/>
          <w:color w:val="1F4E79" w:themeColor="accent1" w:themeShade="80"/>
        </w:rPr>
        <w:t xml:space="preserve"> 2020</w:t>
      </w:r>
    </w:p>
    <w:p w:rsidR="00C40ED3" w:rsidRPr="00BB7DAA" w:rsidRDefault="000813C0" w:rsidP="00C40ED3">
      <w:r w:rsidRPr="00BB7DAA">
        <w:rPr>
          <w:b/>
        </w:rPr>
        <w:t xml:space="preserve">Trondheim, </w:t>
      </w:r>
      <w:r w:rsidR="00A3714E" w:rsidRPr="00BB7DAA">
        <w:rPr>
          <w:b/>
        </w:rPr>
        <w:t xml:space="preserve">tirsdag </w:t>
      </w:r>
      <w:r w:rsidR="00831146" w:rsidRPr="00BB7DAA">
        <w:rPr>
          <w:b/>
        </w:rPr>
        <w:t>17. Mars</w:t>
      </w:r>
      <w:r w:rsidRPr="00BB7DAA">
        <w:rPr>
          <w:b/>
        </w:rPr>
        <w:t xml:space="preserve"> 2020</w:t>
      </w:r>
      <w:r w:rsidR="00C40ED3" w:rsidRPr="00BB7DAA">
        <w:t xml:space="preserve"> </w:t>
      </w:r>
      <w:r w:rsidR="00C40ED3" w:rsidRPr="00BB7DAA">
        <w:tab/>
        <w:t>Laboratoriesenteret St. Olavs hospital</w:t>
      </w:r>
      <w:r w:rsidR="00745C91" w:rsidRPr="00BB7DAA">
        <w:t>,</w:t>
      </w:r>
      <w:r w:rsidR="00C40ED3" w:rsidRPr="00BB7DAA">
        <w:t xml:space="preserve"> LM51</w:t>
      </w:r>
    </w:p>
    <w:p w:rsidR="00463366" w:rsidRPr="0071013C" w:rsidRDefault="00463366" w:rsidP="00463366">
      <w:pPr>
        <w:pStyle w:val="Overskrift1"/>
      </w:pPr>
      <w:r>
        <w:t xml:space="preserve">Program </w:t>
      </w:r>
      <w:bookmarkStart w:id="0" w:name="_GoBack"/>
      <w:bookmarkEnd w:id="0"/>
    </w:p>
    <w:p w:rsidR="0071013C" w:rsidRPr="00463366" w:rsidRDefault="00463366" w:rsidP="0071013C">
      <w:pPr>
        <w:rPr>
          <w:b/>
        </w:rPr>
      </w:pPr>
      <w:r>
        <w:rPr>
          <w:b/>
        </w:rPr>
        <w:t xml:space="preserve">08.30-09:00: Velkommen, registrering, LS41 Laboratoriesenteret, </w:t>
      </w:r>
      <w:proofErr w:type="spellStart"/>
      <w:r>
        <w:rPr>
          <w:b/>
        </w:rPr>
        <w:t>St.Olavs</w:t>
      </w:r>
      <w:proofErr w:type="spellEnd"/>
      <w:r>
        <w:rPr>
          <w:b/>
        </w:rPr>
        <w:t xml:space="preserve"> hospital</w:t>
      </w:r>
    </w:p>
    <w:p w:rsidR="00831146" w:rsidRPr="00BB7DAA" w:rsidRDefault="00CC57BB" w:rsidP="00831146">
      <w:pPr>
        <w:rPr>
          <w:b/>
        </w:rPr>
      </w:pPr>
      <w:r>
        <w:rPr>
          <w:b/>
        </w:rPr>
        <w:t>09.00 – 10:45</w:t>
      </w:r>
      <w:r w:rsidR="00831146" w:rsidRPr="00BB7DAA">
        <w:rPr>
          <w:b/>
        </w:rPr>
        <w:t xml:space="preserve"> </w:t>
      </w:r>
      <w:r w:rsidR="00C40ED3" w:rsidRPr="00BB7DAA">
        <w:rPr>
          <w:b/>
        </w:rPr>
        <w:tab/>
      </w:r>
      <w:r w:rsidR="00831146" w:rsidRPr="00BB7DAA">
        <w:rPr>
          <w:b/>
        </w:rPr>
        <w:t>Arbeidsgrupper:</w:t>
      </w:r>
    </w:p>
    <w:p w:rsidR="00C40ED3" w:rsidRDefault="00C40ED3" w:rsidP="00831146">
      <w:pPr>
        <w:rPr>
          <w:b/>
        </w:rPr>
      </w:pPr>
    </w:p>
    <w:p w:rsidR="00CC57BB" w:rsidRPr="00BB7DAA" w:rsidRDefault="00CC57BB" w:rsidP="00831146">
      <w:pPr>
        <w:rPr>
          <w:b/>
        </w:rPr>
        <w:sectPr w:rsidR="00CC57BB" w:rsidRPr="00BB7D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1146" w:rsidRPr="00BB7DAA" w:rsidRDefault="00831146" w:rsidP="00831146">
      <w:pPr>
        <w:rPr>
          <w:sz w:val="20"/>
          <w:szCs w:val="20"/>
        </w:rPr>
      </w:pPr>
      <w:r w:rsidRPr="00BB7DAA">
        <w:rPr>
          <w:b/>
          <w:sz w:val="20"/>
          <w:szCs w:val="20"/>
        </w:rPr>
        <w:t xml:space="preserve">Gruppe 1: </w:t>
      </w:r>
      <w:proofErr w:type="spellStart"/>
      <w:r w:rsidRPr="00BB7DAA">
        <w:rPr>
          <w:b/>
          <w:sz w:val="20"/>
          <w:szCs w:val="20"/>
        </w:rPr>
        <w:t>Flowcytometri</w:t>
      </w:r>
      <w:proofErr w:type="spellEnd"/>
      <w:r w:rsidRPr="00463366">
        <w:rPr>
          <w:b/>
          <w:sz w:val="20"/>
          <w:szCs w:val="20"/>
        </w:rPr>
        <w:t xml:space="preserve"> </w:t>
      </w:r>
      <w:r w:rsidR="00463366" w:rsidRPr="00463366">
        <w:rPr>
          <w:b/>
          <w:sz w:val="20"/>
          <w:szCs w:val="20"/>
        </w:rPr>
        <w:t>(LM21</w:t>
      </w:r>
      <w:r w:rsidR="00463366">
        <w:rPr>
          <w:b/>
          <w:sz w:val="20"/>
          <w:szCs w:val="20"/>
        </w:rPr>
        <w:t>)</w:t>
      </w:r>
      <w:r w:rsidR="00463366" w:rsidRPr="00463366">
        <w:rPr>
          <w:sz w:val="20"/>
          <w:szCs w:val="20"/>
        </w:rPr>
        <w:t xml:space="preserve">  </w:t>
      </w:r>
      <w:r w:rsidR="00A3714E" w:rsidRPr="00BB7DAA">
        <w:rPr>
          <w:sz w:val="20"/>
          <w:szCs w:val="20"/>
        </w:rPr>
        <w:br/>
        <w:t>Mona H Fenstad og Liv T Osnes</w:t>
      </w:r>
      <w:r w:rsidRPr="00BB7DAA">
        <w:rPr>
          <w:sz w:val="20"/>
          <w:szCs w:val="20"/>
        </w:rPr>
        <w:t xml:space="preserve"> </w:t>
      </w:r>
    </w:p>
    <w:p w:rsidR="00831146" w:rsidRPr="00A3714E" w:rsidRDefault="00831146" w:rsidP="00A3714E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proofErr w:type="spellStart"/>
      <w:r w:rsidRPr="00A3714E">
        <w:rPr>
          <w:sz w:val="20"/>
          <w:szCs w:val="20"/>
          <w:lang w:val="nn-NO"/>
        </w:rPr>
        <w:t>Erfaringer</w:t>
      </w:r>
      <w:proofErr w:type="spellEnd"/>
      <w:r w:rsidRPr="00A3714E">
        <w:rPr>
          <w:sz w:val="20"/>
          <w:szCs w:val="20"/>
          <w:lang w:val="nn-NO"/>
        </w:rPr>
        <w:t xml:space="preserve"> med nytt akuttleukemipanel (AllTogether)</w:t>
      </w:r>
    </w:p>
    <w:p w:rsidR="00831146" w:rsidRPr="00A3714E" w:rsidRDefault="00831146" w:rsidP="00A3714E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A3714E">
        <w:rPr>
          <w:sz w:val="20"/>
          <w:szCs w:val="20"/>
          <w:lang w:val="nn-NO"/>
        </w:rPr>
        <w:t>Oppstart av nasjonal</w:t>
      </w:r>
      <w:r w:rsidR="000813C0" w:rsidRPr="00A3714E">
        <w:rPr>
          <w:sz w:val="20"/>
          <w:szCs w:val="20"/>
          <w:lang w:val="nn-NO"/>
        </w:rPr>
        <w:t xml:space="preserve"> studie; MRD-styrt behandling av myelomatose</w:t>
      </w:r>
      <w:r w:rsidRPr="00A3714E">
        <w:rPr>
          <w:sz w:val="20"/>
          <w:szCs w:val="20"/>
          <w:lang w:val="nn-NO"/>
        </w:rPr>
        <w:t xml:space="preserve">                </w:t>
      </w:r>
    </w:p>
    <w:p w:rsidR="00831146" w:rsidRPr="00A3714E" w:rsidRDefault="00831146" w:rsidP="00831146">
      <w:pPr>
        <w:rPr>
          <w:sz w:val="20"/>
          <w:szCs w:val="20"/>
        </w:rPr>
      </w:pPr>
      <w:r w:rsidRPr="00A3714E">
        <w:rPr>
          <w:b/>
          <w:sz w:val="20"/>
          <w:szCs w:val="20"/>
        </w:rPr>
        <w:t>Gruppe 2: Immunhematologi</w:t>
      </w:r>
      <w:r w:rsidR="00116C86" w:rsidRPr="00A3714E">
        <w:rPr>
          <w:sz w:val="20"/>
          <w:szCs w:val="20"/>
        </w:rPr>
        <w:t xml:space="preserve"> </w:t>
      </w:r>
      <w:r w:rsidR="00463366" w:rsidRPr="00463366">
        <w:rPr>
          <w:b/>
          <w:sz w:val="20"/>
          <w:szCs w:val="20"/>
        </w:rPr>
        <w:t>(KBS21)</w:t>
      </w:r>
      <w:r w:rsidR="00A3714E">
        <w:rPr>
          <w:sz w:val="20"/>
          <w:szCs w:val="20"/>
        </w:rPr>
        <w:br/>
      </w:r>
      <w:r w:rsidR="00116C86" w:rsidRPr="00A3714E">
        <w:rPr>
          <w:sz w:val="20"/>
          <w:szCs w:val="20"/>
        </w:rPr>
        <w:t xml:space="preserve">Cigdem </w:t>
      </w:r>
      <w:r w:rsidR="009B400C">
        <w:rPr>
          <w:sz w:val="20"/>
          <w:szCs w:val="20"/>
        </w:rPr>
        <w:t xml:space="preserve">A </w:t>
      </w:r>
      <w:r w:rsidR="00116C86" w:rsidRPr="00A3714E">
        <w:rPr>
          <w:sz w:val="20"/>
          <w:szCs w:val="20"/>
        </w:rPr>
        <w:t>Akkøk og</w:t>
      </w:r>
      <w:r w:rsidR="00A3714E">
        <w:rPr>
          <w:sz w:val="20"/>
          <w:szCs w:val="20"/>
        </w:rPr>
        <w:t xml:space="preserve"> Aurora Espinosa</w:t>
      </w:r>
    </w:p>
    <w:p w:rsidR="00831146" w:rsidRPr="00A3714E" w:rsidRDefault="00831146" w:rsidP="00A371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A3714E">
        <w:rPr>
          <w:sz w:val="20"/>
          <w:szCs w:val="20"/>
        </w:rPr>
        <w:t>Genotyping vs fenotyping</w:t>
      </w:r>
    </w:p>
    <w:p w:rsidR="00831146" w:rsidRPr="00A3714E" w:rsidRDefault="00831146" w:rsidP="00A371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A3714E">
        <w:rPr>
          <w:sz w:val="20"/>
          <w:szCs w:val="20"/>
        </w:rPr>
        <w:t>Masseuttyping av givere</w:t>
      </w:r>
    </w:p>
    <w:p w:rsidR="00831146" w:rsidRPr="00A3714E" w:rsidRDefault="00831146" w:rsidP="00A3714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A3714E">
        <w:rPr>
          <w:sz w:val="20"/>
          <w:szCs w:val="20"/>
        </w:rPr>
        <w:t xml:space="preserve">AB0 og RhD-varianter </w:t>
      </w:r>
    </w:p>
    <w:p w:rsidR="00831146" w:rsidRPr="00A3714E" w:rsidRDefault="00A075FC" w:rsidP="008311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Gruppe 3: Celleterapi og terapeutiske </w:t>
      </w:r>
      <w:proofErr w:type="spellStart"/>
      <w:r>
        <w:rPr>
          <w:b/>
          <w:sz w:val="20"/>
          <w:szCs w:val="20"/>
        </w:rPr>
        <w:t>afereser</w:t>
      </w:r>
      <w:proofErr w:type="spellEnd"/>
      <w:r w:rsidR="00463366">
        <w:rPr>
          <w:b/>
          <w:sz w:val="20"/>
          <w:szCs w:val="20"/>
        </w:rPr>
        <w:t xml:space="preserve"> (</w:t>
      </w:r>
      <w:r w:rsidR="00463366" w:rsidRPr="00463366">
        <w:rPr>
          <w:b/>
          <w:sz w:val="20"/>
          <w:szCs w:val="20"/>
        </w:rPr>
        <w:t>LS41 og Skype</w:t>
      </w:r>
      <w:r w:rsidR="00463366">
        <w:rPr>
          <w:b/>
          <w:sz w:val="20"/>
          <w:szCs w:val="20"/>
        </w:rPr>
        <w:t>)</w:t>
      </w:r>
      <w:r w:rsidR="00463366">
        <w:rPr>
          <w:sz w:val="20"/>
          <w:szCs w:val="20"/>
        </w:rPr>
        <w:t xml:space="preserve"> </w:t>
      </w:r>
      <w:r w:rsidR="00831146" w:rsidRPr="00A3714E">
        <w:rPr>
          <w:sz w:val="20"/>
          <w:szCs w:val="20"/>
        </w:rPr>
        <w:t>In</w:t>
      </w:r>
      <w:r w:rsidR="005D0BAC">
        <w:rPr>
          <w:sz w:val="20"/>
          <w:szCs w:val="20"/>
        </w:rPr>
        <w:t>gvild</w:t>
      </w:r>
      <w:r w:rsidR="009B400C">
        <w:rPr>
          <w:sz w:val="20"/>
          <w:szCs w:val="20"/>
        </w:rPr>
        <w:t xml:space="preserve"> H Sørvoll</w:t>
      </w:r>
      <w:r w:rsidR="00463366">
        <w:rPr>
          <w:sz w:val="20"/>
          <w:szCs w:val="20"/>
        </w:rPr>
        <w:t xml:space="preserve">, </w:t>
      </w:r>
      <w:r w:rsidR="00463366" w:rsidRPr="00463366">
        <w:rPr>
          <w:sz w:val="20"/>
          <w:szCs w:val="20"/>
        </w:rPr>
        <w:t>Richard Olaussen</w:t>
      </w:r>
    </w:p>
    <w:p w:rsidR="00394D71" w:rsidRDefault="00463366" w:rsidP="003C4EE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394D71">
        <w:rPr>
          <w:sz w:val="20"/>
          <w:szCs w:val="20"/>
        </w:rPr>
        <w:t>Oppdatering innen cellulær</w:t>
      </w:r>
      <w:r w:rsidR="00394D71">
        <w:rPr>
          <w:sz w:val="20"/>
          <w:szCs w:val="20"/>
        </w:rPr>
        <w:t xml:space="preserve"> kreftterapi ved Richard Olaussen</w:t>
      </w:r>
    </w:p>
    <w:p w:rsidR="00831146" w:rsidRPr="00394D71" w:rsidRDefault="00831146" w:rsidP="003C4EE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394D71">
        <w:rPr>
          <w:sz w:val="20"/>
          <w:szCs w:val="20"/>
        </w:rPr>
        <w:t xml:space="preserve">Klinisk celleterapi </w:t>
      </w:r>
      <w:r w:rsidR="001308B2" w:rsidRPr="00394D71">
        <w:rPr>
          <w:sz w:val="20"/>
          <w:szCs w:val="20"/>
        </w:rPr>
        <w:t>og ter</w:t>
      </w:r>
      <w:r w:rsidR="00885914" w:rsidRPr="00394D71">
        <w:rPr>
          <w:sz w:val="20"/>
          <w:szCs w:val="20"/>
        </w:rPr>
        <w:t>apeutiske afereser</w:t>
      </w:r>
      <w:r w:rsidRPr="00394D71">
        <w:rPr>
          <w:sz w:val="20"/>
          <w:szCs w:val="20"/>
        </w:rPr>
        <w:t>– hvilken rolle skal våre spesialister ha</w:t>
      </w:r>
      <w:r w:rsidR="00885914" w:rsidRPr="00394D71">
        <w:rPr>
          <w:sz w:val="20"/>
          <w:szCs w:val="20"/>
        </w:rPr>
        <w:t>?</w:t>
      </w:r>
      <w:r w:rsidRPr="00394D71">
        <w:rPr>
          <w:sz w:val="20"/>
          <w:szCs w:val="20"/>
        </w:rPr>
        <w:t xml:space="preserve"> </w:t>
      </w:r>
    </w:p>
    <w:p w:rsidR="00CC57BB" w:rsidRPr="00394D71" w:rsidRDefault="00CC57BB" w:rsidP="00831146">
      <w:pPr>
        <w:rPr>
          <w:b/>
          <w:sz w:val="20"/>
          <w:szCs w:val="20"/>
        </w:rPr>
      </w:pPr>
    </w:p>
    <w:p w:rsidR="00831146" w:rsidRPr="00CC57BB" w:rsidRDefault="00831146" w:rsidP="00831146">
      <w:pPr>
        <w:rPr>
          <w:sz w:val="20"/>
          <w:szCs w:val="20"/>
        </w:rPr>
      </w:pPr>
      <w:r w:rsidRPr="00CC57BB">
        <w:rPr>
          <w:b/>
          <w:sz w:val="20"/>
          <w:szCs w:val="20"/>
        </w:rPr>
        <w:t>Gruppe 4: Allergi</w:t>
      </w:r>
      <w:r w:rsidR="00A3714E" w:rsidRPr="00CC57BB">
        <w:rPr>
          <w:sz w:val="20"/>
          <w:szCs w:val="20"/>
        </w:rPr>
        <w:t xml:space="preserve"> </w:t>
      </w:r>
      <w:r w:rsidR="00CC57BB" w:rsidRPr="00CC57BB">
        <w:rPr>
          <w:b/>
          <w:sz w:val="20"/>
          <w:szCs w:val="20"/>
        </w:rPr>
        <w:t>(LM22)</w:t>
      </w:r>
      <w:r w:rsidR="00A3714E" w:rsidRPr="00CC57BB">
        <w:rPr>
          <w:sz w:val="20"/>
          <w:szCs w:val="20"/>
        </w:rPr>
        <w:br/>
      </w:r>
      <w:r w:rsidR="009A3146" w:rsidRPr="00CC57BB">
        <w:rPr>
          <w:sz w:val="20"/>
          <w:szCs w:val="20"/>
        </w:rPr>
        <w:t>Ivo</w:t>
      </w:r>
      <w:r w:rsidR="00C40ED3" w:rsidRPr="00CC57BB">
        <w:rPr>
          <w:sz w:val="20"/>
          <w:szCs w:val="20"/>
        </w:rPr>
        <w:t xml:space="preserve"> Nentwich</w:t>
      </w:r>
    </w:p>
    <w:p w:rsidR="009A3146" w:rsidRPr="00E3483F" w:rsidRDefault="009A3146" w:rsidP="00A371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483F">
        <w:rPr>
          <w:sz w:val="20"/>
          <w:szCs w:val="20"/>
        </w:rPr>
        <w:t>Komponentbasert testing og økende muligheter til molekylær</w:t>
      </w:r>
      <w:r w:rsidR="00C40ED3" w:rsidRPr="00E3483F">
        <w:rPr>
          <w:sz w:val="20"/>
          <w:szCs w:val="20"/>
        </w:rPr>
        <w:t xml:space="preserve"> kartlegging av den enkeltes </w:t>
      </w:r>
      <w:proofErr w:type="spellStart"/>
      <w:r w:rsidR="00C40ED3" w:rsidRPr="00E3483F">
        <w:rPr>
          <w:sz w:val="20"/>
          <w:szCs w:val="20"/>
        </w:rPr>
        <w:t>IgE</w:t>
      </w:r>
      <w:proofErr w:type="spellEnd"/>
      <w:r w:rsidR="00C40ED3" w:rsidRPr="00E3483F">
        <w:rPr>
          <w:sz w:val="20"/>
          <w:szCs w:val="20"/>
        </w:rPr>
        <w:t>-</w:t>
      </w:r>
      <w:r w:rsidRPr="00E3483F">
        <w:rPr>
          <w:sz w:val="20"/>
          <w:szCs w:val="20"/>
        </w:rPr>
        <w:t xml:space="preserve">repertoar </w:t>
      </w:r>
    </w:p>
    <w:p w:rsidR="009A3146" w:rsidRPr="00A3714E" w:rsidRDefault="009A3146" w:rsidP="00A3714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E3483F">
        <w:rPr>
          <w:sz w:val="20"/>
          <w:szCs w:val="20"/>
        </w:rPr>
        <w:t>Individtilpasset medisin v</w:t>
      </w:r>
      <w:r w:rsidRPr="00A3714E">
        <w:rPr>
          <w:sz w:val="20"/>
          <w:szCs w:val="20"/>
        </w:rPr>
        <w:t>s</w:t>
      </w:r>
      <w:r w:rsidR="00C26D89">
        <w:rPr>
          <w:sz w:val="20"/>
          <w:szCs w:val="20"/>
        </w:rPr>
        <w:t>.</w:t>
      </w:r>
      <w:r w:rsidRPr="00A3714E">
        <w:rPr>
          <w:sz w:val="20"/>
          <w:szCs w:val="20"/>
        </w:rPr>
        <w:t xml:space="preserve"> kloke valg i utredning – vår rolle som veiledere</w:t>
      </w:r>
    </w:p>
    <w:p w:rsidR="00463366" w:rsidRDefault="00463366" w:rsidP="00463366">
      <w:pPr>
        <w:rPr>
          <w:b/>
          <w:bCs/>
          <w:sz w:val="20"/>
          <w:szCs w:val="20"/>
        </w:rPr>
      </w:pPr>
    </w:p>
    <w:p w:rsidR="00463366" w:rsidRPr="00A3714E" w:rsidRDefault="00463366" w:rsidP="00463366">
      <w:pPr>
        <w:rPr>
          <w:bCs/>
          <w:sz w:val="20"/>
          <w:szCs w:val="20"/>
        </w:rPr>
      </w:pPr>
      <w:r w:rsidRPr="00A3714E">
        <w:rPr>
          <w:b/>
          <w:bCs/>
          <w:sz w:val="20"/>
          <w:szCs w:val="20"/>
        </w:rPr>
        <w:t xml:space="preserve">Gruppe 5: Blodberedskap </w:t>
      </w:r>
      <w:r w:rsidR="00CC57BB">
        <w:rPr>
          <w:b/>
          <w:bCs/>
          <w:sz w:val="20"/>
          <w:szCs w:val="20"/>
        </w:rPr>
        <w:t>(</w:t>
      </w:r>
      <w:r w:rsidR="00CC57BB" w:rsidRPr="00CC57BB">
        <w:rPr>
          <w:b/>
          <w:bCs/>
          <w:sz w:val="20"/>
          <w:szCs w:val="20"/>
        </w:rPr>
        <w:t>KBS21</w:t>
      </w:r>
      <w:r w:rsidR="00CC57BB">
        <w:rPr>
          <w:b/>
          <w:bCs/>
          <w:sz w:val="20"/>
          <w:szCs w:val="20"/>
        </w:rPr>
        <w:t>)</w:t>
      </w:r>
      <w:r>
        <w:rPr>
          <w:bCs/>
          <w:sz w:val="20"/>
          <w:szCs w:val="20"/>
        </w:rPr>
        <w:br/>
      </w:r>
      <w:r w:rsidRPr="00A3714E">
        <w:rPr>
          <w:bCs/>
          <w:sz w:val="20"/>
          <w:szCs w:val="20"/>
        </w:rPr>
        <w:t xml:space="preserve">Torunn </w:t>
      </w:r>
      <w:r>
        <w:rPr>
          <w:bCs/>
          <w:sz w:val="20"/>
          <w:szCs w:val="20"/>
        </w:rPr>
        <w:t xml:space="preserve">O </w:t>
      </w:r>
      <w:r w:rsidRPr="00A3714E">
        <w:rPr>
          <w:bCs/>
          <w:sz w:val="20"/>
          <w:szCs w:val="20"/>
        </w:rPr>
        <w:t>Apelseth</w:t>
      </w:r>
      <w:r>
        <w:rPr>
          <w:bCs/>
          <w:sz w:val="20"/>
          <w:szCs w:val="20"/>
        </w:rPr>
        <w:t>, Tor A Hervig</w:t>
      </w:r>
    </w:p>
    <w:p w:rsidR="00463366" w:rsidRPr="00A3714E" w:rsidRDefault="00463366" w:rsidP="00463366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A3714E">
        <w:rPr>
          <w:sz w:val="20"/>
          <w:szCs w:val="20"/>
        </w:rPr>
        <w:t>Fullblod som en del av akuttberedskapen</w:t>
      </w:r>
    </w:p>
    <w:p w:rsidR="00463366" w:rsidRPr="00A3714E" w:rsidRDefault="00463366" w:rsidP="00463366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A3714E">
        <w:rPr>
          <w:sz w:val="20"/>
          <w:szCs w:val="20"/>
        </w:rPr>
        <w:t>Hvordan være på den sikre siden? Hvilke krav må vi stille ved krise og krig?</w:t>
      </w:r>
    </w:p>
    <w:p w:rsidR="00C40ED3" w:rsidRDefault="00C40ED3" w:rsidP="00831146">
      <w:pPr>
        <w:rPr>
          <w:b/>
        </w:rPr>
      </w:pPr>
    </w:p>
    <w:p w:rsidR="00C40ED3" w:rsidRDefault="00C40ED3" w:rsidP="00831146">
      <w:pPr>
        <w:rPr>
          <w:b/>
        </w:rPr>
      </w:pPr>
    </w:p>
    <w:p w:rsidR="00C40ED3" w:rsidRDefault="00C40ED3" w:rsidP="00831146">
      <w:pPr>
        <w:rPr>
          <w:b/>
        </w:rPr>
        <w:sectPr w:rsidR="00C40ED3" w:rsidSect="00C40E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D71" w:rsidRDefault="00394D71" w:rsidP="00831146">
      <w:pPr>
        <w:rPr>
          <w:b/>
        </w:rPr>
      </w:pPr>
    </w:p>
    <w:p w:rsidR="00831146" w:rsidRPr="007665E3" w:rsidRDefault="00A352D5" w:rsidP="00831146">
      <w:pPr>
        <w:rPr>
          <w:b/>
        </w:rPr>
      </w:pPr>
      <w:r>
        <w:rPr>
          <w:b/>
        </w:rPr>
        <w:t>11.00-12.0</w:t>
      </w:r>
      <w:r w:rsidR="00831146">
        <w:rPr>
          <w:b/>
        </w:rPr>
        <w:t>0</w:t>
      </w:r>
      <w:r w:rsidR="00831146" w:rsidRPr="007665E3">
        <w:rPr>
          <w:b/>
        </w:rPr>
        <w:t xml:space="preserve">: </w:t>
      </w:r>
      <w:r w:rsidR="00C40ED3">
        <w:rPr>
          <w:b/>
        </w:rPr>
        <w:tab/>
      </w:r>
      <w:r w:rsidR="00831146" w:rsidRPr="007665E3">
        <w:rPr>
          <w:b/>
        </w:rPr>
        <w:t>Presentasjon av arbeidet i gruppene</w:t>
      </w:r>
      <w:r>
        <w:rPr>
          <w:b/>
        </w:rPr>
        <w:t xml:space="preserve"> (1-4)</w:t>
      </w:r>
      <w:r w:rsidR="00831146" w:rsidRPr="007665E3">
        <w:rPr>
          <w:b/>
        </w:rPr>
        <w:t xml:space="preserve"> i plenum</w:t>
      </w:r>
    </w:p>
    <w:p w:rsidR="00831146" w:rsidRPr="00CC57BB" w:rsidRDefault="00A352D5" w:rsidP="00831146">
      <w:pPr>
        <w:rPr>
          <w:b/>
          <w:color w:val="FF0000"/>
        </w:rPr>
      </w:pPr>
      <w:r w:rsidRPr="00CC57BB">
        <w:rPr>
          <w:b/>
          <w:color w:val="FF0000"/>
        </w:rPr>
        <w:t>12.00-13.0</w:t>
      </w:r>
      <w:r w:rsidR="00831146" w:rsidRPr="00CC57BB">
        <w:rPr>
          <w:b/>
          <w:color w:val="FF0000"/>
        </w:rPr>
        <w:t>0</w:t>
      </w:r>
      <w:r w:rsidR="00056A19" w:rsidRPr="00CC57BB">
        <w:rPr>
          <w:b/>
          <w:color w:val="FF0000"/>
        </w:rPr>
        <w:t>:</w:t>
      </w:r>
      <w:r w:rsidR="00831146" w:rsidRPr="00CC57BB">
        <w:rPr>
          <w:b/>
          <w:color w:val="FF0000"/>
        </w:rPr>
        <w:t xml:space="preserve"> </w:t>
      </w:r>
      <w:r w:rsidR="00C40ED3" w:rsidRPr="00CC57BB">
        <w:rPr>
          <w:b/>
          <w:color w:val="FF0000"/>
        </w:rPr>
        <w:tab/>
      </w:r>
      <w:r w:rsidR="00831146" w:rsidRPr="00CC57BB">
        <w:rPr>
          <w:b/>
          <w:color w:val="FF0000"/>
        </w:rPr>
        <w:t>Lunsj</w:t>
      </w:r>
    </w:p>
    <w:p w:rsidR="00A352D5" w:rsidRDefault="00A352D5" w:rsidP="00C40ED3">
      <w:pPr>
        <w:ind w:left="1410" w:hanging="1410"/>
      </w:pPr>
      <w:r w:rsidRPr="00056A19">
        <w:rPr>
          <w:b/>
        </w:rPr>
        <w:t>13.00-13.30:</w:t>
      </w:r>
      <w:r>
        <w:t xml:space="preserve"> </w:t>
      </w:r>
      <w:r w:rsidR="00C40ED3">
        <w:tab/>
      </w:r>
      <w:r w:rsidR="00A3714E" w:rsidRPr="00A3714E">
        <w:rPr>
          <w:b/>
        </w:rPr>
        <w:t>Presentasjon av arbeidet i gruppe 5</w:t>
      </w:r>
      <w:r w:rsidR="00A3714E">
        <w:t xml:space="preserve"> etter p</w:t>
      </w:r>
      <w:r w:rsidR="00CC57BB">
        <w:t xml:space="preserve">resentasjon om blodberedskap, </w:t>
      </w:r>
      <w:r>
        <w:t xml:space="preserve">Torunn </w:t>
      </w:r>
      <w:r w:rsidR="00CC57BB">
        <w:t xml:space="preserve">O </w:t>
      </w:r>
      <w:r>
        <w:t>Apelseth, Haukeland universitetssykehus</w:t>
      </w:r>
    </w:p>
    <w:p w:rsidR="00831146" w:rsidRDefault="00B356C0" w:rsidP="00C40ED3">
      <w:pPr>
        <w:ind w:left="1410" w:hanging="1410"/>
      </w:pPr>
      <w:r w:rsidRPr="00056A19">
        <w:rPr>
          <w:b/>
        </w:rPr>
        <w:t>13.30 – 14.15</w:t>
      </w:r>
      <w:r w:rsidR="00831146" w:rsidRPr="00056A19">
        <w:rPr>
          <w:b/>
        </w:rPr>
        <w:t xml:space="preserve">: </w:t>
      </w:r>
      <w:r w:rsidR="00C40ED3">
        <w:tab/>
      </w:r>
      <w:r w:rsidR="00831146" w:rsidRPr="00A3714E">
        <w:rPr>
          <w:b/>
        </w:rPr>
        <w:t xml:space="preserve">Erytrocytt- og </w:t>
      </w:r>
      <w:r w:rsidR="00A3714E" w:rsidRPr="00A3714E">
        <w:rPr>
          <w:b/>
        </w:rPr>
        <w:t>trombocyttransfusjoner til barn</w:t>
      </w:r>
      <w:r w:rsidR="00CC57BB">
        <w:t xml:space="preserve">, </w:t>
      </w:r>
      <w:r w:rsidR="00831146">
        <w:t xml:space="preserve">Simon </w:t>
      </w:r>
      <w:proofErr w:type="spellStart"/>
      <w:r w:rsidR="00831146">
        <w:t>Stanworth</w:t>
      </w:r>
      <w:proofErr w:type="spellEnd"/>
      <w:r w:rsidR="00831146">
        <w:t>, Universitetet i Oxford</w:t>
      </w:r>
    </w:p>
    <w:p w:rsidR="00831146" w:rsidRPr="00CC57BB" w:rsidRDefault="00B356C0" w:rsidP="00831146">
      <w:pPr>
        <w:rPr>
          <w:b/>
          <w:color w:val="FF0000"/>
        </w:rPr>
      </w:pPr>
      <w:r w:rsidRPr="00CC57BB">
        <w:rPr>
          <w:b/>
          <w:color w:val="FF0000"/>
        </w:rPr>
        <w:t>14.15-14.3</w:t>
      </w:r>
      <w:r w:rsidR="00831146" w:rsidRPr="00CC57BB">
        <w:rPr>
          <w:b/>
          <w:color w:val="FF0000"/>
        </w:rPr>
        <w:t xml:space="preserve">0: </w:t>
      </w:r>
      <w:r w:rsidR="00C40ED3" w:rsidRPr="00CC57BB">
        <w:rPr>
          <w:b/>
          <w:color w:val="FF0000"/>
        </w:rPr>
        <w:tab/>
      </w:r>
      <w:r w:rsidR="00831146" w:rsidRPr="00CC57BB">
        <w:rPr>
          <w:b/>
          <w:color w:val="FF0000"/>
        </w:rPr>
        <w:t>Kaffepause</w:t>
      </w:r>
    </w:p>
    <w:p w:rsidR="00831146" w:rsidRDefault="00B356C0" w:rsidP="00831146">
      <w:r w:rsidRPr="00056A19">
        <w:rPr>
          <w:b/>
        </w:rPr>
        <w:t>14.30- 15.15</w:t>
      </w:r>
      <w:r w:rsidR="00831146" w:rsidRPr="00056A19">
        <w:rPr>
          <w:b/>
        </w:rPr>
        <w:t>:</w:t>
      </w:r>
      <w:r w:rsidR="00831146">
        <w:t xml:space="preserve"> </w:t>
      </w:r>
      <w:r w:rsidR="00C40ED3">
        <w:tab/>
      </w:r>
      <w:r w:rsidR="00A3714E" w:rsidRPr="00A3714E">
        <w:rPr>
          <w:b/>
        </w:rPr>
        <w:t>Granulocyttransfusjoner</w:t>
      </w:r>
      <w:r w:rsidR="00CC57BB">
        <w:t xml:space="preserve">, </w:t>
      </w:r>
      <w:r w:rsidR="00831146">
        <w:t xml:space="preserve">Simon </w:t>
      </w:r>
      <w:proofErr w:type="spellStart"/>
      <w:r w:rsidR="00831146">
        <w:t>Stanworth</w:t>
      </w:r>
      <w:proofErr w:type="spellEnd"/>
      <w:r w:rsidR="00831146">
        <w:t xml:space="preserve">, Universitetet i Oxford </w:t>
      </w:r>
    </w:p>
    <w:p w:rsidR="00831146" w:rsidRDefault="00B356C0" w:rsidP="00831146">
      <w:r w:rsidRPr="00056A19">
        <w:rPr>
          <w:b/>
        </w:rPr>
        <w:t>15.15</w:t>
      </w:r>
      <w:r w:rsidR="00831146" w:rsidRPr="00056A19">
        <w:rPr>
          <w:b/>
        </w:rPr>
        <w:t>-16</w:t>
      </w:r>
      <w:r w:rsidR="00F93FBA" w:rsidRPr="00056A19">
        <w:rPr>
          <w:b/>
        </w:rPr>
        <w:t>.00:</w:t>
      </w:r>
      <w:r w:rsidR="00F93FBA">
        <w:t xml:space="preserve"> </w:t>
      </w:r>
      <w:r w:rsidR="00C40ED3">
        <w:tab/>
      </w:r>
      <w:r w:rsidR="00A3714E" w:rsidRPr="00A3714E">
        <w:rPr>
          <w:b/>
        </w:rPr>
        <w:t>Intrauterine Transfusjoner</w:t>
      </w:r>
      <w:r w:rsidR="00CC57BB">
        <w:t xml:space="preserve">, </w:t>
      </w:r>
      <w:r w:rsidR="00F93FBA">
        <w:t>Birgitte Kahrs,</w:t>
      </w:r>
      <w:r w:rsidR="00831146">
        <w:t xml:space="preserve"> St.</w:t>
      </w:r>
      <w:r w:rsidR="00C40ED3">
        <w:t xml:space="preserve"> </w:t>
      </w:r>
      <w:r w:rsidR="00831146">
        <w:t>Olavs hospital</w:t>
      </w:r>
    </w:p>
    <w:p w:rsidR="00831146" w:rsidRDefault="005F4950" w:rsidP="00831146">
      <w:r w:rsidRPr="00056A19">
        <w:rPr>
          <w:b/>
        </w:rPr>
        <w:t>16.00-16</w:t>
      </w:r>
      <w:r w:rsidR="00831146" w:rsidRPr="00056A19">
        <w:rPr>
          <w:b/>
        </w:rPr>
        <w:t xml:space="preserve">.30: </w:t>
      </w:r>
      <w:r w:rsidR="00C40ED3" w:rsidRPr="00056A19">
        <w:rPr>
          <w:b/>
        </w:rPr>
        <w:tab/>
      </w:r>
      <w:r w:rsidR="00831146" w:rsidRPr="00A3714E">
        <w:rPr>
          <w:b/>
        </w:rPr>
        <w:t>Oppsummering og felles diskusjon</w:t>
      </w:r>
    </w:p>
    <w:p w:rsidR="001A597D" w:rsidRDefault="00AC6F4E"/>
    <w:sectPr w:rsidR="001A597D" w:rsidSect="00C40E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2048"/>
    <w:multiLevelType w:val="hybridMultilevel"/>
    <w:tmpl w:val="B99E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C409B"/>
    <w:multiLevelType w:val="hybridMultilevel"/>
    <w:tmpl w:val="8C8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E5129"/>
    <w:multiLevelType w:val="hybridMultilevel"/>
    <w:tmpl w:val="CBFA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49CD"/>
    <w:multiLevelType w:val="hybridMultilevel"/>
    <w:tmpl w:val="8828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6"/>
    <w:rsid w:val="0000300B"/>
    <w:rsid w:val="00020932"/>
    <w:rsid w:val="00056A19"/>
    <w:rsid w:val="000813C0"/>
    <w:rsid w:val="00116C86"/>
    <w:rsid w:val="001308B2"/>
    <w:rsid w:val="001A7289"/>
    <w:rsid w:val="00394D71"/>
    <w:rsid w:val="003D5CCD"/>
    <w:rsid w:val="00401B21"/>
    <w:rsid w:val="00463366"/>
    <w:rsid w:val="0058588A"/>
    <w:rsid w:val="005D0BAC"/>
    <w:rsid w:val="005F4950"/>
    <w:rsid w:val="006960BC"/>
    <w:rsid w:val="0071013C"/>
    <w:rsid w:val="00745C91"/>
    <w:rsid w:val="007E098A"/>
    <w:rsid w:val="00831146"/>
    <w:rsid w:val="00885914"/>
    <w:rsid w:val="009A1CA2"/>
    <w:rsid w:val="009A3146"/>
    <w:rsid w:val="009B400C"/>
    <w:rsid w:val="00A075FC"/>
    <w:rsid w:val="00A352D5"/>
    <w:rsid w:val="00A3714E"/>
    <w:rsid w:val="00AC6F4E"/>
    <w:rsid w:val="00B169BD"/>
    <w:rsid w:val="00B356C0"/>
    <w:rsid w:val="00BB7DAA"/>
    <w:rsid w:val="00BC60DB"/>
    <w:rsid w:val="00C26D89"/>
    <w:rsid w:val="00C40ED3"/>
    <w:rsid w:val="00CC57BB"/>
    <w:rsid w:val="00D31957"/>
    <w:rsid w:val="00E173EC"/>
    <w:rsid w:val="00E3483F"/>
    <w:rsid w:val="00E859DB"/>
    <w:rsid w:val="00ED04A7"/>
    <w:rsid w:val="00ED0F24"/>
    <w:rsid w:val="00F93FBA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389C"/>
  <w15:chartTrackingRefBased/>
  <w15:docId w15:val="{6B9BB91F-AE7E-405B-A8B8-FF4F1BC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46"/>
  </w:style>
  <w:style w:type="paragraph" w:styleId="Overskrift1">
    <w:name w:val="heading 1"/>
    <w:basedOn w:val="Normal"/>
    <w:next w:val="Normal"/>
    <w:link w:val="Overskrift1Tegn"/>
    <w:uiPriority w:val="9"/>
    <w:qFormat/>
    <w:rsid w:val="00081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1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3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Fenstad, Mona Høysæter</dc:creator>
  <cp:keywords/>
  <dc:description/>
  <cp:lastModifiedBy>Hagen, Kristin Gjerde</cp:lastModifiedBy>
  <cp:revision>10</cp:revision>
  <dcterms:created xsi:type="dcterms:W3CDTF">2020-01-31T07:44:00Z</dcterms:created>
  <dcterms:modified xsi:type="dcterms:W3CDTF">2020-02-18T09:50:00Z</dcterms:modified>
</cp:coreProperties>
</file>