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0C2BF" w14:textId="77777777" w:rsidR="00293BF6" w:rsidRPr="00E739F0" w:rsidRDefault="00C12B11">
      <w:pPr>
        <w:pStyle w:val="Heading1"/>
        <w:rPr>
          <w:lang w:val="nb-NO"/>
        </w:rPr>
      </w:pPr>
      <w:bookmarkStart w:id="0" w:name="_GoBack"/>
      <w:bookmarkEnd w:id="0"/>
      <w:r w:rsidRPr="00E739F0">
        <w:rPr>
          <w:lang w:val="nb-NO"/>
        </w:rPr>
        <w:t>Referat fra NBFs årsmøte 2016</w:t>
      </w:r>
    </w:p>
    <w:p w14:paraId="28FBD3C2" w14:textId="77777777" w:rsidR="00C12B11" w:rsidRPr="00E739F0" w:rsidRDefault="00C12B11" w:rsidP="00C12B11">
      <w:pPr>
        <w:rPr>
          <w:lang w:val="nb-NO"/>
        </w:rPr>
      </w:pPr>
      <w:r w:rsidRPr="00E739F0">
        <w:rPr>
          <w:lang w:val="nb-NO"/>
        </w:rPr>
        <w:t>Tid: Torsdag 2. Juni klokken 12.45-14.15</w:t>
      </w:r>
    </w:p>
    <w:p w14:paraId="5FF7800F" w14:textId="77777777" w:rsidR="00C12B11" w:rsidRPr="00E739F0" w:rsidRDefault="00C12B11" w:rsidP="00C12B11">
      <w:pPr>
        <w:rPr>
          <w:lang w:val="nb-NO"/>
        </w:rPr>
      </w:pPr>
      <w:r w:rsidRPr="00E739F0">
        <w:rPr>
          <w:lang w:val="nb-NO"/>
        </w:rPr>
        <w:t>Sted: Arktisk kultursenter, Hammerfest</w:t>
      </w:r>
    </w:p>
    <w:p w14:paraId="34F89D56" w14:textId="77777777" w:rsidR="00C12B11" w:rsidRPr="00E739F0" w:rsidRDefault="00C12B11" w:rsidP="00C12B11">
      <w:pPr>
        <w:rPr>
          <w:lang w:val="nb-NO"/>
        </w:rPr>
      </w:pPr>
    </w:p>
    <w:p w14:paraId="40B8B692" w14:textId="77777777" w:rsidR="00C12B11" w:rsidRPr="00E739F0" w:rsidRDefault="00C12B11" w:rsidP="00C12B11">
      <w:pPr>
        <w:rPr>
          <w:b/>
          <w:lang w:val="nb-NO"/>
        </w:rPr>
      </w:pPr>
      <w:r w:rsidRPr="00E739F0">
        <w:rPr>
          <w:b/>
          <w:lang w:val="nb-NO"/>
        </w:rPr>
        <w:t xml:space="preserve">Sak 1. Valg av møteleder </w:t>
      </w:r>
    </w:p>
    <w:p w14:paraId="0940E013" w14:textId="77777777" w:rsidR="00293BF6" w:rsidRPr="00E739F0" w:rsidRDefault="00C12B11" w:rsidP="00C12B11">
      <w:pPr>
        <w:rPr>
          <w:lang w:val="nb-NO"/>
        </w:rPr>
      </w:pPr>
      <w:r w:rsidRPr="00E739F0">
        <w:rPr>
          <w:lang w:val="nb-NO"/>
        </w:rPr>
        <w:t>Pål Christensen valgt ved akklamasjon</w:t>
      </w:r>
    </w:p>
    <w:p w14:paraId="18E0F4FF" w14:textId="77777777" w:rsidR="00FA3C3F" w:rsidRPr="00E739F0" w:rsidRDefault="00FA3C3F" w:rsidP="00C12B11">
      <w:pPr>
        <w:rPr>
          <w:lang w:val="nb-NO"/>
        </w:rPr>
      </w:pPr>
    </w:p>
    <w:p w14:paraId="0923A80B" w14:textId="77777777" w:rsidR="00C12B11" w:rsidRPr="00E739F0" w:rsidRDefault="00C12B11" w:rsidP="00C12B11">
      <w:pPr>
        <w:rPr>
          <w:b/>
          <w:lang w:val="nb-NO"/>
        </w:rPr>
      </w:pPr>
      <w:r w:rsidRPr="00E739F0">
        <w:rPr>
          <w:b/>
          <w:lang w:val="nb-NO"/>
        </w:rPr>
        <w:t>Sak 2. Valg av referenter</w:t>
      </w:r>
    </w:p>
    <w:p w14:paraId="37F25376" w14:textId="77777777" w:rsidR="00C12B11" w:rsidRPr="00E739F0" w:rsidRDefault="00C12B11" w:rsidP="00C12B11">
      <w:pPr>
        <w:rPr>
          <w:lang w:val="nb-NO"/>
        </w:rPr>
      </w:pPr>
      <w:r w:rsidRPr="00E739F0">
        <w:rPr>
          <w:lang w:val="nb-NO"/>
        </w:rPr>
        <w:t>Anette Ramm-Pettersen og Harald Hurum</w:t>
      </w:r>
    </w:p>
    <w:p w14:paraId="6678A8D0" w14:textId="77777777" w:rsidR="00FA3C3F" w:rsidRPr="00E739F0" w:rsidRDefault="00FA3C3F" w:rsidP="00C12B11">
      <w:pPr>
        <w:rPr>
          <w:lang w:val="nb-NO"/>
        </w:rPr>
      </w:pPr>
    </w:p>
    <w:p w14:paraId="3DF11053" w14:textId="77777777" w:rsidR="00C12B11" w:rsidRPr="00E739F0" w:rsidRDefault="00C12B11" w:rsidP="00C12B11">
      <w:pPr>
        <w:rPr>
          <w:b/>
          <w:lang w:val="nb-NO"/>
        </w:rPr>
      </w:pPr>
      <w:r w:rsidRPr="00E739F0">
        <w:rPr>
          <w:b/>
          <w:lang w:val="nb-NO"/>
        </w:rPr>
        <w:t>Sak 3.</w:t>
      </w:r>
      <w:r w:rsidR="00FA3C3F" w:rsidRPr="00E739F0">
        <w:rPr>
          <w:b/>
          <w:lang w:val="nb-NO"/>
        </w:rPr>
        <w:t xml:space="preserve"> </w:t>
      </w:r>
      <w:r w:rsidRPr="00E739F0">
        <w:rPr>
          <w:b/>
          <w:lang w:val="nb-NO"/>
        </w:rPr>
        <w:t>Valg av protokollunderskrivere</w:t>
      </w:r>
    </w:p>
    <w:p w14:paraId="640C150B" w14:textId="77777777" w:rsidR="00C12B11" w:rsidRPr="00E739F0" w:rsidRDefault="00C12B11" w:rsidP="00C12B11">
      <w:pPr>
        <w:rPr>
          <w:lang w:val="nb-NO"/>
        </w:rPr>
      </w:pPr>
      <w:r w:rsidRPr="00E739F0">
        <w:rPr>
          <w:lang w:val="nb-NO"/>
        </w:rPr>
        <w:t>Kristin Wasland og Erik Borge Skei</w:t>
      </w:r>
    </w:p>
    <w:p w14:paraId="3E903F7B" w14:textId="77777777" w:rsidR="00FA3C3F" w:rsidRPr="00E739F0" w:rsidRDefault="00FA3C3F" w:rsidP="00C12B11">
      <w:pPr>
        <w:rPr>
          <w:lang w:val="nb-NO"/>
        </w:rPr>
      </w:pPr>
    </w:p>
    <w:p w14:paraId="3EE02E85" w14:textId="77777777" w:rsidR="00C12B11" w:rsidRPr="00E739F0" w:rsidRDefault="00C12B11" w:rsidP="00C12B11">
      <w:pPr>
        <w:rPr>
          <w:b/>
          <w:lang w:val="nb-NO"/>
        </w:rPr>
      </w:pPr>
      <w:r w:rsidRPr="00E739F0">
        <w:rPr>
          <w:b/>
          <w:lang w:val="nb-NO"/>
        </w:rPr>
        <w:t>Sak 4. Godkjenning av innkalling, saksliste og forretningsorden</w:t>
      </w:r>
    </w:p>
    <w:p w14:paraId="3965802E" w14:textId="77777777" w:rsidR="00C12B11" w:rsidRPr="00E739F0" w:rsidRDefault="00C12B11" w:rsidP="00C12B11">
      <w:pPr>
        <w:rPr>
          <w:lang w:val="nb-NO"/>
        </w:rPr>
      </w:pPr>
      <w:r w:rsidRPr="00E739F0">
        <w:rPr>
          <w:lang w:val="nb-NO"/>
        </w:rPr>
        <w:t>Godkjent uten innvendinger</w:t>
      </w:r>
    </w:p>
    <w:p w14:paraId="05F332B7" w14:textId="77777777" w:rsidR="00FA3C3F" w:rsidRPr="00E739F0" w:rsidRDefault="00FA3C3F" w:rsidP="00C12B11">
      <w:pPr>
        <w:rPr>
          <w:lang w:val="nb-NO"/>
        </w:rPr>
      </w:pPr>
    </w:p>
    <w:p w14:paraId="5DED4D54" w14:textId="77777777" w:rsidR="00C12B11" w:rsidRPr="00E739F0" w:rsidRDefault="00C12B11" w:rsidP="00C12B11">
      <w:pPr>
        <w:rPr>
          <w:b/>
          <w:lang w:val="nb-NO"/>
        </w:rPr>
      </w:pPr>
      <w:r w:rsidRPr="00E739F0">
        <w:rPr>
          <w:b/>
          <w:lang w:val="nb-NO"/>
        </w:rPr>
        <w:t>Sak 5.</w:t>
      </w:r>
      <w:r w:rsidR="00FA3C3F" w:rsidRPr="00E739F0">
        <w:rPr>
          <w:b/>
          <w:lang w:val="nb-NO"/>
        </w:rPr>
        <w:t xml:space="preserve"> </w:t>
      </w:r>
      <w:r w:rsidRPr="00E739F0">
        <w:rPr>
          <w:b/>
          <w:lang w:val="nb-NO"/>
        </w:rPr>
        <w:t>Årsmelding 2015</w:t>
      </w:r>
    </w:p>
    <w:p w14:paraId="73BC67DA" w14:textId="55B5CB2F" w:rsidR="00C12B11" w:rsidRPr="00E739F0" w:rsidRDefault="00C12B11" w:rsidP="00E72C32">
      <w:pPr>
        <w:spacing w:line="240" w:lineRule="auto"/>
        <w:rPr>
          <w:lang w:val="nb-NO"/>
        </w:rPr>
      </w:pPr>
      <w:r w:rsidRPr="00E739F0">
        <w:rPr>
          <w:lang w:val="nb-NO"/>
        </w:rPr>
        <w:t>NBFs nye leder Ingebjørg Fagerli presenterer årsmelingen. Den inneholder bla leders årsberetning, styrets nye sammenset</w:t>
      </w:r>
      <w:r w:rsidR="00B831A2">
        <w:rPr>
          <w:lang w:val="nb-NO"/>
        </w:rPr>
        <w:t>n</w:t>
      </w:r>
      <w:r w:rsidRPr="00E739F0">
        <w:rPr>
          <w:lang w:val="nb-NO"/>
        </w:rPr>
        <w:t>ing, medlemsoversikt, NBFs møter, styrebehandlede saker, årsrapporter fra interessegruppene, årsrapport fra spesialistkomiteen og fra kvilitetsutvalget, referat fra årsmøtet 2014, spesialistreglene, vedtektene og møteoversikt. Årsmel</w:t>
      </w:r>
      <w:r w:rsidR="00B831A2">
        <w:rPr>
          <w:lang w:val="nb-NO"/>
        </w:rPr>
        <w:t>d</w:t>
      </w:r>
      <w:r w:rsidRPr="00E739F0">
        <w:rPr>
          <w:lang w:val="nb-NO"/>
        </w:rPr>
        <w:t xml:space="preserve">ingen ligger I sin helhet på </w:t>
      </w:r>
      <w:hyperlink r:id="rId8" w:history="1">
        <w:r w:rsidRPr="00E739F0">
          <w:rPr>
            <w:rStyle w:val="Hyperlink"/>
            <w:lang w:val="nb-NO"/>
          </w:rPr>
          <w:t>www.pedweb.no</w:t>
        </w:r>
      </w:hyperlink>
    </w:p>
    <w:p w14:paraId="1DE91C52" w14:textId="77777777" w:rsidR="00C12B11" w:rsidRPr="00E739F0" w:rsidRDefault="00C12B11" w:rsidP="00C12B11">
      <w:pPr>
        <w:rPr>
          <w:lang w:val="nb-NO"/>
        </w:rPr>
      </w:pPr>
    </w:p>
    <w:p w14:paraId="12F02EAA" w14:textId="77777777" w:rsidR="00C12B11" w:rsidRPr="00E739F0" w:rsidRDefault="00C12B11" w:rsidP="00C12B11">
      <w:pPr>
        <w:rPr>
          <w:lang w:val="nb-NO"/>
        </w:rPr>
      </w:pPr>
      <w:r w:rsidRPr="00E739F0">
        <w:rPr>
          <w:lang w:val="nb-NO"/>
        </w:rPr>
        <w:t>Styrets leder nevner spesielt:</w:t>
      </w:r>
    </w:p>
    <w:p w14:paraId="233ADE11" w14:textId="6133FB9D" w:rsidR="00C12B11" w:rsidRDefault="00C12B11" w:rsidP="00C12B11">
      <w:pPr>
        <w:pStyle w:val="ListParagraph"/>
        <w:numPr>
          <w:ilvl w:val="0"/>
          <w:numId w:val="5"/>
        </w:numPr>
      </w:pPr>
      <w:proofErr w:type="spellStart"/>
      <w:r>
        <w:t>St</w:t>
      </w:r>
      <w:r w:rsidR="00B831A2">
        <w:t>yrets</w:t>
      </w:r>
      <w:proofErr w:type="spellEnd"/>
      <w:r w:rsidR="00E72C32">
        <w:t xml:space="preserve"> </w:t>
      </w:r>
      <w:proofErr w:type="spellStart"/>
      <w:r w:rsidR="00E72C32">
        <w:t>sammens</w:t>
      </w:r>
      <w:r>
        <w:t>e</w:t>
      </w:r>
      <w:r w:rsidR="00E72C32">
        <w:t>t</w:t>
      </w:r>
      <w:r>
        <w:t>ning</w:t>
      </w:r>
      <w:proofErr w:type="spellEnd"/>
    </w:p>
    <w:p w14:paraId="2465EF65" w14:textId="77777777" w:rsidR="00E72C32" w:rsidRDefault="00E72C32" w:rsidP="00E72C32">
      <w:pPr>
        <w:pStyle w:val="ListParagraph"/>
        <w:numPr>
          <w:ilvl w:val="1"/>
          <w:numId w:val="5"/>
        </w:numPr>
      </w:pPr>
      <w:proofErr w:type="spellStart"/>
      <w:r>
        <w:t>Leder</w:t>
      </w:r>
      <w:proofErr w:type="spellEnd"/>
      <w:r>
        <w:t xml:space="preserve">: </w:t>
      </w:r>
      <w:proofErr w:type="spellStart"/>
      <w:r>
        <w:t>Ingebjørg</w:t>
      </w:r>
      <w:proofErr w:type="spellEnd"/>
      <w:r>
        <w:t xml:space="preserve"> </w:t>
      </w:r>
      <w:proofErr w:type="spellStart"/>
      <w:r>
        <w:t>Fagerli</w:t>
      </w:r>
      <w:proofErr w:type="spellEnd"/>
    </w:p>
    <w:p w14:paraId="759DB886" w14:textId="77777777" w:rsidR="00E72C32" w:rsidRDefault="00E72C32" w:rsidP="00E72C32">
      <w:pPr>
        <w:pStyle w:val="ListParagraph"/>
        <w:numPr>
          <w:ilvl w:val="1"/>
          <w:numId w:val="5"/>
        </w:numPr>
      </w:pPr>
      <w:proofErr w:type="spellStart"/>
      <w:r>
        <w:lastRenderedPageBreak/>
        <w:t>Nestleder</w:t>
      </w:r>
      <w:proofErr w:type="spellEnd"/>
      <w:r>
        <w:t xml:space="preserve">: </w:t>
      </w:r>
      <w:proofErr w:type="spellStart"/>
      <w:r>
        <w:t>Ketil</w:t>
      </w:r>
      <w:proofErr w:type="spellEnd"/>
      <w:r>
        <w:t xml:space="preserve"> </w:t>
      </w:r>
      <w:proofErr w:type="spellStart"/>
      <w:r>
        <w:t>Størdal</w:t>
      </w:r>
      <w:proofErr w:type="spellEnd"/>
    </w:p>
    <w:p w14:paraId="3EBCEDC8" w14:textId="77777777" w:rsidR="00E72C32" w:rsidRDefault="00E72C32" w:rsidP="00E72C32">
      <w:pPr>
        <w:pStyle w:val="ListParagraph"/>
        <w:numPr>
          <w:ilvl w:val="1"/>
          <w:numId w:val="5"/>
        </w:numPr>
      </w:pPr>
      <w:proofErr w:type="spellStart"/>
      <w:r>
        <w:t>Økonomi</w:t>
      </w:r>
      <w:proofErr w:type="spellEnd"/>
      <w:r>
        <w:t xml:space="preserve">: </w:t>
      </w:r>
      <w:proofErr w:type="spellStart"/>
      <w:r>
        <w:t>Eirin</w:t>
      </w:r>
      <w:proofErr w:type="spellEnd"/>
      <w:r>
        <w:t xml:space="preserve"> </w:t>
      </w:r>
      <w:proofErr w:type="spellStart"/>
      <w:r>
        <w:t>Esiaiassen</w:t>
      </w:r>
      <w:proofErr w:type="spellEnd"/>
    </w:p>
    <w:p w14:paraId="70FAEA4B" w14:textId="77777777" w:rsidR="00E72C32" w:rsidRDefault="00E72C32" w:rsidP="00E72C32">
      <w:pPr>
        <w:pStyle w:val="ListParagraph"/>
        <w:numPr>
          <w:ilvl w:val="1"/>
          <w:numId w:val="5"/>
        </w:numPr>
      </w:pPr>
      <w:proofErr w:type="spellStart"/>
      <w:r>
        <w:t>Høringer</w:t>
      </w:r>
      <w:proofErr w:type="spellEnd"/>
      <w:r>
        <w:t xml:space="preserve">: </w:t>
      </w:r>
      <w:proofErr w:type="spellStart"/>
      <w:r>
        <w:t>Synne</w:t>
      </w:r>
      <w:proofErr w:type="spellEnd"/>
      <w:r>
        <w:t xml:space="preserve"> </w:t>
      </w:r>
      <w:proofErr w:type="spellStart"/>
      <w:r>
        <w:t>Sandbu</w:t>
      </w:r>
      <w:proofErr w:type="spellEnd"/>
    </w:p>
    <w:p w14:paraId="64FB3AE0" w14:textId="77777777" w:rsidR="00E72C32" w:rsidRDefault="00E72C32" w:rsidP="00E72C32">
      <w:pPr>
        <w:pStyle w:val="ListParagraph"/>
        <w:numPr>
          <w:ilvl w:val="1"/>
          <w:numId w:val="5"/>
        </w:numPr>
      </w:pPr>
      <w:proofErr w:type="spellStart"/>
      <w:r>
        <w:t>Møtesekretær</w:t>
      </w:r>
      <w:proofErr w:type="spellEnd"/>
      <w:r>
        <w:t xml:space="preserve">: Jan Magnus </w:t>
      </w:r>
      <w:proofErr w:type="spellStart"/>
      <w:r>
        <w:t>Aase</w:t>
      </w:r>
      <w:proofErr w:type="spellEnd"/>
    </w:p>
    <w:p w14:paraId="150E987E" w14:textId="77777777" w:rsidR="00E72C32" w:rsidRDefault="00E72C32" w:rsidP="00E72C32">
      <w:pPr>
        <w:pStyle w:val="ListParagraph"/>
        <w:numPr>
          <w:ilvl w:val="1"/>
          <w:numId w:val="5"/>
        </w:numPr>
      </w:pPr>
      <w:proofErr w:type="spellStart"/>
      <w:r>
        <w:t>Sekretær</w:t>
      </w:r>
      <w:proofErr w:type="spellEnd"/>
      <w:r>
        <w:t>: Kari Holte</w:t>
      </w:r>
    </w:p>
    <w:p w14:paraId="6BFCC993" w14:textId="77777777" w:rsidR="00E72C32" w:rsidRDefault="00E72C32" w:rsidP="00E72C32">
      <w:pPr>
        <w:pStyle w:val="ListParagraph"/>
        <w:numPr>
          <w:ilvl w:val="1"/>
          <w:numId w:val="5"/>
        </w:numPr>
      </w:pPr>
      <w:proofErr w:type="spellStart"/>
      <w:r>
        <w:t>Redaktør</w:t>
      </w:r>
      <w:proofErr w:type="spellEnd"/>
      <w:r>
        <w:t xml:space="preserve"> </w:t>
      </w:r>
      <w:proofErr w:type="spellStart"/>
      <w:r>
        <w:t>Paidos</w:t>
      </w:r>
      <w:proofErr w:type="spellEnd"/>
      <w:r>
        <w:t xml:space="preserve">: Anders </w:t>
      </w:r>
      <w:proofErr w:type="spellStart"/>
      <w:r>
        <w:t>Bjørkhaug</w:t>
      </w:r>
      <w:proofErr w:type="spellEnd"/>
    </w:p>
    <w:p w14:paraId="5BCE0842" w14:textId="77777777" w:rsidR="00E72C32" w:rsidRDefault="00E72C32" w:rsidP="00E72C32">
      <w:pPr>
        <w:pStyle w:val="ListParagraph"/>
        <w:numPr>
          <w:ilvl w:val="1"/>
          <w:numId w:val="5"/>
        </w:numPr>
      </w:pPr>
      <w:proofErr w:type="spellStart"/>
      <w:r>
        <w:t>Pedweb</w:t>
      </w:r>
      <w:proofErr w:type="spellEnd"/>
      <w:r>
        <w:t xml:space="preserve">: </w:t>
      </w:r>
      <w:proofErr w:type="spellStart"/>
      <w:r>
        <w:t>Zanira</w:t>
      </w:r>
      <w:proofErr w:type="spellEnd"/>
      <w:r>
        <w:t xml:space="preserve"> Ansari</w:t>
      </w:r>
    </w:p>
    <w:p w14:paraId="0A1FAF8F" w14:textId="77777777" w:rsidR="00E72C32" w:rsidRDefault="00E72C32" w:rsidP="00E72C32">
      <w:pPr>
        <w:pStyle w:val="ListParagraph"/>
        <w:numPr>
          <w:ilvl w:val="1"/>
          <w:numId w:val="5"/>
        </w:numPr>
      </w:pPr>
      <w:proofErr w:type="spellStart"/>
      <w:r>
        <w:t>Sosiale</w:t>
      </w:r>
      <w:proofErr w:type="spellEnd"/>
      <w:r>
        <w:t xml:space="preserve"> </w:t>
      </w:r>
      <w:proofErr w:type="spellStart"/>
      <w:r>
        <w:t>medier</w:t>
      </w:r>
      <w:proofErr w:type="spellEnd"/>
      <w:r>
        <w:t xml:space="preserve">: Ida </w:t>
      </w:r>
      <w:proofErr w:type="spellStart"/>
      <w:r>
        <w:t>Knapstad</w:t>
      </w:r>
      <w:proofErr w:type="spellEnd"/>
    </w:p>
    <w:p w14:paraId="7C9EC3C8" w14:textId="77777777" w:rsidR="00E72C32" w:rsidRPr="00E739F0" w:rsidRDefault="00E72C32" w:rsidP="00E72C32">
      <w:pPr>
        <w:pStyle w:val="ListParagraph"/>
        <w:numPr>
          <w:ilvl w:val="1"/>
          <w:numId w:val="5"/>
        </w:numPr>
        <w:rPr>
          <w:lang w:val="nb-NO"/>
        </w:rPr>
      </w:pPr>
      <w:r w:rsidRPr="00E739F0">
        <w:rPr>
          <w:lang w:val="nb-NO"/>
        </w:rPr>
        <w:t>Varaer: Lars Skanke og Nikolay Mortensen</w:t>
      </w:r>
    </w:p>
    <w:p w14:paraId="71C9D0C1" w14:textId="77777777" w:rsidR="00E72C32" w:rsidRPr="00E739F0" w:rsidRDefault="00E72C32" w:rsidP="00E72C32">
      <w:pPr>
        <w:pStyle w:val="ListParagraph"/>
        <w:ind w:left="1440"/>
        <w:rPr>
          <w:lang w:val="nb-NO"/>
        </w:rPr>
      </w:pPr>
    </w:p>
    <w:p w14:paraId="665A7B1D" w14:textId="77777777" w:rsidR="00C12B11" w:rsidRPr="00E739F0" w:rsidRDefault="00C12B11" w:rsidP="00C12B11">
      <w:pPr>
        <w:pStyle w:val="ListParagraph"/>
        <w:numPr>
          <w:ilvl w:val="0"/>
          <w:numId w:val="5"/>
        </w:numPr>
        <w:rPr>
          <w:lang w:val="nb-NO"/>
        </w:rPr>
      </w:pPr>
      <w:r w:rsidRPr="00E739F0">
        <w:rPr>
          <w:lang w:val="nb-NO"/>
        </w:rPr>
        <w:t>Medlemsoversikt pr 15.09.2015 med 963 ordinære og 51 assosierte medlemmer</w:t>
      </w:r>
    </w:p>
    <w:p w14:paraId="3832033E" w14:textId="77777777" w:rsidR="00C12B11" w:rsidRDefault="00C12B11" w:rsidP="00C12B11">
      <w:pPr>
        <w:pStyle w:val="ListParagraph"/>
        <w:numPr>
          <w:ilvl w:val="0"/>
          <w:numId w:val="5"/>
        </w:numPr>
      </w:pPr>
      <w:proofErr w:type="spellStart"/>
      <w:r>
        <w:t>Løpende</w:t>
      </w:r>
      <w:proofErr w:type="spellEnd"/>
      <w:r>
        <w:t xml:space="preserve"> </w:t>
      </w:r>
      <w:proofErr w:type="spellStart"/>
      <w:r>
        <w:t>saker</w:t>
      </w:r>
      <w:proofErr w:type="spellEnd"/>
      <w:r>
        <w:t>:</w:t>
      </w:r>
    </w:p>
    <w:p w14:paraId="71B33717" w14:textId="77777777" w:rsidR="00C12B11" w:rsidRDefault="00C12B11" w:rsidP="00C12B11">
      <w:pPr>
        <w:pStyle w:val="ListParagraph"/>
        <w:numPr>
          <w:ilvl w:val="1"/>
          <w:numId w:val="5"/>
        </w:numPr>
      </w:pPr>
      <w:proofErr w:type="spellStart"/>
      <w:r>
        <w:t>Ungdom</w:t>
      </w:r>
      <w:proofErr w:type="spellEnd"/>
    </w:p>
    <w:p w14:paraId="035557D5" w14:textId="5CA95C02" w:rsidR="00C12B11" w:rsidRDefault="00B831A2" w:rsidP="00C12B11">
      <w:pPr>
        <w:pStyle w:val="ListParagraph"/>
        <w:numPr>
          <w:ilvl w:val="1"/>
          <w:numId w:val="5"/>
        </w:numPr>
      </w:pPr>
      <w:proofErr w:type="spellStart"/>
      <w:r>
        <w:t>Legemiddelnettverket</w:t>
      </w:r>
      <w:proofErr w:type="spellEnd"/>
    </w:p>
    <w:p w14:paraId="7C173E32" w14:textId="77777777" w:rsidR="00C12B11" w:rsidRDefault="00C12B11" w:rsidP="00C12B11">
      <w:pPr>
        <w:pStyle w:val="ListParagraph"/>
        <w:numPr>
          <w:ilvl w:val="1"/>
          <w:numId w:val="5"/>
        </w:numPr>
      </w:pPr>
      <w:proofErr w:type="spellStart"/>
      <w:r>
        <w:t>Internasjonal</w:t>
      </w:r>
      <w:proofErr w:type="spellEnd"/>
      <w:r>
        <w:t xml:space="preserve"> </w:t>
      </w:r>
      <w:proofErr w:type="spellStart"/>
      <w:r>
        <w:t>medisin</w:t>
      </w:r>
      <w:proofErr w:type="spellEnd"/>
    </w:p>
    <w:p w14:paraId="22BA10BC" w14:textId="77777777" w:rsidR="00C12B11" w:rsidRDefault="00C12B11" w:rsidP="00C12B11">
      <w:pPr>
        <w:pStyle w:val="ListParagraph"/>
        <w:numPr>
          <w:ilvl w:val="1"/>
          <w:numId w:val="5"/>
        </w:numPr>
      </w:pPr>
      <w:proofErr w:type="spellStart"/>
      <w:r>
        <w:t>Sosialpediatri</w:t>
      </w:r>
      <w:proofErr w:type="spellEnd"/>
    </w:p>
    <w:p w14:paraId="5720BD8F" w14:textId="683B8F91" w:rsidR="00C12B11" w:rsidRDefault="00C12B11" w:rsidP="00C12B11">
      <w:pPr>
        <w:pStyle w:val="ListParagraph"/>
        <w:numPr>
          <w:ilvl w:val="1"/>
          <w:numId w:val="5"/>
        </w:numPr>
      </w:pPr>
      <w:proofErr w:type="spellStart"/>
      <w:r>
        <w:t>Spesialistutdanningen</w:t>
      </w:r>
      <w:proofErr w:type="spellEnd"/>
    </w:p>
    <w:p w14:paraId="1E14F8CF" w14:textId="77777777" w:rsidR="00C12B11" w:rsidRDefault="00C12B11" w:rsidP="00C12B11">
      <w:pPr>
        <w:pStyle w:val="ListParagraph"/>
        <w:numPr>
          <w:ilvl w:val="1"/>
          <w:numId w:val="5"/>
        </w:numPr>
      </w:pPr>
      <w:proofErr w:type="spellStart"/>
      <w:r>
        <w:t>Ferdighetstrening</w:t>
      </w:r>
      <w:proofErr w:type="spellEnd"/>
      <w:r>
        <w:t>/APLS</w:t>
      </w:r>
    </w:p>
    <w:p w14:paraId="2599D938" w14:textId="77777777" w:rsidR="00C12B11" w:rsidRDefault="00C12B11" w:rsidP="00C12B11">
      <w:pPr>
        <w:pStyle w:val="ListParagraph"/>
        <w:numPr>
          <w:ilvl w:val="1"/>
          <w:numId w:val="5"/>
        </w:numPr>
      </w:pPr>
      <w:r>
        <w:t>PAIDOS</w:t>
      </w:r>
    </w:p>
    <w:p w14:paraId="1A2EFFC7" w14:textId="77777777" w:rsidR="00C12B11" w:rsidRDefault="00C12B11" w:rsidP="00C12B11">
      <w:pPr>
        <w:pStyle w:val="ListParagraph"/>
        <w:numPr>
          <w:ilvl w:val="1"/>
          <w:numId w:val="5"/>
        </w:numPr>
      </w:pPr>
      <w:proofErr w:type="spellStart"/>
      <w:r>
        <w:t>Interessegrupper</w:t>
      </w:r>
      <w:proofErr w:type="spellEnd"/>
    </w:p>
    <w:p w14:paraId="1817453F" w14:textId="77777777" w:rsidR="00C12B11" w:rsidRDefault="00C12B11" w:rsidP="00C12B11">
      <w:pPr>
        <w:pStyle w:val="ListParagraph"/>
        <w:numPr>
          <w:ilvl w:val="1"/>
          <w:numId w:val="5"/>
        </w:numPr>
      </w:pPr>
      <w:proofErr w:type="spellStart"/>
      <w:r>
        <w:t>Økonomi</w:t>
      </w:r>
      <w:proofErr w:type="spellEnd"/>
    </w:p>
    <w:p w14:paraId="4FC82E18" w14:textId="77777777" w:rsidR="00C12B11" w:rsidRDefault="00C12B11" w:rsidP="00C12B11">
      <w:pPr>
        <w:pStyle w:val="ListParagraph"/>
        <w:numPr>
          <w:ilvl w:val="1"/>
          <w:numId w:val="5"/>
        </w:numPr>
      </w:pPr>
      <w:proofErr w:type="spellStart"/>
      <w:r>
        <w:t>Enslige</w:t>
      </w:r>
      <w:proofErr w:type="spellEnd"/>
      <w:r>
        <w:t xml:space="preserve"> </w:t>
      </w:r>
      <w:proofErr w:type="spellStart"/>
      <w:r>
        <w:t>mindreårige</w:t>
      </w:r>
      <w:proofErr w:type="spellEnd"/>
      <w:r>
        <w:t xml:space="preserve"> </w:t>
      </w:r>
      <w:proofErr w:type="spellStart"/>
      <w:r>
        <w:t>asylsøkere</w:t>
      </w:r>
      <w:proofErr w:type="spellEnd"/>
    </w:p>
    <w:p w14:paraId="4D9D2F00" w14:textId="77777777" w:rsidR="00C12B11" w:rsidRDefault="00C12B11" w:rsidP="00C12B11">
      <w:pPr>
        <w:pStyle w:val="ListParagraph"/>
        <w:numPr>
          <w:ilvl w:val="1"/>
          <w:numId w:val="5"/>
        </w:numPr>
      </w:pPr>
      <w:proofErr w:type="spellStart"/>
      <w:r>
        <w:t>Sosialpediatri</w:t>
      </w:r>
      <w:proofErr w:type="spellEnd"/>
    </w:p>
    <w:p w14:paraId="2220FC80" w14:textId="77777777" w:rsidR="00C12B11" w:rsidRDefault="00C12B11" w:rsidP="00C12B11">
      <w:pPr>
        <w:pStyle w:val="ListParagraph"/>
        <w:numPr>
          <w:ilvl w:val="1"/>
          <w:numId w:val="5"/>
        </w:numPr>
      </w:pPr>
      <w:proofErr w:type="spellStart"/>
      <w:r>
        <w:t>Barnehelseatlaset</w:t>
      </w:r>
      <w:proofErr w:type="spellEnd"/>
    </w:p>
    <w:p w14:paraId="66838ABF" w14:textId="77777777" w:rsidR="00FA3C3F" w:rsidRDefault="00FA3C3F" w:rsidP="00FA3C3F">
      <w:pPr>
        <w:pStyle w:val="ListParagraph"/>
        <w:ind w:left="1440"/>
      </w:pPr>
    </w:p>
    <w:p w14:paraId="5F6EAFD4" w14:textId="77777777" w:rsidR="00C12B11" w:rsidRPr="00FA3C3F" w:rsidRDefault="000C5554" w:rsidP="00E72C32">
      <w:pPr>
        <w:rPr>
          <w:b/>
        </w:rPr>
      </w:pPr>
      <w:proofErr w:type="spellStart"/>
      <w:r w:rsidRPr="00FA3C3F">
        <w:rPr>
          <w:b/>
        </w:rPr>
        <w:t>Sak</w:t>
      </w:r>
      <w:proofErr w:type="spellEnd"/>
      <w:r w:rsidRPr="00FA3C3F">
        <w:rPr>
          <w:b/>
        </w:rPr>
        <w:t xml:space="preserve"> 6</w:t>
      </w:r>
      <w:r w:rsidR="00FA3C3F" w:rsidRPr="00FA3C3F">
        <w:rPr>
          <w:b/>
        </w:rPr>
        <w:t xml:space="preserve">. </w:t>
      </w:r>
      <w:proofErr w:type="spellStart"/>
      <w:r w:rsidR="00FA3C3F" w:rsidRPr="00FA3C3F">
        <w:rPr>
          <w:b/>
        </w:rPr>
        <w:t>Revisorgodkjent</w:t>
      </w:r>
      <w:proofErr w:type="spellEnd"/>
      <w:r w:rsidR="00FA3C3F" w:rsidRPr="00FA3C3F">
        <w:rPr>
          <w:b/>
        </w:rPr>
        <w:t xml:space="preserve"> </w:t>
      </w:r>
      <w:proofErr w:type="spellStart"/>
      <w:r w:rsidR="00FA3C3F" w:rsidRPr="00FA3C3F">
        <w:rPr>
          <w:b/>
        </w:rPr>
        <w:t>reg</w:t>
      </w:r>
      <w:r w:rsidRPr="00FA3C3F">
        <w:rPr>
          <w:b/>
        </w:rPr>
        <w:t>n</w:t>
      </w:r>
      <w:r w:rsidR="00FA3C3F" w:rsidRPr="00FA3C3F">
        <w:rPr>
          <w:b/>
        </w:rPr>
        <w:t>s</w:t>
      </w:r>
      <w:r w:rsidRPr="00FA3C3F">
        <w:rPr>
          <w:b/>
        </w:rPr>
        <w:t>kap</w:t>
      </w:r>
      <w:proofErr w:type="spellEnd"/>
      <w:r w:rsidRPr="00FA3C3F">
        <w:rPr>
          <w:b/>
        </w:rPr>
        <w:t xml:space="preserve"> for 2015</w:t>
      </w:r>
    </w:p>
    <w:p w14:paraId="345C4E2E" w14:textId="244C60F3" w:rsidR="000C5554" w:rsidRPr="00E739F0" w:rsidRDefault="000C5554" w:rsidP="00E72C32">
      <w:pPr>
        <w:spacing w:line="240" w:lineRule="auto"/>
        <w:rPr>
          <w:lang w:val="nb-NO"/>
        </w:rPr>
      </w:pPr>
      <w:r w:rsidRPr="00E739F0">
        <w:rPr>
          <w:lang w:val="nb-NO"/>
        </w:rPr>
        <w:t>Økonomiansvarlig Eirin Esaiassen presenterer regnskapet for 2015. Det var budsjettert med et underskudd på 53.566,- men reg</w:t>
      </w:r>
      <w:r w:rsidR="00B831A2">
        <w:rPr>
          <w:lang w:val="nb-NO"/>
        </w:rPr>
        <w:t>n</w:t>
      </w:r>
      <w:r w:rsidRPr="00E739F0">
        <w:rPr>
          <w:lang w:val="nb-NO"/>
        </w:rPr>
        <w:t>skapet viste et overskudd på 12.824,-. Antatt å</w:t>
      </w:r>
      <w:r w:rsidR="00B831A2">
        <w:rPr>
          <w:lang w:val="nb-NO"/>
        </w:rPr>
        <w:t>rsak til dette er mindre utgifter til Paidos og økt</w:t>
      </w:r>
      <w:r w:rsidRPr="00E739F0">
        <w:rPr>
          <w:lang w:val="nb-NO"/>
        </w:rPr>
        <w:t>e inntekter fra kurs.</w:t>
      </w:r>
    </w:p>
    <w:p w14:paraId="542FFF58" w14:textId="4954A4B7" w:rsidR="000C5554" w:rsidRPr="00E739F0" w:rsidRDefault="000C5554" w:rsidP="00E72C32">
      <w:pPr>
        <w:spacing w:line="240" w:lineRule="auto"/>
        <w:rPr>
          <w:lang w:val="nb-NO"/>
        </w:rPr>
      </w:pPr>
      <w:r w:rsidRPr="00E739F0">
        <w:rPr>
          <w:lang w:val="nb-NO"/>
        </w:rPr>
        <w:t>Regnskapet</w:t>
      </w:r>
      <w:r w:rsidR="00B831A2">
        <w:rPr>
          <w:lang w:val="nb-NO"/>
        </w:rPr>
        <w:t xml:space="preserve"> godkjennes uten innvendinger fra</w:t>
      </w:r>
      <w:r w:rsidRPr="00E739F0">
        <w:rPr>
          <w:lang w:val="nb-NO"/>
        </w:rPr>
        <w:t xml:space="preserve"> årsmøtet.</w:t>
      </w:r>
    </w:p>
    <w:p w14:paraId="5063BB7E" w14:textId="77777777" w:rsidR="00FA3C3F" w:rsidRPr="00E739F0" w:rsidRDefault="00FA3C3F" w:rsidP="00E72C32">
      <w:pPr>
        <w:rPr>
          <w:lang w:val="nb-NO"/>
        </w:rPr>
      </w:pPr>
    </w:p>
    <w:p w14:paraId="1D1CB987" w14:textId="77777777" w:rsidR="000C5554" w:rsidRPr="00E739F0" w:rsidRDefault="000C5554" w:rsidP="00E72C32">
      <w:pPr>
        <w:rPr>
          <w:b/>
          <w:lang w:val="nb-NO"/>
        </w:rPr>
      </w:pPr>
      <w:r w:rsidRPr="00E739F0">
        <w:rPr>
          <w:b/>
          <w:lang w:val="nb-NO"/>
        </w:rPr>
        <w:t>Sak 7. Styrehonorar</w:t>
      </w:r>
    </w:p>
    <w:p w14:paraId="720620F8" w14:textId="77777777" w:rsidR="000C5554" w:rsidRPr="00E739F0" w:rsidRDefault="000C5554" w:rsidP="00E72C32">
      <w:pPr>
        <w:spacing w:line="240" w:lineRule="auto"/>
        <w:rPr>
          <w:lang w:val="nb-NO"/>
        </w:rPr>
      </w:pPr>
      <w:r w:rsidRPr="00E739F0">
        <w:rPr>
          <w:lang w:val="nb-NO"/>
        </w:rPr>
        <w:lastRenderedPageBreak/>
        <w:t>Styrehonorar på 105.000,- til fordeling blant styremedlemmene opprettholdes uendret I 2016.</w:t>
      </w:r>
    </w:p>
    <w:p w14:paraId="702BBB62" w14:textId="77777777" w:rsidR="00FA3C3F" w:rsidRPr="00E739F0" w:rsidRDefault="00FA3C3F" w:rsidP="00E72C32">
      <w:pPr>
        <w:rPr>
          <w:lang w:val="nb-NO"/>
        </w:rPr>
      </w:pPr>
    </w:p>
    <w:p w14:paraId="58C09104" w14:textId="77777777" w:rsidR="000C5554" w:rsidRPr="00E739F0" w:rsidRDefault="000C5554" w:rsidP="00E72C32">
      <w:pPr>
        <w:rPr>
          <w:b/>
          <w:lang w:val="nb-NO"/>
        </w:rPr>
      </w:pPr>
      <w:r w:rsidRPr="00E739F0">
        <w:rPr>
          <w:b/>
          <w:lang w:val="nb-NO"/>
        </w:rPr>
        <w:t>Sak 8. Kontigent for assosierte medlemmer</w:t>
      </w:r>
    </w:p>
    <w:p w14:paraId="6E882E60" w14:textId="77777777" w:rsidR="000C5554" w:rsidRPr="00E739F0" w:rsidRDefault="000C5554" w:rsidP="00E72C32">
      <w:pPr>
        <w:spacing w:line="240" w:lineRule="auto"/>
        <w:rPr>
          <w:lang w:val="nb-NO"/>
        </w:rPr>
      </w:pPr>
      <w:r w:rsidRPr="00E739F0">
        <w:rPr>
          <w:lang w:val="nb-NO"/>
        </w:rPr>
        <w:t>Kontigent på 300,- opprettholdes uendret, det same gjelder frikjøp av leder på 200,-</w:t>
      </w:r>
    </w:p>
    <w:p w14:paraId="7968169A" w14:textId="77777777" w:rsidR="00FA3C3F" w:rsidRPr="00E739F0" w:rsidRDefault="00FA3C3F" w:rsidP="00E72C32">
      <w:pPr>
        <w:rPr>
          <w:lang w:val="nb-NO"/>
        </w:rPr>
      </w:pPr>
    </w:p>
    <w:p w14:paraId="29380A5B" w14:textId="77777777" w:rsidR="000C5554" w:rsidRPr="00E739F0" w:rsidRDefault="000C5554" w:rsidP="00E72C32">
      <w:pPr>
        <w:rPr>
          <w:b/>
          <w:lang w:val="nb-NO"/>
        </w:rPr>
      </w:pPr>
      <w:r w:rsidRPr="00E739F0">
        <w:rPr>
          <w:b/>
          <w:lang w:val="nb-NO"/>
        </w:rPr>
        <w:t>Sak 9. Forslag til budsjett 2017.</w:t>
      </w:r>
    </w:p>
    <w:p w14:paraId="65F21B00" w14:textId="77777777" w:rsidR="000C5554" w:rsidRPr="00E739F0" w:rsidRDefault="000C5554" w:rsidP="00E72C32">
      <w:pPr>
        <w:spacing w:line="240" w:lineRule="auto"/>
        <w:rPr>
          <w:lang w:val="nb-NO"/>
        </w:rPr>
      </w:pPr>
      <w:r w:rsidRPr="00E739F0">
        <w:rPr>
          <w:lang w:val="nb-NO"/>
        </w:rPr>
        <w:t>Budsjett for 2017 gjennomgås. Årsmøtet godkjenner styrets anbefaltre forelagte budsjett for 2017</w:t>
      </w:r>
    </w:p>
    <w:p w14:paraId="1402B5F4" w14:textId="77777777" w:rsidR="00FA3C3F" w:rsidRPr="00E739F0" w:rsidRDefault="00FA3C3F" w:rsidP="00E72C32">
      <w:pPr>
        <w:rPr>
          <w:lang w:val="nb-NO"/>
        </w:rPr>
      </w:pPr>
    </w:p>
    <w:p w14:paraId="470B1B25" w14:textId="77777777" w:rsidR="000C5554" w:rsidRPr="00E739F0" w:rsidRDefault="000C5554" w:rsidP="00E72C32">
      <w:pPr>
        <w:rPr>
          <w:b/>
          <w:lang w:val="nb-NO"/>
        </w:rPr>
      </w:pPr>
      <w:r w:rsidRPr="00E739F0">
        <w:rPr>
          <w:b/>
          <w:lang w:val="nb-NO"/>
        </w:rPr>
        <w:t>Sak 10.</w:t>
      </w:r>
      <w:r w:rsidR="00FA3C3F" w:rsidRPr="00E739F0">
        <w:rPr>
          <w:b/>
          <w:lang w:val="nb-NO"/>
        </w:rPr>
        <w:t>Satsningsområder for 2017</w:t>
      </w:r>
    </w:p>
    <w:p w14:paraId="101D3B8D" w14:textId="77777777" w:rsidR="00FA3C3F" w:rsidRPr="00E739F0" w:rsidRDefault="00FA3C3F" w:rsidP="00E72C32">
      <w:pPr>
        <w:spacing w:line="240" w:lineRule="auto"/>
        <w:rPr>
          <w:lang w:val="nb-NO"/>
        </w:rPr>
      </w:pPr>
      <w:r w:rsidRPr="00E739F0">
        <w:rPr>
          <w:lang w:val="nb-NO"/>
        </w:rPr>
        <w:t>Styrets leder presenterer overordnet mål og pågående prosjekter. Det bes om konkrete innspill til nye satsningsområder fra medlemmene.</w:t>
      </w:r>
    </w:p>
    <w:p w14:paraId="4122C038" w14:textId="060F1EDC" w:rsidR="00D94CE5" w:rsidRPr="00E739F0" w:rsidRDefault="00D94CE5" w:rsidP="00E72C32">
      <w:pPr>
        <w:spacing w:line="240" w:lineRule="auto"/>
        <w:rPr>
          <w:lang w:val="nb-NO"/>
        </w:rPr>
      </w:pPr>
      <w:r w:rsidRPr="00E739F0">
        <w:rPr>
          <w:lang w:val="nb-NO"/>
        </w:rPr>
        <w:t>Styret gis mandat til å arbeide med planen, og det er ønske om at denne ferdigstilles og presenteres på pediaterdagene i 2017.</w:t>
      </w:r>
    </w:p>
    <w:p w14:paraId="4C825348" w14:textId="77777777" w:rsidR="00FA3C3F" w:rsidRPr="00E739F0" w:rsidRDefault="00FA3C3F" w:rsidP="00E72C32">
      <w:pPr>
        <w:spacing w:line="240" w:lineRule="auto"/>
        <w:rPr>
          <w:lang w:val="nb-NO"/>
        </w:rPr>
      </w:pPr>
    </w:p>
    <w:p w14:paraId="3EC1E0CD" w14:textId="77777777" w:rsidR="00FA3C3F" w:rsidRPr="00E739F0" w:rsidRDefault="00FA3C3F" w:rsidP="00E72C32">
      <w:pPr>
        <w:rPr>
          <w:b/>
          <w:lang w:val="nb-NO"/>
        </w:rPr>
      </w:pPr>
      <w:r w:rsidRPr="00E739F0">
        <w:rPr>
          <w:b/>
          <w:lang w:val="nb-NO"/>
        </w:rPr>
        <w:t>Sak 11. Innkomne saker</w:t>
      </w:r>
    </w:p>
    <w:p w14:paraId="2ED9E4AD" w14:textId="77777777" w:rsidR="00FA3C3F" w:rsidRPr="00E739F0" w:rsidRDefault="00FA3C3F" w:rsidP="00E72C32">
      <w:pPr>
        <w:pStyle w:val="ListParagraph"/>
        <w:ind w:left="0"/>
        <w:rPr>
          <w:lang w:val="nb-NO"/>
        </w:rPr>
      </w:pPr>
      <w:r w:rsidRPr="00E739F0">
        <w:rPr>
          <w:lang w:val="nb-NO"/>
        </w:rPr>
        <w:t>Ingen innkomne saker</w:t>
      </w:r>
    </w:p>
    <w:p w14:paraId="78269045" w14:textId="77777777" w:rsidR="00FA3C3F" w:rsidRPr="00E739F0" w:rsidRDefault="00FA3C3F" w:rsidP="00FA3C3F">
      <w:pPr>
        <w:pStyle w:val="ListParagraph"/>
        <w:rPr>
          <w:lang w:val="nb-NO"/>
        </w:rPr>
      </w:pPr>
    </w:p>
    <w:p w14:paraId="7A799595" w14:textId="77777777" w:rsidR="00FA3C3F" w:rsidRPr="00E739F0" w:rsidRDefault="00FA3C3F" w:rsidP="00FA3C3F">
      <w:pPr>
        <w:pStyle w:val="ListParagraph"/>
        <w:rPr>
          <w:lang w:val="nb-NO"/>
        </w:rPr>
      </w:pPr>
    </w:p>
    <w:p w14:paraId="256C7256" w14:textId="77777777" w:rsidR="00FA3C3F" w:rsidRPr="00E739F0" w:rsidRDefault="00FA3C3F" w:rsidP="00FA3C3F">
      <w:pPr>
        <w:pStyle w:val="ListParagraph"/>
        <w:rPr>
          <w:lang w:val="nb-NO"/>
        </w:rPr>
      </w:pPr>
      <w:r w:rsidRPr="00E739F0">
        <w:rPr>
          <w:lang w:val="nb-NO"/>
        </w:rPr>
        <w:t>Anette Ramm-Pettersen                                   Harald Hurum</w:t>
      </w:r>
    </w:p>
    <w:p w14:paraId="4C6B14CC" w14:textId="77777777" w:rsidR="00FA3C3F" w:rsidRPr="00E739F0" w:rsidRDefault="00FA3C3F" w:rsidP="00FA3C3F">
      <w:pPr>
        <w:pStyle w:val="ListParagraph"/>
        <w:rPr>
          <w:lang w:val="nb-NO"/>
        </w:rPr>
      </w:pPr>
      <w:r w:rsidRPr="00E739F0">
        <w:rPr>
          <w:lang w:val="nb-NO"/>
        </w:rPr>
        <w:t>Referent                                                               Referent</w:t>
      </w:r>
    </w:p>
    <w:p w14:paraId="4309C1DB" w14:textId="084BC1E8" w:rsidR="00FA3C3F" w:rsidRPr="00E739F0" w:rsidRDefault="00E07A60" w:rsidP="00FA3C3F">
      <w:pPr>
        <w:pStyle w:val="ListParagraph"/>
        <w:rPr>
          <w:lang w:val="nb-NO"/>
        </w:rPr>
      </w:pPr>
      <w:r w:rsidRPr="00E739F0">
        <w:rPr>
          <w:lang w:val="nb-NO"/>
        </w:rPr>
        <w:t>(elektronisk godkjent)                                       (elektronisk godkjent)</w:t>
      </w:r>
    </w:p>
    <w:p w14:paraId="685ED00A" w14:textId="77777777" w:rsidR="00FA3C3F" w:rsidRPr="00E739F0" w:rsidRDefault="00FA3C3F" w:rsidP="00FA3C3F">
      <w:pPr>
        <w:pStyle w:val="ListParagraph"/>
        <w:rPr>
          <w:lang w:val="nb-NO"/>
        </w:rPr>
      </w:pPr>
    </w:p>
    <w:p w14:paraId="185FF58A" w14:textId="77777777" w:rsidR="00FA3C3F" w:rsidRPr="00E739F0" w:rsidRDefault="00FA3C3F" w:rsidP="00FA3C3F">
      <w:pPr>
        <w:pStyle w:val="ListParagraph"/>
        <w:rPr>
          <w:lang w:val="nb-NO"/>
        </w:rPr>
      </w:pPr>
    </w:p>
    <w:p w14:paraId="345B63CF" w14:textId="77777777" w:rsidR="00FA3C3F" w:rsidRPr="00E739F0" w:rsidRDefault="00FA3C3F" w:rsidP="00FA3C3F">
      <w:pPr>
        <w:pStyle w:val="ListParagraph"/>
        <w:rPr>
          <w:lang w:val="nb-NO"/>
        </w:rPr>
      </w:pPr>
      <w:r w:rsidRPr="00E739F0">
        <w:rPr>
          <w:lang w:val="nb-NO"/>
        </w:rPr>
        <w:t>Kristin Wasland                                                Erik Borge Skei</w:t>
      </w:r>
    </w:p>
    <w:p w14:paraId="3110CA47" w14:textId="77777777" w:rsidR="00FA3C3F" w:rsidRPr="00E739F0" w:rsidRDefault="00FA3C3F" w:rsidP="00FA3C3F">
      <w:pPr>
        <w:pStyle w:val="ListParagraph"/>
        <w:rPr>
          <w:lang w:val="nb-NO"/>
        </w:rPr>
      </w:pPr>
      <w:r w:rsidRPr="00E739F0">
        <w:rPr>
          <w:lang w:val="nb-NO"/>
        </w:rPr>
        <w:t>Protokollunderskriver                                     Protokollunderskriver</w:t>
      </w:r>
    </w:p>
    <w:p w14:paraId="6C2CC39B" w14:textId="79205017" w:rsidR="00C12B11" w:rsidRPr="00E739F0" w:rsidRDefault="00E07A60" w:rsidP="00C12B11">
      <w:pPr>
        <w:rPr>
          <w:lang w:val="nb-NO"/>
        </w:rPr>
      </w:pPr>
      <w:r w:rsidRPr="00E739F0">
        <w:rPr>
          <w:lang w:val="nb-NO"/>
        </w:rPr>
        <w:t xml:space="preserve">          (elektronisk godkjent)                                     (elektronisk godkjent)</w:t>
      </w:r>
    </w:p>
    <w:sectPr w:rsidR="00C12B11" w:rsidRPr="00E739F0" w:rsidSect="00A06DEB">
      <w:footerReference w:type="default" r:id="rId9"/>
      <w:pgSz w:w="11907" w:h="16839" w:code="9"/>
      <w:pgMar w:top="720" w:right="1440" w:bottom="1800" w:left="1440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41CBF" w14:textId="77777777" w:rsidR="002A1551" w:rsidRDefault="002A1551">
      <w:r>
        <w:separator/>
      </w:r>
    </w:p>
    <w:p w14:paraId="539FAC6B" w14:textId="77777777" w:rsidR="002A1551" w:rsidRDefault="002A1551"/>
  </w:endnote>
  <w:endnote w:type="continuationSeparator" w:id="0">
    <w:p w14:paraId="1DD6CEEB" w14:textId="77777777" w:rsidR="002A1551" w:rsidRDefault="002A1551">
      <w:r>
        <w:continuationSeparator/>
      </w:r>
    </w:p>
    <w:p w14:paraId="54CCD933" w14:textId="77777777" w:rsidR="002A1551" w:rsidRDefault="002A15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맑은 고딕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99E139" w14:textId="77777777" w:rsidR="00293BF6" w:rsidRDefault="00A06DE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0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F128E" w14:textId="77777777" w:rsidR="002A1551" w:rsidRDefault="002A1551">
      <w:r>
        <w:separator/>
      </w:r>
    </w:p>
    <w:p w14:paraId="48F7C114" w14:textId="77777777" w:rsidR="002A1551" w:rsidRDefault="002A1551"/>
  </w:footnote>
  <w:footnote w:type="continuationSeparator" w:id="0">
    <w:p w14:paraId="7EAA28DB" w14:textId="77777777" w:rsidR="002A1551" w:rsidRDefault="002A1551">
      <w:r>
        <w:continuationSeparator/>
      </w:r>
    </w:p>
    <w:p w14:paraId="60EE4754" w14:textId="77777777" w:rsidR="002A1551" w:rsidRDefault="002A1551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52A2F"/>
    <w:multiLevelType w:val="hybridMultilevel"/>
    <w:tmpl w:val="19E25C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35257"/>
    <w:multiLevelType w:val="hybridMultilevel"/>
    <w:tmpl w:val="44FA9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471B9"/>
    <w:multiLevelType w:val="hybridMultilevel"/>
    <w:tmpl w:val="490258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11"/>
    <w:rsid w:val="000C5554"/>
    <w:rsid w:val="00293BF6"/>
    <w:rsid w:val="002A1551"/>
    <w:rsid w:val="007B708B"/>
    <w:rsid w:val="00900521"/>
    <w:rsid w:val="00A06DEB"/>
    <w:rsid w:val="00B36275"/>
    <w:rsid w:val="00B831A2"/>
    <w:rsid w:val="00C12B11"/>
    <w:rsid w:val="00CD5845"/>
    <w:rsid w:val="00D94CE5"/>
    <w:rsid w:val="00E07A60"/>
    <w:rsid w:val="00E72C32"/>
    <w:rsid w:val="00E739F0"/>
    <w:rsid w:val="00F56760"/>
    <w:rsid w:val="00FA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E379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760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731C3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4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4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12B11"/>
    <w:rPr>
      <w:color w:val="62C7AD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C12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760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731C3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4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4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12B11"/>
    <w:rPr>
      <w:color w:val="62C7AD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C12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edweb.no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452</Words>
  <Characters>2580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Office-bruker</dc:creator>
  <cp:lastModifiedBy>Sheraz Yaqub</cp:lastModifiedBy>
  <cp:revision>2</cp:revision>
  <dcterms:created xsi:type="dcterms:W3CDTF">2016-08-15T22:31:00Z</dcterms:created>
  <dcterms:modified xsi:type="dcterms:W3CDTF">2016-08-15T22:31:00Z</dcterms:modified>
</cp:coreProperties>
</file>