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543"/>
        <w:tblW w:w="9067" w:type="dxa"/>
        <w:tblLook w:val="04A0" w:firstRow="1" w:lastRow="0" w:firstColumn="1" w:lastColumn="0" w:noHBand="0" w:noVBand="1"/>
      </w:tblPr>
      <w:tblGrid>
        <w:gridCol w:w="1555"/>
        <w:gridCol w:w="3969"/>
        <w:gridCol w:w="3543"/>
      </w:tblGrid>
      <w:tr w:rsidR="008C192B" w:rsidTr="008C192B">
        <w:tc>
          <w:tcPr>
            <w:tcW w:w="1555" w:type="dxa"/>
          </w:tcPr>
          <w:p w:rsidR="00D50994" w:rsidRDefault="003513F7" w:rsidP="00A34336">
            <w:bookmarkStart w:id="0" w:name="_GoBack"/>
            <w:bookmarkEnd w:id="0"/>
            <w:r>
              <w:t>08.</w:t>
            </w:r>
            <w:r w:rsidR="00A34336">
              <w:t>00 - 08.10</w:t>
            </w:r>
          </w:p>
        </w:tc>
        <w:tc>
          <w:tcPr>
            <w:tcW w:w="3969" w:type="dxa"/>
          </w:tcPr>
          <w:p w:rsidR="00D50994" w:rsidRDefault="00DA0AB4" w:rsidP="00D50994">
            <w:r>
              <w:t>Komitéet</w:t>
            </w:r>
          </w:p>
        </w:tc>
        <w:tc>
          <w:tcPr>
            <w:tcW w:w="3543" w:type="dxa"/>
          </w:tcPr>
          <w:p w:rsidR="00D50994" w:rsidRDefault="00DA0AB4" w:rsidP="00D50994">
            <w:r>
              <w:t>Velkommen</w:t>
            </w:r>
          </w:p>
        </w:tc>
      </w:tr>
      <w:tr w:rsidR="008C192B" w:rsidTr="008C192B">
        <w:tc>
          <w:tcPr>
            <w:tcW w:w="1555" w:type="dxa"/>
          </w:tcPr>
          <w:p w:rsidR="00D50994" w:rsidRDefault="003513F7" w:rsidP="00A34336">
            <w:r>
              <w:t>08.10</w:t>
            </w:r>
            <w:r w:rsidR="00DD417C">
              <w:t xml:space="preserve"> - 08.4</w:t>
            </w:r>
            <w:r w:rsidR="00A34336">
              <w:t>0</w:t>
            </w:r>
          </w:p>
        </w:tc>
        <w:tc>
          <w:tcPr>
            <w:tcW w:w="3969" w:type="dxa"/>
          </w:tcPr>
          <w:p w:rsidR="00D50994" w:rsidRDefault="00561548" w:rsidP="00561548">
            <w:r w:rsidRPr="00561548">
              <w:t xml:space="preserve">Erik Berntsen, </w:t>
            </w:r>
            <w:r w:rsidR="00532BA5">
              <w:t xml:space="preserve">Radiologi, </w:t>
            </w:r>
            <w:r w:rsidRPr="00561548">
              <w:t xml:space="preserve">Universitetssykehus i Trondheim </w:t>
            </w:r>
          </w:p>
        </w:tc>
        <w:tc>
          <w:tcPr>
            <w:tcW w:w="3543" w:type="dxa"/>
          </w:tcPr>
          <w:p w:rsidR="00D50994" w:rsidRDefault="00561548" w:rsidP="00D50994">
            <w:r w:rsidRPr="00561548">
              <w:t xml:space="preserve">Radiologi ved mellomøre- og indre øre patologi, Kasuistikker </w:t>
            </w:r>
          </w:p>
        </w:tc>
      </w:tr>
      <w:tr w:rsidR="008C192B" w:rsidTr="008C192B">
        <w:tc>
          <w:tcPr>
            <w:tcW w:w="1555" w:type="dxa"/>
          </w:tcPr>
          <w:p w:rsidR="00D50994" w:rsidRDefault="00DD417C" w:rsidP="00DD417C">
            <w:r>
              <w:t>08.4</w:t>
            </w:r>
            <w:r w:rsidR="00A34336">
              <w:t>0</w:t>
            </w:r>
            <w:r w:rsidR="009B7AD7">
              <w:t xml:space="preserve"> - </w:t>
            </w:r>
            <w:r>
              <w:t>09</w:t>
            </w:r>
            <w:r w:rsidR="00A34336">
              <w:t>.</w:t>
            </w:r>
            <w:r w:rsidR="00D736CC">
              <w:t>40</w:t>
            </w:r>
          </w:p>
        </w:tc>
        <w:tc>
          <w:tcPr>
            <w:tcW w:w="3969" w:type="dxa"/>
          </w:tcPr>
          <w:p w:rsidR="0044443B" w:rsidRDefault="00FE65E8" w:rsidP="00FE65E8">
            <w:r w:rsidRPr="00FE65E8">
              <w:t>Juha Sil</w:t>
            </w:r>
            <w:r w:rsidR="00417D88">
              <w:t xml:space="preserve">vola, </w:t>
            </w:r>
            <w:r w:rsidR="0044443B">
              <w:t xml:space="preserve">ØNH </w:t>
            </w:r>
          </w:p>
          <w:p w:rsidR="00D50994" w:rsidRDefault="00417D88" w:rsidP="00FE65E8">
            <w:r>
              <w:t xml:space="preserve">Ahus Universitetssykehus </w:t>
            </w:r>
          </w:p>
        </w:tc>
        <w:tc>
          <w:tcPr>
            <w:tcW w:w="3543" w:type="dxa"/>
          </w:tcPr>
          <w:p w:rsidR="00D50994" w:rsidRDefault="00417D88" w:rsidP="00417D88">
            <w:r>
              <w:t>Basal a</w:t>
            </w:r>
            <w:r w:rsidR="00FE65E8" w:rsidRPr="00FE65E8">
              <w:t>udio</w:t>
            </w:r>
            <w:r>
              <w:t>logi</w:t>
            </w:r>
            <w:r w:rsidR="00FE65E8" w:rsidRPr="00FE65E8">
              <w:t xml:space="preserve"> ved mekaniske </w:t>
            </w:r>
            <w:r>
              <w:t xml:space="preserve">hørselstap og </w:t>
            </w:r>
            <w:r w:rsidRPr="00417D88">
              <w:t>SCDS</w:t>
            </w:r>
          </w:p>
        </w:tc>
      </w:tr>
      <w:tr w:rsidR="008C192B" w:rsidTr="008C192B">
        <w:tc>
          <w:tcPr>
            <w:tcW w:w="1555" w:type="dxa"/>
          </w:tcPr>
          <w:p w:rsidR="00D50994" w:rsidRDefault="00D736CC" w:rsidP="00D736CC">
            <w:r>
              <w:t>09.4</w:t>
            </w:r>
            <w:r w:rsidR="00DD417C">
              <w:t>0 - 10.</w:t>
            </w:r>
            <w:r w:rsidR="006E3066">
              <w:t>1</w:t>
            </w:r>
            <w:r>
              <w:t>0</w:t>
            </w:r>
          </w:p>
        </w:tc>
        <w:tc>
          <w:tcPr>
            <w:tcW w:w="3969" w:type="dxa"/>
          </w:tcPr>
          <w:p w:rsidR="00D50994" w:rsidRDefault="00E83FE0" w:rsidP="00532BA5">
            <w:r w:rsidRPr="00E83FE0">
              <w:t xml:space="preserve">Guri Tokle, </w:t>
            </w:r>
            <w:r w:rsidR="00532BA5">
              <w:t>Fysioterapi, Universitetssykehus i Trondheim</w:t>
            </w:r>
          </w:p>
        </w:tc>
        <w:tc>
          <w:tcPr>
            <w:tcW w:w="3543" w:type="dxa"/>
          </w:tcPr>
          <w:p w:rsidR="0013053D" w:rsidRDefault="00E83FE0" w:rsidP="00561548">
            <w:r w:rsidRPr="00E83FE0">
              <w:t>Vestibular rehabilitering</w:t>
            </w:r>
          </w:p>
        </w:tc>
      </w:tr>
      <w:tr w:rsidR="000B3CDF" w:rsidTr="008C192B">
        <w:tc>
          <w:tcPr>
            <w:tcW w:w="1555" w:type="dxa"/>
          </w:tcPr>
          <w:p w:rsidR="000B3CDF" w:rsidRDefault="006E3066" w:rsidP="00D736CC">
            <w:r>
              <w:t>10.10 – 10.2</w:t>
            </w:r>
            <w:r w:rsidR="000B3CDF">
              <w:t>0</w:t>
            </w:r>
          </w:p>
        </w:tc>
        <w:tc>
          <w:tcPr>
            <w:tcW w:w="3969" w:type="dxa"/>
          </w:tcPr>
          <w:p w:rsidR="000B3CDF" w:rsidRPr="00E83FE0" w:rsidRDefault="000B3CDF" w:rsidP="00532BA5">
            <w:r>
              <w:t>Pause</w:t>
            </w:r>
          </w:p>
        </w:tc>
        <w:tc>
          <w:tcPr>
            <w:tcW w:w="3543" w:type="dxa"/>
          </w:tcPr>
          <w:p w:rsidR="000B3CDF" w:rsidRPr="00E83FE0" w:rsidRDefault="000B3CDF" w:rsidP="00561548"/>
        </w:tc>
      </w:tr>
      <w:tr w:rsidR="008C192B" w:rsidTr="008C192B">
        <w:tc>
          <w:tcPr>
            <w:tcW w:w="1555" w:type="dxa"/>
          </w:tcPr>
          <w:p w:rsidR="00D50994" w:rsidRDefault="009D155F" w:rsidP="00404DAB">
            <w:r>
              <w:t>10</w:t>
            </w:r>
            <w:r w:rsidR="00717EAE">
              <w:t>.</w:t>
            </w:r>
            <w:r w:rsidR="006E3066">
              <w:t>2</w:t>
            </w:r>
            <w:r w:rsidR="00404DAB">
              <w:t>0</w:t>
            </w:r>
            <w:r w:rsidR="00BA5D17">
              <w:t xml:space="preserve"> – 11.2</w:t>
            </w:r>
            <w:r w:rsidR="00D736CC">
              <w:t>0</w:t>
            </w:r>
          </w:p>
        </w:tc>
        <w:tc>
          <w:tcPr>
            <w:tcW w:w="3969" w:type="dxa"/>
          </w:tcPr>
          <w:p w:rsidR="0044443B" w:rsidRDefault="00FE65E8" w:rsidP="00D50994">
            <w:r w:rsidRPr="00FE65E8">
              <w:t xml:space="preserve">Marie Bunne, </w:t>
            </w:r>
            <w:r w:rsidR="0044443B">
              <w:t xml:space="preserve">ØNH </w:t>
            </w:r>
          </w:p>
          <w:p w:rsidR="00D50994" w:rsidRDefault="00FE65E8" w:rsidP="00D50994">
            <w:r w:rsidRPr="00FE65E8">
              <w:t>Oslo Universitetssykehus Rikshospitalet</w:t>
            </w:r>
          </w:p>
        </w:tc>
        <w:tc>
          <w:tcPr>
            <w:tcW w:w="3543" w:type="dxa"/>
          </w:tcPr>
          <w:p w:rsidR="006E3066" w:rsidRDefault="00FE65E8" w:rsidP="00057703">
            <w:r>
              <w:t>Tredje vindu lesjoner, «update on</w:t>
            </w:r>
            <w:r w:rsidR="00057703">
              <w:t>» Indikasjon, kirurgiske</w:t>
            </w:r>
            <w:r>
              <w:t xml:space="preserve"> teknikker og resultater</w:t>
            </w:r>
            <w:r w:rsidR="006E3066">
              <w:t xml:space="preserve"> </w:t>
            </w:r>
          </w:p>
          <w:p w:rsidR="006E3066" w:rsidRDefault="006E3066" w:rsidP="00057703">
            <w:r w:rsidRPr="006E3066">
              <w:t>Nasjonale retningslinjer for diagnostikk og terapi av SCDS</w:t>
            </w:r>
          </w:p>
        </w:tc>
      </w:tr>
      <w:tr w:rsidR="00BA5D17" w:rsidTr="008C192B">
        <w:tc>
          <w:tcPr>
            <w:tcW w:w="1555" w:type="dxa"/>
          </w:tcPr>
          <w:p w:rsidR="00BA5D17" w:rsidRDefault="006C15B3" w:rsidP="00404DAB">
            <w:r>
              <w:t>11.20 – 12.00</w:t>
            </w:r>
          </w:p>
        </w:tc>
        <w:tc>
          <w:tcPr>
            <w:tcW w:w="3969" w:type="dxa"/>
          </w:tcPr>
          <w:p w:rsidR="0044443B" w:rsidRDefault="006C15B3" w:rsidP="00D50994">
            <w:r w:rsidRPr="006C15B3">
              <w:t xml:space="preserve">Jeanette Hess-Erga, </w:t>
            </w:r>
            <w:r w:rsidR="0044443B">
              <w:t>ØNH</w:t>
            </w:r>
          </w:p>
          <w:p w:rsidR="00BA5D17" w:rsidRPr="00FE65E8" w:rsidRDefault="006C15B3" w:rsidP="00D50994">
            <w:r w:rsidRPr="006C15B3">
              <w:t>Haukeland Universitetssykehus</w:t>
            </w:r>
          </w:p>
        </w:tc>
        <w:tc>
          <w:tcPr>
            <w:tcW w:w="3543" w:type="dxa"/>
          </w:tcPr>
          <w:p w:rsidR="00BA5D17" w:rsidRDefault="006C15B3" w:rsidP="00057703">
            <w:r w:rsidRPr="006C15B3">
              <w:t>Resultater for operativ behandling av SCDS ved Haukeland Univ.sykehus</w:t>
            </w:r>
          </w:p>
        </w:tc>
      </w:tr>
      <w:tr w:rsidR="004B0A19" w:rsidTr="008C192B">
        <w:tc>
          <w:tcPr>
            <w:tcW w:w="1555" w:type="dxa"/>
          </w:tcPr>
          <w:p w:rsidR="004B0A19" w:rsidRDefault="004B0A19" w:rsidP="00D736CC">
            <w:r>
              <w:t>12.00 – 13.00</w:t>
            </w:r>
          </w:p>
        </w:tc>
        <w:tc>
          <w:tcPr>
            <w:tcW w:w="3969" w:type="dxa"/>
          </w:tcPr>
          <w:p w:rsidR="004B0A19" w:rsidRPr="00FE65E8" w:rsidRDefault="004B0A19" w:rsidP="00D50994">
            <w:r>
              <w:t>Lunchpause</w:t>
            </w:r>
          </w:p>
        </w:tc>
        <w:tc>
          <w:tcPr>
            <w:tcW w:w="3543" w:type="dxa"/>
          </w:tcPr>
          <w:p w:rsidR="004B0A19" w:rsidRDefault="004B0A19" w:rsidP="00D50994"/>
        </w:tc>
      </w:tr>
      <w:tr w:rsidR="008C192B" w:rsidTr="000F4762">
        <w:trPr>
          <w:trHeight w:val="570"/>
        </w:trPr>
        <w:tc>
          <w:tcPr>
            <w:tcW w:w="1555" w:type="dxa"/>
          </w:tcPr>
          <w:p w:rsidR="00D50994" w:rsidRDefault="00717EAE" w:rsidP="004257D5">
            <w:r>
              <w:t>1</w:t>
            </w:r>
            <w:r w:rsidR="006C15B3">
              <w:t>3.0</w:t>
            </w:r>
            <w:r>
              <w:t xml:space="preserve">0 </w:t>
            </w:r>
            <w:r w:rsidR="00665843">
              <w:t>–</w:t>
            </w:r>
            <w:r>
              <w:t xml:space="preserve"> 1</w:t>
            </w:r>
            <w:r w:rsidR="006C15B3">
              <w:t>3</w:t>
            </w:r>
            <w:r w:rsidR="000F4762">
              <w:t>.4</w:t>
            </w:r>
            <w:r w:rsidR="00665843">
              <w:t>0</w:t>
            </w:r>
          </w:p>
        </w:tc>
        <w:tc>
          <w:tcPr>
            <w:tcW w:w="3969" w:type="dxa"/>
          </w:tcPr>
          <w:p w:rsidR="000F4762" w:rsidRDefault="000F4762" w:rsidP="000F4762">
            <w:r>
              <w:t>Frederik Goplen, ØNH</w:t>
            </w:r>
          </w:p>
          <w:p w:rsidR="00D50994" w:rsidRDefault="000F4762" w:rsidP="000F4762">
            <w:r>
              <w:t>Haukeland Universitetssykehus</w:t>
            </w:r>
          </w:p>
        </w:tc>
        <w:tc>
          <w:tcPr>
            <w:tcW w:w="3543" w:type="dxa"/>
          </w:tcPr>
          <w:p w:rsidR="00FC6D68" w:rsidRDefault="000F4762" w:rsidP="00D50994">
            <w:r w:rsidRPr="000F4762">
              <w:t>Dehiscensregisteret</w:t>
            </w:r>
          </w:p>
        </w:tc>
      </w:tr>
      <w:tr w:rsidR="00B719A4" w:rsidTr="008C192B">
        <w:tc>
          <w:tcPr>
            <w:tcW w:w="1555" w:type="dxa"/>
          </w:tcPr>
          <w:p w:rsidR="00B719A4" w:rsidRDefault="00066E0A" w:rsidP="00FC6D68">
            <w:r>
              <w:t>13.5</w:t>
            </w:r>
            <w:r w:rsidR="00B719A4">
              <w:t>0 – 14.</w:t>
            </w:r>
            <w:r>
              <w:t>3</w:t>
            </w:r>
            <w:r w:rsidR="00FC6D68">
              <w:t>0</w:t>
            </w:r>
          </w:p>
        </w:tc>
        <w:tc>
          <w:tcPr>
            <w:tcW w:w="3969" w:type="dxa"/>
          </w:tcPr>
          <w:p w:rsidR="00B719A4" w:rsidRDefault="000F4762" w:rsidP="00604C95">
            <w:r>
              <w:t>Alle</w:t>
            </w:r>
          </w:p>
        </w:tc>
        <w:tc>
          <w:tcPr>
            <w:tcW w:w="3543" w:type="dxa"/>
          </w:tcPr>
          <w:p w:rsidR="000F4762" w:rsidRDefault="000F4762" w:rsidP="000F4762">
            <w:r>
              <w:t>Diskusjon: utredning og behandling Lokale prosedyrer</w:t>
            </w:r>
          </w:p>
          <w:p w:rsidR="00B719A4" w:rsidRDefault="000F4762" w:rsidP="000F4762">
            <w:r>
              <w:t>Vanskelige Kasus?</w:t>
            </w:r>
          </w:p>
        </w:tc>
      </w:tr>
      <w:tr w:rsidR="008C192B" w:rsidTr="008C192B">
        <w:tc>
          <w:tcPr>
            <w:tcW w:w="1555" w:type="dxa"/>
          </w:tcPr>
          <w:p w:rsidR="00D50994" w:rsidRDefault="00066E0A" w:rsidP="00D50994">
            <w:r>
              <w:t>14.3</w:t>
            </w:r>
            <w:r w:rsidR="00665843">
              <w:t>0 – 15.00</w:t>
            </w:r>
          </w:p>
        </w:tc>
        <w:tc>
          <w:tcPr>
            <w:tcW w:w="3969" w:type="dxa"/>
          </w:tcPr>
          <w:p w:rsidR="00D50994" w:rsidRDefault="00536168" w:rsidP="00D50994">
            <w:r>
              <w:t>Komitéet + Alle</w:t>
            </w:r>
          </w:p>
        </w:tc>
        <w:tc>
          <w:tcPr>
            <w:tcW w:w="3543" w:type="dxa"/>
          </w:tcPr>
          <w:p w:rsidR="00D50994" w:rsidRDefault="00665843" w:rsidP="00D50994">
            <w:r>
              <w:t>Oppsummering og planlegging av neste års møte</w:t>
            </w:r>
          </w:p>
        </w:tc>
      </w:tr>
    </w:tbl>
    <w:p w:rsidR="006359A9" w:rsidRPr="00D50994" w:rsidRDefault="00D5099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</w:t>
      </w:r>
    </w:p>
    <w:sectPr w:rsidR="006359A9" w:rsidRPr="00D5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30"/>
    <w:rsid w:val="00044554"/>
    <w:rsid w:val="00057703"/>
    <w:rsid w:val="00066E0A"/>
    <w:rsid w:val="000B3CDF"/>
    <w:rsid w:val="000F4762"/>
    <w:rsid w:val="0013053D"/>
    <w:rsid w:val="001A474D"/>
    <w:rsid w:val="001F2CCA"/>
    <w:rsid w:val="0021164F"/>
    <w:rsid w:val="003176C1"/>
    <w:rsid w:val="00321DF6"/>
    <w:rsid w:val="003513F7"/>
    <w:rsid w:val="0039447E"/>
    <w:rsid w:val="00404DAB"/>
    <w:rsid w:val="00417D88"/>
    <w:rsid w:val="00424D30"/>
    <w:rsid w:val="004257D5"/>
    <w:rsid w:val="0044443B"/>
    <w:rsid w:val="004B0A19"/>
    <w:rsid w:val="00532BA5"/>
    <w:rsid w:val="00536168"/>
    <w:rsid w:val="005410A3"/>
    <w:rsid w:val="00561548"/>
    <w:rsid w:val="005E2A34"/>
    <w:rsid w:val="00604C95"/>
    <w:rsid w:val="006359A9"/>
    <w:rsid w:val="00665843"/>
    <w:rsid w:val="0066748C"/>
    <w:rsid w:val="006C15B3"/>
    <w:rsid w:val="006E3066"/>
    <w:rsid w:val="00717EAE"/>
    <w:rsid w:val="007574F6"/>
    <w:rsid w:val="007909C4"/>
    <w:rsid w:val="008C192B"/>
    <w:rsid w:val="00901A5E"/>
    <w:rsid w:val="009B7AD7"/>
    <w:rsid w:val="009D155F"/>
    <w:rsid w:val="009D1B75"/>
    <w:rsid w:val="009F3EE6"/>
    <w:rsid w:val="00A34336"/>
    <w:rsid w:val="00A84D05"/>
    <w:rsid w:val="00B47DB8"/>
    <w:rsid w:val="00B67B61"/>
    <w:rsid w:val="00B719A4"/>
    <w:rsid w:val="00BA5D17"/>
    <w:rsid w:val="00BB1388"/>
    <w:rsid w:val="00BE7494"/>
    <w:rsid w:val="00C31B5A"/>
    <w:rsid w:val="00D50994"/>
    <w:rsid w:val="00D736CC"/>
    <w:rsid w:val="00D77545"/>
    <w:rsid w:val="00DA0AB4"/>
    <w:rsid w:val="00DC3D57"/>
    <w:rsid w:val="00DD417C"/>
    <w:rsid w:val="00E74A8A"/>
    <w:rsid w:val="00E83FE0"/>
    <w:rsid w:val="00F51384"/>
    <w:rsid w:val="00FC6D68"/>
    <w:rsid w:val="00FE65E8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70AE8-AC82-4D53-B831-FB88B025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Yousef, Susan</dc:creator>
  <cp:keywords/>
  <dc:description/>
  <cp:lastModifiedBy>Hans Kristian Røkenes</cp:lastModifiedBy>
  <cp:revision>2</cp:revision>
  <dcterms:created xsi:type="dcterms:W3CDTF">2021-02-11T09:30:00Z</dcterms:created>
  <dcterms:modified xsi:type="dcterms:W3CDTF">2021-02-11T09:30:00Z</dcterms:modified>
</cp:coreProperties>
</file>