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288" w:rsidRDefault="002F2288" w:rsidP="002F2288">
      <w:pPr>
        <w:pStyle w:val="Tittel"/>
      </w:pPr>
      <w:bookmarkStart w:id="0" w:name="_GoBack"/>
      <w:bookmarkEnd w:id="0"/>
      <w:r>
        <w:t>Årsrapport 2017</w:t>
      </w:r>
    </w:p>
    <w:p w:rsidR="002F2288" w:rsidRDefault="002F2288" w:rsidP="002F2288">
      <w:pPr>
        <w:pStyle w:val="Tittel"/>
      </w:pPr>
      <w:r>
        <w:t>Kurskomiteen i Vestfold</w:t>
      </w:r>
    </w:p>
    <w:p w:rsidR="002F2288" w:rsidRDefault="002F2288" w:rsidP="002F2288">
      <w:pPr>
        <w:pStyle w:val="Standard"/>
      </w:pPr>
    </w:p>
    <w:p w:rsidR="002F2288" w:rsidRDefault="002F2288" w:rsidP="002F2288">
      <w:pPr>
        <w:pStyle w:val="Overskrift1"/>
      </w:pPr>
      <w:r>
        <w:t>Kurskomiteen i Vestfold har i 2017 bestått av følgende medlemmer:</w:t>
      </w:r>
    </w:p>
    <w:p w:rsidR="002F2288" w:rsidRDefault="002F2288" w:rsidP="002F2288">
      <w:pPr>
        <w:pStyle w:val="Standard"/>
      </w:pPr>
    </w:p>
    <w:p w:rsidR="002F2288" w:rsidRDefault="002F2288" w:rsidP="002F2288">
      <w:pPr>
        <w:pStyle w:val="Standard"/>
        <w:rPr>
          <w:rStyle w:val="Svakutheving"/>
          <w:i w:val="0"/>
          <w:iCs w:val="0"/>
          <w:color w:val="000000"/>
        </w:rPr>
      </w:pPr>
      <w:r>
        <w:rPr>
          <w:rStyle w:val="Svakutheving"/>
          <w:color w:val="000000"/>
        </w:rPr>
        <w:t xml:space="preserve">Beate Bratland, </w:t>
      </w:r>
      <w:proofErr w:type="spellStart"/>
      <w:r>
        <w:rPr>
          <w:rStyle w:val="Svakutheving"/>
          <w:color w:val="000000"/>
        </w:rPr>
        <w:t>fom</w:t>
      </w:r>
      <w:proofErr w:type="spellEnd"/>
      <w:r>
        <w:rPr>
          <w:rStyle w:val="Svakutheving"/>
          <w:color w:val="000000"/>
        </w:rPr>
        <w:t xml:space="preserve"> september 2015: Allmennlege, leder for kurskomiteen fra 01.09.16 til 01.09.18.</w:t>
      </w:r>
    </w:p>
    <w:p w:rsidR="002F2288" w:rsidRDefault="002F2288" w:rsidP="002F2288">
      <w:pPr>
        <w:pStyle w:val="Standard"/>
        <w:rPr>
          <w:rStyle w:val="Svakutheving"/>
          <w:i w:val="0"/>
          <w:iCs w:val="0"/>
          <w:color w:val="000000"/>
        </w:rPr>
      </w:pPr>
    </w:p>
    <w:p w:rsidR="002F2288" w:rsidRDefault="002F2288" w:rsidP="002F2288">
      <w:pPr>
        <w:pStyle w:val="Standard"/>
        <w:rPr>
          <w:rStyle w:val="Svakutheving"/>
          <w:i w:val="0"/>
          <w:iCs w:val="0"/>
          <w:color w:val="000000"/>
        </w:rPr>
      </w:pPr>
      <w:r>
        <w:rPr>
          <w:rStyle w:val="Svakutheving"/>
          <w:color w:val="000000"/>
        </w:rPr>
        <w:t xml:space="preserve">Mats </w:t>
      </w:r>
      <w:proofErr w:type="spellStart"/>
      <w:r>
        <w:rPr>
          <w:rStyle w:val="Svakutheving"/>
          <w:color w:val="000000"/>
        </w:rPr>
        <w:t>Foshaug</w:t>
      </w:r>
      <w:proofErr w:type="spellEnd"/>
      <w:r>
        <w:rPr>
          <w:rStyle w:val="Svakutheving"/>
          <w:color w:val="000000"/>
        </w:rPr>
        <w:t xml:space="preserve">, </w:t>
      </w:r>
      <w:proofErr w:type="spellStart"/>
      <w:r>
        <w:rPr>
          <w:rStyle w:val="Svakutheving"/>
          <w:color w:val="000000"/>
        </w:rPr>
        <w:t>fom</w:t>
      </w:r>
      <w:proofErr w:type="spellEnd"/>
      <w:r>
        <w:rPr>
          <w:rStyle w:val="Svakutheving"/>
          <w:color w:val="000000"/>
        </w:rPr>
        <w:t xml:space="preserve"> september 2015: Assisterende fylkeslege / LIS BUPA</w:t>
      </w:r>
    </w:p>
    <w:p w:rsidR="002F2288" w:rsidRDefault="002F2288" w:rsidP="002F2288">
      <w:pPr>
        <w:pStyle w:val="Standard"/>
        <w:rPr>
          <w:rStyle w:val="Svakutheving"/>
          <w:i w:val="0"/>
          <w:iCs w:val="0"/>
          <w:color w:val="000000"/>
        </w:rPr>
      </w:pPr>
    </w:p>
    <w:p w:rsidR="002F2288" w:rsidRDefault="002F2288" w:rsidP="002F2288">
      <w:pPr>
        <w:pStyle w:val="Standard"/>
      </w:pPr>
      <w:r>
        <w:rPr>
          <w:rStyle w:val="Svakutheving"/>
          <w:color w:val="000000"/>
        </w:rPr>
        <w:t xml:space="preserve">Kjell Arne </w:t>
      </w:r>
      <w:proofErr w:type="spellStart"/>
      <w:r>
        <w:rPr>
          <w:rStyle w:val="Svakutheving"/>
          <w:color w:val="000000"/>
        </w:rPr>
        <w:t>Bustnes</w:t>
      </w:r>
      <w:proofErr w:type="spellEnd"/>
      <w:r>
        <w:rPr>
          <w:rStyle w:val="Svakutheving"/>
          <w:color w:val="000000"/>
        </w:rPr>
        <w:t xml:space="preserve">, </w:t>
      </w:r>
      <w:proofErr w:type="spellStart"/>
      <w:r>
        <w:rPr>
          <w:rStyle w:val="Svakutheving"/>
          <w:color w:val="000000"/>
        </w:rPr>
        <w:t>fom</w:t>
      </w:r>
      <w:proofErr w:type="spellEnd"/>
      <w:r>
        <w:rPr>
          <w:rStyle w:val="Svakutheving"/>
          <w:color w:val="000000"/>
        </w:rPr>
        <w:t xml:space="preserve"> november 2014 tom 01.09.17: Allmennlege</w:t>
      </w:r>
    </w:p>
    <w:p w:rsidR="002F2288" w:rsidRDefault="002F2288" w:rsidP="002F2288">
      <w:pPr>
        <w:pStyle w:val="Standard"/>
        <w:rPr>
          <w:rStyle w:val="Svakutheving"/>
          <w:i w:val="0"/>
          <w:iCs w:val="0"/>
          <w:color w:val="000000"/>
        </w:rPr>
      </w:pPr>
    </w:p>
    <w:p w:rsidR="002F2288" w:rsidRDefault="002F2288" w:rsidP="002F2288">
      <w:pPr>
        <w:pStyle w:val="Standard"/>
        <w:rPr>
          <w:rStyle w:val="Svakutheving"/>
          <w:color w:val="000000"/>
        </w:rPr>
      </w:pPr>
      <w:r>
        <w:rPr>
          <w:rStyle w:val="Svakutheving"/>
          <w:color w:val="000000"/>
        </w:rPr>
        <w:t xml:space="preserve">Ingunn Krohn Olsen, </w:t>
      </w:r>
      <w:proofErr w:type="spellStart"/>
      <w:r>
        <w:rPr>
          <w:rStyle w:val="Svakutheving"/>
          <w:color w:val="000000"/>
        </w:rPr>
        <w:t>fom</w:t>
      </w:r>
      <w:proofErr w:type="spellEnd"/>
      <w:r>
        <w:rPr>
          <w:rStyle w:val="Svakutheving"/>
          <w:color w:val="000000"/>
        </w:rPr>
        <w:t xml:space="preserve"> september 2013 tom 01.09.17: Allmennlege</w:t>
      </w:r>
    </w:p>
    <w:p w:rsidR="002F2288" w:rsidRDefault="002F2288" w:rsidP="002F2288">
      <w:pPr>
        <w:pStyle w:val="Standard"/>
        <w:rPr>
          <w:rStyle w:val="Svakutheving"/>
          <w:i w:val="0"/>
          <w:iCs w:val="0"/>
          <w:color w:val="000000"/>
        </w:rPr>
      </w:pPr>
    </w:p>
    <w:p w:rsidR="002F2288" w:rsidRDefault="002F2288" w:rsidP="002F2288">
      <w:pPr>
        <w:pStyle w:val="Standard"/>
      </w:pPr>
      <w:r>
        <w:rPr>
          <w:rStyle w:val="Svakutheving"/>
          <w:color w:val="000000"/>
        </w:rPr>
        <w:t xml:space="preserve">Søren Bredahl Nissen, </w:t>
      </w:r>
      <w:proofErr w:type="spellStart"/>
      <w:r>
        <w:rPr>
          <w:rStyle w:val="Svakutheving"/>
          <w:color w:val="000000"/>
        </w:rPr>
        <w:t>fom</w:t>
      </w:r>
      <w:proofErr w:type="spellEnd"/>
      <w:r>
        <w:rPr>
          <w:rStyle w:val="Svakutheving"/>
          <w:color w:val="000000"/>
        </w:rPr>
        <w:t xml:space="preserve"> september 2013 tom 01.09.17: Kommuneoverlege på Tjøme</w:t>
      </w:r>
    </w:p>
    <w:p w:rsidR="002F2288" w:rsidRDefault="002F2288" w:rsidP="002F2288">
      <w:pPr>
        <w:pStyle w:val="Standard"/>
      </w:pPr>
    </w:p>
    <w:p w:rsidR="002F2288" w:rsidRDefault="002F2288" w:rsidP="002F2288">
      <w:pPr>
        <w:pStyle w:val="Standard"/>
      </w:pPr>
      <w:r>
        <w:rPr>
          <w:rStyle w:val="Svakutheving"/>
          <w:color w:val="000000"/>
        </w:rPr>
        <w:t xml:space="preserve">Anders Gundersen, </w:t>
      </w:r>
      <w:proofErr w:type="spellStart"/>
      <w:r>
        <w:rPr>
          <w:rStyle w:val="Svakutheving"/>
          <w:color w:val="000000"/>
        </w:rPr>
        <w:t>fom</w:t>
      </w:r>
      <w:proofErr w:type="spellEnd"/>
      <w:r>
        <w:rPr>
          <w:rStyle w:val="Svakutheving"/>
          <w:color w:val="000000"/>
        </w:rPr>
        <w:t xml:space="preserve"> september 2013 tom 01.09.17: Sykehuslege</w:t>
      </w:r>
    </w:p>
    <w:p w:rsidR="002F2288" w:rsidRDefault="002F2288" w:rsidP="002F2288">
      <w:pPr>
        <w:pStyle w:val="Standard"/>
      </w:pPr>
    </w:p>
    <w:p w:rsidR="002F2288" w:rsidRDefault="002F2288" w:rsidP="002F2288">
      <w:pPr>
        <w:pStyle w:val="Standard"/>
        <w:rPr>
          <w:i/>
        </w:rPr>
      </w:pPr>
      <w:r>
        <w:rPr>
          <w:i/>
        </w:rPr>
        <w:t xml:space="preserve">Bror Olav </w:t>
      </w:r>
      <w:proofErr w:type="spellStart"/>
      <w:r>
        <w:rPr>
          <w:i/>
        </w:rPr>
        <w:t>Håvardsrud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fom</w:t>
      </w:r>
      <w:proofErr w:type="spellEnd"/>
      <w:r>
        <w:rPr>
          <w:i/>
        </w:rPr>
        <w:t xml:space="preserve"> 01.09.17, </w:t>
      </w:r>
      <w:r w:rsidRPr="00B8512C">
        <w:rPr>
          <w:b/>
          <w:i/>
        </w:rPr>
        <w:t>ny leder</w:t>
      </w:r>
      <w:r>
        <w:rPr>
          <w:i/>
        </w:rPr>
        <w:t xml:space="preserve"> </w:t>
      </w:r>
      <w:proofErr w:type="spellStart"/>
      <w:r>
        <w:rPr>
          <w:i/>
        </w:rPr>
        <w:t>fom</w:t>
      </w:r>
      <w:proofErr w:type="spellEnd"/>
      <w:r>
        <w:rPr>
          <w:i/>
        </w:rPr>
        <w:t xml:space="preserve"> 01.09.18: Allmennlege, bistilling PKO</w:t>
      </w:r>
    </w:p>
    <w:p w:rsidR="002F2288" w:rsidRDefault="002F2288" w:rsidP="002F2288">
      <w:pPr>
        <w:pStyle w:val="Standard"/>
        <w:rPr>
          <w:i/>
        </w:rPr>
      </w:pPr>
    </w:p>
    <w:p w:rsidR="002F2288" w:rsidRDefault="002F2288" w:rsidP="002F2288">
      <w:pPr>
        <w:pStyle w:val="Standard"/>
        <w:rPr>
          <w:i/>
        </w:rPr>
      </w:pPr>
      <w:r>
        <w:rPr>
          <w:i/>
        </w:rPr>
        <w:t xml:space="preserve">Anette Gundersen, </w:t>
      </w:r>
      <w:proofErr w:type="spellStart"/>
      <w:r>
        <w:rPr>
          <w:i/>
        </w:rPr>
        <w:t>fom</w:t>
      </w:r>
      <w:proofErr w:type="spellEnd"/>
      <w:r>
        <w:rPr>
          <w:i/>
        </w:rPr>
        <w:t xml:space="preserve"> 01.09.17: Allmennlege, for tiden LIS ortopedi</w:t>
      </w:r>
    </w:p>
    <w:p w:rsidR="002F2288" w:rsidRDefault="002F2288" w:rsidP="002F2288">
      <w:pPr>
        <w:pStyle w:val="Standard"/>
        <w:rPr>
          <w:i/>
        </w:rPr>
      </w:pPr>
    </w:p>
    <w:p w:rsidR="002F2288" w:rsidRDefault="002F2288" w:rsidP="002F2288">
      <w:pPr>
        <w:pStyle w:val="Standard"/>
        <w:rPr>
          <w:i/>
        </w:rPr>
      </w:pPr>
      <w:r>
        <w:rPr>
          <w:i/>
        </w:rPr>
        <w:t xml:space="preserve">Morten </w:t>
      </w:r>
      <w:proofErr w:type="spellStart"/>
      <w:r>
        <w:rPr>
          <w:i/>
        </w:rPr>
        <w:t>Holsbø</w:t>
      </w:r>
      <w:proofErr w:type="spellEnd"/>
      <w:r>
        <w:rPr>
          <w:i/>
        </w:rPr>
        <w:t xml:space="preserve"> Pedersen </w:t>
      </w:r>
      <w:proofErr w:type="spellStart"/>
      <w:r>
        <w:rPr>
          <w:i/>
        </w:rPr>
        <w:t>fom</w:t>
      </w:r>
      <w:proofErr w:type="spellEnd"/>
      <w:r>
        <w:rPr>
          <w:i/>
        </w:rPr>
        <w:t xml:space="preserve"> 01.09.17: Sykehuslege</w:t>
      </w:r>
    </w:p>
    <w:p w:rsidR="002F2288" w:rsidRDefault="002F2288" w:rsidP="002F2288">
      <w:pPr>
        <w:pStyle w:val="Standard"/>
        <w:rPr>
          <w:i/>
        </w:rPr>
      </w:pPr>
    </w:p>
    <w:p w:rsidR="002F2288" w:rsidRDefault="002F2288" w:rsidP="002F2288">
      <w:pPr>
        <w:pStyle w:val="Standard"/>
        <w:rPr>
          <w:i/>
        </w:rPr>
      </w:pPr>
      <w:r>
        <w:rPr>
          <w:i/>
        </w:rPr>
        <w:t xml:space="preserve">Thomas Bjørge </w:t>
      </w:r>
      <w:proofErr w:type="spellStart"/>
      <w:r>
        <w:rPr>
          <w:i/>
        </w:rPr>
        <w:t>fom</w:t>
      </w:r>
      <w:proofErr w:type="spellEnd"/>
      <w:r>
        <w:rPr>
          <w:i/>
        </w:rPr>
        <w:t xml:space="preserve"> 01.09.17: Allmennlege</w:t>
      </w:r>
    </w:p>
    <w:p w:rsidR="002F2288" w:rsidRDefault="002F2288" w:rsidP="002F2288">
      <w:pPr>
        <w:pStyle w:val="Standard"/>
        <w:rPr>
          <w:i/>
        </w:rPr>
      </w:pPr>
    </w:p>
    <w:p w:rsidR="002F2288" w:rsidRDefault="002F2288" w:rsidP="002F2288">
      <w:pPr>
        <w:pStyle w:val="Standard"/>
        <w:rPr>
          <w:i/>
        </w:rPr>
      </w:pPr>
      <w:r>
        <w:rPr>
          <w:i/>
        </w:rPr>
        <w:t xml:space="preserve">Niels Kirkhus </w:t>
      </w:r>
      <w:proofErr w:type="spellStart"/>
      <w:r>
        <w:rPr>
          <w:i/>
        </w:rPr>
        <w:t>fom</w:t>
      </w:r>
      <w:proofErr w:type="spellEnd"/>
      <w:r>
        <w:rPr>
          <w:i/>
        </w:rPr>
        <w:t xml:space="preserve"> 01.09.17: Allmennlege </w:t>
      </w:r>
    </w:p>
    <w:p w:rsidR="002F2288" w:rsidRPr="002F2288" w:rsidRDefault="002F2288" w:rsidP="002F2288">
      <w:pPr>
        <w:pStyle w:val="Standard"/>
        <w:rPr>
          <w:i/>
        </w:rPr>
      </w:pPr>
    </w:p>
    <w:p w:rsidR="002F2288" w:rsidRDefault="002F2288" w:rsidP="002F2288">
      <w:pPr>
        <w:pStyle w:val="Standard"/>
      </w:pPr>
      <w:r>
        <w:rPr>
          <w:rStyle w:val="Svakutheving"/>
        </w:rPr>
        <w:t>Økonomi:</w:t>
      </w:r>
    </w:p>
    <w:p w:rsidR="002F2288" w:rsidRDefault="002F2288" w:rsidP="002F2288">
      <w:pPr>
        <w:pStyle w:val="Standard"/>
      </w:pPr>
      <w:r>
        <w:t>Regnskapsføring for kurskomitéen er innlemmet i regnskapet for VLF. Fra 2009 er det krav om revisorgodkjent regnskap for hvert enkelt kurs. Vi bruker samme regnskapsfører og revisor som VLF for å tilfredsstille dette kravet.</w:t>
      </w:r>
    </w:p>
    <w:p w:rsidR="002F2288" w:rsidRDefault="002F2288" w:rsidP="002F2288">
      <w:pPr>
        <w:pStyle w:val="Standard"/>
      </w:pPr>
    </w:p>
    <w:p w:rsidR="002F2288" w:rsidRDefault="002F2288" w:rsidP="002F2288">
      <w:pPr>
        <w:pStyle w:val="Standard"/>
      </w:pPr>
      <w:r>
        <w:rPr>
          <w:rStyle w:val="Svakutheving"/>
        </w:rPr>
        <w:t>Aktivitet:</w:t>
      </w:r>
    </w:p>
    <w:p w:rsidR="002F2288" w:rsidRDefault="002F2288" w:rsidP="002F2288">
      <w:pPr>
        <w:pStyle w:val="Standard"/>
      </w:pPr>
      <w:r>
        <w:t>Kurskomiteens oppgave er å godkjenne lokale møteserier og godkjenne kursledelsen som holder kurs for allmennleger.</w:t>
      </w:r>
    </w:p>
    <w:p w:rsidR="002F2288" w:rsidRDefault="002F2288" w:rsidP="002F2288">
      <w:pPr>
        <w:pStyle w:val="Standard"/>
      </w:pPr>
      <w:r>
        <w:t>I 2017 var det følgende møteserier i fylket som ble godkjent:</w:t>
      </w:r>
    </w:p>
    <w:p w:rsidR="002F2288" w:rsidRPr="00741717" w:rsidRDefault="002F2288" w:rsidP="002F2288">
      <w:pPr>
        <w:pStyle w:val="Standard"/>
        <w:rPr>
          <w:rFonts w:cs="Times New Roman"/>
        </w:rPr>
      </w:pPr>
    </w:p>
    <w:p w:rsidR="00183A46" w:rsidRDefault="002F2288" w:rsidP="002F2288">
      <w:r w:rsidRPr="00183A46">
        <w:t>1.</w:t>
      </w:r>
      <w:r w:rsidR="00183A46">
        <w:t xml:space="preserve"> </w:t>
      </w:r>
    </w:p>
    <w:p w:rsidR="002F2288" w:rsidRPr="00183A46" w:rsidRDefault="002F2288" w:rsidP="002F2288">
      <w:r w:rsidRPr="00183A46">
        <w:t xml:space="preserve">NAV Tønsberg/Nøtterøy/Tjøme arrangerte møteserie som ble godkjent med følgende tema: </w:t>
      </w:r>
      <w:r w:rsidR="00183A46">
        <w:t>A</w:t>
      </w:r>
      <w:r w:rsidRPr="00183A46">
        <w:t xml:space="preserve">ktivitet og P-diagnoser, senter for jobbmestring, aktivitetskrav ved 8-ukers sykemelding, </w:t>
      </w:r>
      <w:proofErr w:type="spellStart"/>
      <w:r w:rsidRPr="00183A46">
        <w:t>DigiSyfo</w:t>
      </w:r>
      <w:proofErr w:type="spellEnd"/>
      <w:r w:rsidRPr="00183A46">
        <w:t>, 1234 – prosjektet, AAP- inngangsvilkår, tiltak (Fønix), samtidighet i behandling og tiltak (senter for jobbmestring), utfordrende saker til diskusjon, digitalisering.</w:t>
      </w:r>
    </w:p>
    <w:p w:rsidR="002F2288" w:rsidRPr="00183A46" w:rsidRDefault="002F2288" w:rsidP="002F2288">
      <w:pPr>
        <w:pStyle w:val="Standard"/>
        <w:ind w:left="360"/>
        <w:rPr>
          <w:rFonts w:cs="Times New Roman"/>
        </w:rPr>
      </w:pPr>
    </w:p>
    <w:p w:rsidR="00183A46" w:rsidRDefault="00183A46" w:rsidP="002F2288">
      <w:pPr>
        <w:pStyle w:val="Standard"/>
        <w:widowControl/>
        <w:textAlignment w:val="auto"/>
        <w:rPr>
          <w:rFonts w:cs="Times New Roman"/>
        </w:rPr>
      </w:pPr>
    </w:p>
    <w:p w:rsidR="00183A46" w:rsidRDefault="00183A46" w:rsidP="002F2288">
      <w:pPr>
        <w:pStyle w:val="Standard"/>
        <w:widowControl/>
        <w:textAlignment w:val="auto"/>
        <w:rPr>
          <w:rFonts w:cs="Times New Roman"/>
        </w:rPr>
      </w:pPr>
    </w:p>
    <w:p w:rsidR="00183A46" w:rsidRDefault="002F2288" w:rsidP="002F2288">
      <w:pPr>
        <w:pStyle w:val="Standard"/>
        <w:widowControl/>
        <w:textAlignment w:val="auto"/>
        <w:rPr>
          <w:rFonts w:cs="Times New Roman"/>
        </w:rPr>
      </w:pPr>
      <w:r w:rsidRPr="00183A46">
        <w:rPr>
          <w:rFonts w:cs="Times New Roman"/>
        </w:rPr>
        <w:lastRenderedPageBreak/>
        <w:t>2.</w:t>
      </w:r>
    </w:p>
    <w:p w:rsidR="002F2288" w:rsidRPr="00183A46" w:rsidRDefault="002F2288" w:rsidP="002F2288">
      <w:pPr>
        <w:pStyle w:val="Standard"/>
        <w:widowControl/>
        <w:textAlignment w:val="auto"/>
        <w:rPr>
          <w:rFonts w:cs="Times New Roman"/>
        </w:rPr>
      </w:pPr>
      <w:r w:rsidRPr="00183A46">
        <w:rPr>
          <w:rFonts w:cs="Times New Roman"/>
        </w:rPr>
        <w:t>PKO arrangerte møteserie som ble godkjent med</w:t>
      </w:r>
      <w:r w:rsidR="00183A46">
        <w:rPr>
          <w:rFonts w:cs="Times New Roman"/>
        </w:rPr>
        <w:t xml:space="preserve"> følgende</w:t>
      </w:r>
      <w:r w:rsidRPr="00183A46">
        <w:rPr>
          <w:rFonts w:cs="Times New Roman"/>
        </w:rPr>
        <w:t xml:space="preserve"> tema</w:t>
      </w:r>
      <w:r w:rsidR="00183A46">
        <w:rPr>
          <w:rFonts w:cs="Times New Roman"/>
        </w:rPr>
        <w:t>:</w:t>
      </w:r>
      <w:r w:rsidRPr="00183A46">
        <w:rPr>
          <w:rFonts w:cs="Times New Roman"/>
        </w:rPr>
        <w:t xml:space="preserve"> Kjernejournal, Førerkortforskrift, Nasjonalt handlingsprogram mot </w:t>
      </w:r>
      <w:proofErr w:type="spellStart"/>
      <w:r w:rsidRPr="00183A46">
        <w:rPr>
          <w:rFonts w:cs="Times New Roman"/>
        </w:rPr>
        <w:t>antibiotikaresistens</w:t>
      </w:r>
      <w:proofErr w:type="spellEnd"/>
      <w:r w:rsidRPr="00183A46">
        <w:rPr>
          <w:rFonts w:cs="Times New Roman"/>
        </w:rPr>
        <w:t xml:space="preserve">/ hva gjøres ved SIV for å redusere </w:t>
      </w:r>
      <w:proofErr w:type="spellStart"/>
      <w:r w:rsidRPr="00183A46">
        <w:rPr>
          <w:rFonts w:cs="Times New Roman"/>
        </w:rPr>
        <w:t>antibiotikabruken</w:t>
      </w:r>
      <w:proofErr w:type="spellEnd"/>
      <w:r w:rsidRPr="00183A46">
        <w:rPr>
          <w:rFonts w:cs="Times New Roman"/>
        </w:rPr>
        <w:t xml:space="preserve">, </w:t>
      </w:r>
      <w:proofErr w:type="spellStart"/>
      <w:r w:rsidRPr="00183A46">
        <w:rPr>
          <w:rFonts w:cs="Times New Roman"/>
        </w:rPr>
        <w:t>Cervixcytologi</w:t>
      </w:r>
      <w:proofErr w:type="spellEnd"/>
      <w:r w:rsidRPr="00183A46">
        <w:rPr>
          <w:rFonts w:cs="Times New Roman"/>
        </w:rPr>
        <w:t>; rutiner for å sikre god kvalitet ved prøvetaking, og oppfølging av patologiske prøvesvar, kommunal øyeblikkelig hjelp; erfaringer, diagnostisk sløyfe, diskusjon</w:t>
      </w:r>
      <w:r w:rsidR="00183A46">
        <w:rPr>
          <w:rFonts w:cs="Times New Roman"/>
        </w:rPr>
        <w:t>.</w:t>
      </w:r>
    </w:p>
    <w:p w:rsidR="002F2288" w:rsidRPr="00183A46" w:rsidRDefault="002F2288" w:rsidP="00183A46">
      <w:pPr>
        <w:pStyle w:val="Standard"/>
        <w:widowControl/>
        <w:textAlignment w:val="auto"/>
        <w:rPr>
          <w:rFonts w:cs="Times New Roman"/>
        </w:rPr>
      </w:pPr>
    </w:p>
    <w:p w:rsidR="00183A46" w:rsidRDefault="00183A46" w:rsidP="00183A46">
      <w:r>
        <w:t>3.</w:t>
      </w:r>
    </w:p>
    <w:p w:rsidR="00183A46" w:rsidRDefault="002F2288" w:rsidP="00183A46">
      <w:r w:rsidRPr="00183A46">
        <w:t xml:space="preserve">NAV Re arrangerte møteserie som ble godkjent med </w:t>
      </w:r>
      <w:r w:rsidR="00183A46">
        <w:t xml:space="preserve">følgende </w:t>
      </w:r>
      <w:r w:rsidR="00183A46" w:rsidRPr="00183A46">
        <w:t>tema</w:t>
      </w:r>
      <w:r w:rsidR="00183A46">
        <w:t>:</w:t>
      </w:r>
    </w:p>
    <w:p w:rsidR="002F2288" w:rsidRPr="00183A46" w:rsidRDefault="00183A46" w:rsidP="00183A46">
      <w:pPr>
        <w:rPr>
          <w:rFonts w:ascii="Arial" w:hAnsi="Arial" w:cs="Arial"/>
        </w:rPr>
      </w:pPr>
      <w:r>
        <w:t>A</w:t>
      </w:r>
      <w:r w:rsidRPr="00183A46">
        <w:t>ktivitetsplikt, funksjonsvurderinger, innstramming av AAP, digitalisering, kommunikasjon mellom NAV og legene, legetelefon, forventninger til sykemelder i dialogmøter, nytt rege</w:t>
      </w:r>
      <w:r>
        <w:t xml:space="preserve">lverk AAP 2018, </w:t>
      </w:r>
      <w:r w:rsidRPr="00183A46">
        <w:t>kommunesammenslåing, tilbakemeldinger og gradering av sykemeldinger, psykosomatisk institutt i Skien, raskere tilbake.</w:t>
      </w:r>
      <w:r w:rsidR="002F2288" w:rsidRPr="00183A46">
        <w:br/>
      </w:r>
    </w:p>
    <w:p w:rsidR="002F2288" w:rsidRDefault="002F2288" w:rsidP="002F2288">
      <w:pPr>
        <w:pStyle w:val="Standard"/>
      </w:pPr>
    </w:p>
    <w:p w:rsidR="002F2288" w:rsidRDefault="002F2288" w:rsidP="00183A46">
      <w:pPr>
        <w:pStyle w:val="Standard"/>
      </w:pPr>
      <w:r>
        <w:rPr>
          <w:rStyle w:val="Svakutheving"/>
        </w:rPr>
        <w:t>Kursarrangement:</w:t>
      </w:r>
    </w:p>
    <w:p w:rsidR="002F2288" w:rsidRDefault="00183A46" w:rsidP="002F2288">
      <w:pPr>
        <w:pStyle w:val="Listeavsnitt"/>
        <w:ind w:left="0"/>
      </w:pPr>
      <w:r>
        <w:rPr>
          <w:lang w:bidi="ar-SA"/>
        </w:rPr>
        <w:t>Planlagt emnekurs «Arbeid fremmer helse», i samarbeid med NAV Vestfold. Kurset kunne ikke gjennomføres grunnet for få påmeldte.</w:t>
      </w:r>
    </w:p>
    <w:p w:rsidR="002F2288" w:rsidRDefault="002F2288" w:rsidP="002F2288">
      <w:pPr>
        <w:pStyle w:val="Listeavsnitt"/>
        <w:ind w:left="0"/>
      </w:pPr>
    </w:p>
    <w:p w:rsidR="002F2288" w:rsidRDefault="002F2288" w:rsidP="002F2288">
      <w:pPr>
        <w:pStyle w:val="Listeavsnitt"/>
        <w:ind w:left="0"/>
      </w:pPr>
    </w:p>
    <w:p w:rsidR="002F2288" w:rsidRDefault="002F2288" w:rsidP="002F2288">
      <w:pPr>
        <w:pStyle w:val="Listeavsnitt"/>
        <w:ind w:left="0"/>
      </w:pPr>
    </w:p>
    <w:p w:rsidR="002F2288" w:rsidRDefault="002F2288" w:rsidP="002F2288">
      <w:pPr>
        <w:pStyle w:val="Listeavsnitt"/>
        <w:ind w:left="0"/>
      </w:pPr>
    </w:p>
    <w:p w:rsidR="002F2288" w:rsidRDefault="002F2288" w:rsidP="002F2288">
      <w:pPr>
        <w:pStyle w:val="Listeavsnitt"/>
        <w:ind w:left="0"/>
      </w:pPr>
    </w:p>
    <w:p w:rsidR="002F2288" w:rsidRDefault="002F2288" w:rsidP="002F2288">
      <w:pPr>
        <w:pStyle w:val="Listeavsnitt"/>
        <w:ind w:left="0"/>
      </w:pPr>
    </w:p>
    <w:p w:rsidR="002F2288" w:rsidRDefault="002F2288" w:rsidP="002F2288">
      <w:pPr>
        <w:pStyle w:val="Listeavsnitt"/>
        <w:ind w:left="0"/>
      </w:pPr>
    </w:p>
    <w:p w:rsidR="002F2288" w:rsidRDefault="002F2288" w:rsidP="002F2288">
      <w:pPr>
        <w:pStyle w:val="Listeavsnitt"/>
        <w:ind w:left="0"/>
      </w:pPr>
    </w:p>
    <w:p w:rsidR="002F2288" w:rsidRDefault="002F2288" w:rsidP="002F2288">
      <w:pPr>
        <w:pStyle w:val="Listeavsnitt"/>
        <w:ind w:left="0"/>
      </w:pPr>
    </w:p>
    <w:p w:rsidR="002F2288" w:rsidRDefault="002F2288" w:rsidP="002F2288">
      <w:pPr>
        <w:pStyle w:val="Listeavsnitt"/>
        <w:ind w:left="0"/>
      </w:pPr>
    </w:p>
    <w:p w:rsidR="002F2288" w:rsidRDefault="002F2288" w:rsidP="002F2288">
      <w:pPr>
        <w:pStyle w:val="Listeavsnitt"/>
        <w:ind w:left="0"/>
      </w:pPr>
    </w:p>
    <w:p w:rsidR="002F2288" w:rsidRDefault="002F2288" w:rsidP="002F2288">
      <w:pPr>
        <w:pStyle w:val="Listeavsnitt"/>
      </w:pPr>
    </w:p>
    <w:p w:rsidR="002F2288" w:rsidRDefault="002F2288" w:rsidP="002F2288">
      <w:pPr>
        <w:pStyle w:val="Listeavsnitt"/>
        <w:ind w:left="0"/>
      </w:pPr>
      <w:r>
        <w:t>Beate Bratland, leder fo</w:t>
      </w:r>
      <w:r w:rsidR="00183A46">
        <w:t xml:space="preserve">r Kurskomiteen i </w:t>
      </w:r>
      <w:proofErr w:type="gramStart"/>
      <w:r w:rsidR="00183A46">
        <w:t>Vestfold  31.08.18</w:t>
      </w:r>
      <w:proofErr w:type="gramEnd"/>
    </w:p>
    <w:p w:rsidR="00554ED8" w:rsidRDefault="00554ED8"/>
    <w:sectPr w:rsidR="00554ED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63484"/>
    <w:multiLevelType w:val="hybridMultilevel"/>
    <w:tmpl w:val="483EED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A1D89"/>
    <w:multiLevelType w:val="hybridMultilevel"/>
    <w:tmpl w:val="B914C6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88"/>
    <w:rsid w:val="00183A46"/>
    <w:rsid w:val="002F2288"/>
    <w:rsid w:val="00554ED8"/>
    <w:rsid w:val="00B8512C"/>
    <w:rsid w:val="00C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F6F87-4B08-4852-B0F0-9F0CF8E8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Standard"/>
    <w:next w:val="Standard"/>
    <w:link w:val="Overskrift1Tegn"/>
    <w:rsid w:val="002F228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F2288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2F22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eavsnitt">
    <w:name w:val="List Paragraph"/>
    <w:basedOn w:val="Standard"/>
    <w:rsid w:val="002F2288"/>
    <w:pPr>
      <w:ind w:left="720"/>
    </w:pPr>
  </w:style>
  <w:style w:type="paragraph" w:styleId="Tittel">
    <w:name w:val="Title"/>
    <w:basedOn w:val="Standard"/>
    <w:next w:val="Standard"/>
    <w:link w:val="TittelTegn"/>
    <w:rsid w:val="002F2288"/>
    <w:pPr>
      <w:pBdr>
        <w:bottom w:val="single" w:sz="8" w:space="4" w:color="FFFF00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F2288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zh-CN" w:bidi="hi-IN"/>
    </w:rPr>
  </w:style>
  <w:style w:type="character" w:styleId="Svakutheving">
    <w:name w:val="Subtle Emphasis"/>
    <w:basedOn w:val="Standardskriftforavsnitt"/>
    <w:rsid w:val="002F228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</dc:creator>
  <cp:keywords/>
  <dc:description/>
  <cp:lastModifiedBy>Trond Haukebøe</cp:lastModifiedBy>
  <cp:revision>2</cp:revision>
  <dcterms:created xsi:type="dcterms:W3CDTF">2018-09-09T17:20:00Z</dcterms:created>
  <dcterms:modified xsi:type="dcterms:W3CDTF">2018-09-09T17:20:00Z</dcterms:modified>
</cp:coreProperties>
</file>