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F647" w14:textId="77777777" w:rsidR="00ED431A" w:rsidRPr="00655455" w:rsidRDefault="00ED431A" w:rsidP="00ED431A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9264" behindDoc="1" locked="0" layoutInCell="1" allowOverlap="1" wp14:anchorId="6AD02DD0" wp14:editId="4F7A776D">
            <wp:simplePos x="0" y="0"/>
            <wp:positionH relativeFrom="column">
              <wp:posOffset>-371475</wp:posOffset>
            </wp:positionH>
            <wp:positionV relativeFrom="paragraph">
              <wp:posOffset>-700405</wp:posOffset>
            </wp:positionV>
            <wp:extent cx="2943225" cy="962025"/>
            <wp:effectExtent l="0" t="0" r="3175" b="3175"/>
            <wp:wrapTight wrapText="bothSides">
              <wp:wrapPolygon edited="0">
                <wp:start x="0" y="0"/>
                <wp:lineTo x="0" y="21101"/>
                <wp:lineTo x="21437" y="21101"/>
                <wp:lineTo x="21437" y="0"/>
                <wp:lineTo x="0" y="0"/>
              </wp:wrapPolygon>
            </wp:wrapTight>
            <wp:docPr id="2" name="Bilde 2" descr="Hedmark leg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mark legefor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9C468" w14:textId="77777777" w:rsidR="00ED431A" w:rsidRPr="00655455" w:rsidRDefault="00ED431A" w:rsidP="00ED431A">
      <w:pPr>
        <w:suppressAutoHyphens/>
        <w:rPr>
          <w:rFonts w:ascii="Garamond" w:hAnsi="Garamond"/>
          <w:sz w:val="22"/>
          <w:szCs w:val="22"/>
        </w:rPr>
      </w:pPr>
    </w:p>
    <w:p w14:paraId="11408F9E" w14:textId="77777777" w:rsidR="00ED431A" w:rsidRPr="00655455" w:rsidRDefault="00ED431A" w:rsidP="00ED431A">
      <w:pPr>
        <w:suppressAutoHyphens/>
        <w:rPr>
          <w:rFonts w:ascii="Garamond" w:hAnsi="Garamond"/>
          <w:sz w:val="22"/>
          <w:szCs w:val="22"/>
        </w:rPr>
      </w:pPr>
    </w:p>
    <w:p w14:paraId="74D25EF6" w14:textId="77777777" w:rsidR="00ED431A" w:rsidRPr="0067478D" w:rsidRDefault="00ED431A" w:rsidP="00ED431A">
      <w:pPr>
        <w:autoSpaceDE w:val="0"/>
        <w:autoSpaceDN w:val="0"/>
        <w:adjustRightInd w:val="0"/>
        <w:rPr>
          <w:rFonts w:ascii="Times" w:hAnsi="Times" w:cs="Times"/>
        </w:rPr>
      </w:pPr>
      <w:bookmarkStart w:id="0" w:name="bkmTil"/>
      <w:bookmarkEnd w:id="0"/>
    </w:p>
    <w:p w14:paraId="4591F6E8" w14:textId="77777777" w:rsidR="00ED431A" w:rsidRDefault="00ED431A" w:rsidP="00ED431A">
      <w:pPr>
        <w:rPr>
          <w:b/>
          <w:bCs/>
          <w:i/>
          <w:sz w:val="38"/>
          <w:szCs w:val="38"/>
        </w:rPr>
      </w:pPr>
      <w:bookmarkStart w:id="1" w:name="bkmAdr2"/>
      <w:bookmarkStart w:id="2" w:name="bkmPost"/>
      <w:bookmarkEnd w:id="1"/>
      <w:bookmarkEnd w:id="2"/>
    </w:p>
    <w:p w14:paraId="0BB9FFB8" w14:textId="77777777" w:rsidR="00ED431A" w:rsidRDefault="00ED431A" w:rsidP="00ED431A">
      <w:pPr>
        <w:jc w:val="center"/>
        <w:rPr>
          <w:b/>
          <w:bCs/>
          <w:i/>
          <w:sz w:val="38"/>
          <w:szCs w:val="38"/>
        </w:rPr>
      </w:pPr>
    </w:p>
    <w:p w14:paraId="3D533EF7" w14:textId="17D91B80" w:rsidR="00ED431A" w:rsidRPr="00B66D65" w:rsidRDefault="004A496A" w:rsidP="00B66D65">
      <w:pPr>
        <w:jc w:val="center"/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 xml:space="preserve">Referat styremøte </w:t>
      </w:r>
      <w:r w:rsidR="00ED431A" w:rsidRPr="0067478D">
        <w:rPr>
          <w:b/>
          <w:bCs/>
          <w:i/>
          <w:sz w:val="38"/>
          <w:szCs w:val="38"/>
        </w:rPr>
        <w:t>Hedmark legeforening</w:t>
      </w:r>
    </w:p>
    <w:p w14:paraId="4126DE97" w14:textId="05FD441B" w:rsidR="00ED431A" w:rsidRDefault="00ED431A" w:rsidP="00B66D65">
      <w:pPr>
        <w:jc w:val="center"/>
        <w:rPr>
          <w:b/>
          <w:bCs/>
          <w:i/>
          <w:sz w:val="28"/>
          <w:szCs w:val="28"/>
        </w:rPr>
      </w:pPr>
      <w:r w:rsidRPr="00D71704">
        <w:rPr>
          <w:b/>
          <w:bCs/>
          <w:i/>
          <w:sz w:val="28"/>
          <w:szCs w:val="28"/>
        </w:rPr>
        <w:t xml:space="preserve">Tid: </w:t>
      </w:r>
      <w:r>
        <w:rPr>
          <w:b/>
          <w:bCs/>
          <w:i/>
          <w:sz w:val="28"/>
          <w:szCs w:val="28"/>
        </w:rPr>
        <w:t>fredag 10.06.22 kl 09.00</w:t>
      </w:r>
      <w:r w:rsidR="00953A8C">
        <w:rPr>
          <w:b/>
          <w:bCs/>
          <w:i/>
          <w:sz w:val="28"/>
          <w:szCs w:val="28"/>
        </w:rPr>
        <w:t xml:space="preserve">. </w:t>
      </w:r>
      <w:r w:rsidRPr="00D71704">
        <w:rPr>
          <w:b/>
          <w:bCs/>
          <w:i/>
          <w:sz w:val="28"/>
          <w:szCs w:val="28"/>
        </w:rPr>
        <w:t>Sted:</w:t>
      </w:r>
      <w:r>
        <w:rPr>
          <w:b/>
          <w:bCs/>
          <w:i/>
          <w:sz w:val="28"/>
          <w:szCs w:val="28"/>
        </w:rPr>
        <w:t xml:space="preserve"> Legenes hus</w:t>
      </w:r>
      <w:r w:rsidR="00012343">
        <w:rPr>
          <w:b/>
          <w:bCs/>
          <w:i/>
          <w:sz w:val="28"/>
          <w:szCs w:val="28"/>
        </w:rPr>
        <w:t>.</w:t>
      </w:r>
    </w:p>
    <w:p w14:paraId="01600A28" w14:textId="5C7257E7" w:rsidR="00012343" w:rsidRDefault="00012343" w:rsidP="00B66D65">
      <w:pPr>
        <w:jc w:val="center"/>
        <w:rPr>
          <w:b/>
          <w:bCs/>
          <w:i/>
          <w:sz w:val="28"/>
          <w:szCs w:val="28"/>
        </w:rPr>
      </w:pPr>
    </w:p>
    <w:p w14:paraId="29A31BAD" w14:textId="77777777" w:rsidR="00012343" w:rsidRDefault="00012343" w:rsidP="00B66D65">
      <w:pPr>
        <w:jc w:val="center"/>
        <w:rPr>
          <w:b/>
          <w:bCs/>
          <w:i/>
          <w:sz w:val="28"/>
          <w:szCs w:val="28"/>
        </w:rPr>
      </w:pPr>
    </w:p>
    <w:p w14:paraId="0B36171B" w14:textId="77777777" w:rsidR="00ED431A" w:rsidRPr="00D71704" w:rsidRDefault="00ED431A" w:rsidP="00ED431A">
      <w:pPr>
        <w:rPr>
          <w:b/>
          <w:bCs/>
          <w:i/>
          <w:sz w:val="28"/>
          <w:szCs w:val="28"/>
        </w:rPr>
      </w:pPr>
    </w:p>
    <w:p w14:paraId="001D865B" w14:textId="12DE7E85" w:rsidR="00012343" w:rsidRDefault="00012343" w:rsidP="00012343">
      <w:pPr>
        <w:rPr>
          <w:b/>
          <w:bCs/>
          <w:i/>
          <w:iCs/>
          <w:sz w:val="22"/>
          <w:szCs w:val="22"/>
        </w:rPr>
      </w:pPr>
      <w:r w:rsidRPr="635C5623">
        <w:rPr>
          <w:b/>
          <w:bCs/>
          <w:i/>
          <w:iCs/>
          <w:sz w:val="22"/>
          <w:szCs w:val="22"/>
        </w:rPr>
        <w:t xml:space="preserve">Til stede: Ragnhild Dybvig, Neda Nicodemus, Elin </w:t>
      </w:r>
      <w:r>
        <w:rPr>
          <w:b/>
          <w:bCs/>
          <w:i/>
          <w:iCs/>
          <w:sz w:val="22"/>
          <w:szCs w:val="22"/>
        </w:rPr>
        <w:t xml:space="preserve">Rydheim </w:t>
      </w:r>
      <w:r w:rsidRPr="635C5623">
        <w:rPr>
          <w:b/>
          <w:bCs/>
          <w:i/>
          <w:iCs/>
          <w:sz w:val="22"/>
          <w:szCs w:val="22"/>
        </w:rPr>
        <w:t>Thomassen, Frode Berre,</w:t>
      </w:r>
      <w:r w:rsidRPr="00D87BA3">
        <w:rPr>
          <w:b/>
          <w:bCs/>
          <w:i/>
          <w:iCs/>
          <w:sz w:val="22"/>
          <w:szCs w:val="22"/>
        </w:rPr>
        <w:t xml:space="preserve"> </w:t>
      </w:r>
      <w:r w:rsidRPr="635C5623">
        <w:rPr>
          <w:b/>
          <w:bCs/>
          <w:i/>
          <w:iCs/>
          <w:sz w:val="22"/>
          <w:szCs w:val="22"/>
        </w:rPr>
        <w:t>Vibeke Lund Wolkoff</w:t>
      </w:r>
      <w:r>
        <w:rPr>
          <w:b/>
          <w:bCs/>
          <w:i/>
          <w:iCs/>
          <w:sz w:val="22"/>
          <w:szCs w:val="22"/>
        </w:rPr>
        <w:t xml:space="preserve"> og</w:t>
      </w:r>
      <w:r w:rsidRPr="00D87BA3">
        <w:rPr>
          <w:b/>
          <w:bCs/>
          <w:i/>
          <w:iCs/>
          <w:sz w:val="22"/>
          <w:szCs w:val="22"/>
        </w:rPr>
        <w:t xml:space="preserve"> </w:t>
      </w:r>
      <w:r w:rsidRPr="635C5623">
        <w:rPr>
          <w:b/>
          <w:bCs/>
          <w:i/>
          <w:iCs/>
          <w:sz w:val="22"/>
          <w:szCs w:val="22"/>
        </w:rPr>
        <w:t>Martin Chapm</w:t>
      </w:r>
      <w:r>
        <w:rPr>
          <w:b/>
          <w:bCs/>
          <w:i/>
          <w:iCs/>
          <w:sz w:val="22"/>
          <w:szCs w:val="22"/>
        </w:rPr>
        <w:t>an.</w:t>
      </w:r>
    </w:p>
    <w:p w14:paraId="71698A38" w14:textId="594115CC" w:rsidR="00012343" w:rsidRDefault="00012343" w:rsidP="00012343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Forfall: Jon Iver Fougner. </w:t>
      </w:r>
    </w:p>
    <w:p w14:paraId="78E88665" w14:textId="77777777" w:rsidR="00012343" w:rsidRDefault="00012343" w:rsidP="00012343">
      <w:pPr>
        <w:jc w:val="center"/>
        <w:rPr>
          <w:b/>
          <w:bCs/>
          <w:i/>
          <w:sz w:val="28"/>
          <w:szCs w:val="28"/>
        </w:rPr>
      </w:pPr>
    </w:p>
    <w:p w14:paraId="35212EE4" w14:textId="2DD010A3" w:rsidR="00ED431A" w:rsidRPr="00D71704" w:rsidRDefault="00ED431A" w:rsidP="00ED431A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83/22 </w:t>
      </w:r>
      <w:r w:rsidRPr="00D71704">
        <w:rPr>
          <w:bCs/>
          <w:sz w:val="28"/>
          <w:szCs w:val="28"/>
        </w:rPr>
        <w:t>Godkjenning av innkalling og saksliste</w:t>
      </w:r>
      <w:r w:rsidR="004A496A">
        <w:rPr>
          <w:bCs/>
          <w:sz w:val="28"/>
          <w:szCs w:val="28"/>
        </w:rPr>
        <w:t xml:space="preserve">. </w:t>
      </w:r>
    </w:p>
    <w:p w14:paraId="5510B0A0" w14:textId="77777777" w:rsidR="00ED431A" w:rsidRPr="00D71704" w:rsidRDefault="00ED431A" w:rsidP="00ED431A">
      <w:pPr>
        <w:rPr>
          <w:iCs/>
          <w:sz w:val="28"/>
          <w:szCs w:val="28"/>
        </w:rPr>
      </w:pPr>
    </w:p>
    <w:p w14:paraId="7C54D51F" w14:textId="05D6CB4D" w:rsidR="00ED431A" w:rsidRPr="00D71704" w:rsidRDefault="00ED431A" w:rsidP="00ED431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84</w:t>
      </w:r>
      <w:r w:rsidRPr="00D71704">
        <w:rPr>
          <w:iCs/>
          <w:sz w:val="28"/>
          <w:szCs w:val="28"/>
        </w:rPr>
        <w:t>/2</w:t>
      </w:r>
      <w:r>
        <w:rPr>
          <w:iCs/>
          <w:sz w:val="28"/>
          <w:szCs w:val="28"/>
        </w:rPr>
        <w:t xml:space="preserve">2 Godkjenning </w:t>
      </w:r>
      <w:r>
        <w:rPr>
          <w:bCs/>
          <w:sz w:val="28"/>
          <w:szCs w:val="28"/>
        </w:rPr>
        <w:t>re</w:t>
      </w:r>
      <w:r w:rsidRPr="00D71704">
        <w:rPr>
          <w:bCs/>
          <w:sz w:val="28"/>
          <w:szCs w:val="28"/>
        </w:rPr>
        <w:t>ferat fra forrige møte</w:t>
      </w:r>
      <w:r w:rsidR="0029275D">
        <w:rPr>
          <w:bCs/>
          <w:sz w:val="28"/>
          <w:szCs w:val="28"/>
        </w:rPr>
        <w:t xml:space="preserve"> med rettelser. </w:t>
      </w:r>
    </w:p>
    <w:p w14:paraId="5D80EEC9" w14:textId="77777777" w:rsidR="00ED431A" w:rsidRPr="00D71704" w:rsidRDefault="00ED431A" w:rsidP="00ED431A">
      <w:pPr>
        <w:rPr>
          <w:bCs/>
          <w:sz w:val="28"/>
          <w:szCs w:val="28"/>
        </w:rPr>
      </w:pPr>
    </w:p>
    <w:p w14:paraId="36557DD8" w14:textId="48BEE5CD" w:rsidR="00ED431A" w:rsidRDefault="00ED431A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85/22 Runde rundt bordet</w:t>
      </w:r>
      <w:r w:rsidR="0029275D">
        <w:rPr>
          <w:bCs/>
          <w:sz w:val="28"/>
          <w:szCs w:val="28"/>
        </w:rPr>
        <w:t>.</w:t>
      </w:r>
    </w:p>
    <w:p w14:paraId="3015FE01" w14:textId="51A347D5" w:rsidR="0097689A" w:rsidRDefault="0029275D" w:rsidP="00A261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Martin</w:t>
      </w:r>
      <w:r w:rsidR="00330E45">
        <w:rPr>
          <w:bCs/>
          <w:sz w:val="28"/>
          <w:szCs w:val="28"/>
        </w:rPr>
        <w:t xml:space="preserve"> Chapman</w:t>
      </w:r>
      <w:r>
        <w:rPr>
          <w:bCs/>
          <w:sz w:val="28"/>
          <w:szCs w:val="28"/>
        </w:rPr>
        <w:t>:</w:t>
      </w:r>
      <w:r w:rsidR="00683C00">
        <w:rPr>
          <w:bCs/>
          <w:sz w:val="28"/>
          <w:szCs w:val="28"/>
        </w:rPr>
        <w:t xml:space="preserve"> </w:t>
      </w:r>
      <w:r w:rsidR="00683C00" w:rsidRPr="0025221C">
        <w:rPr>
          <w:bCs/>
          <w:sz w:val="28"/>
          <w:szCs w:val="28"/>
        </w:rPr>
        <w:t xml:space="preserve">Informerer fra </w:t>
      </w:r>
      <w:r w:rsidR="0025221C" w:rsidRPr="0025221C">
        <w:rPr>
          <w:bCs/>
          <w:sz w:val="28"/>
          <w:szCs w:val="28"/>
        </w:rPr>
        <w:t xml:space="preserve">landsmøte i </w:t>
      </w:r>
      <w:r w:rsidR="0025221C" w:rsidRPr="0025221C">
        <w:rPr>
          <w:sz w:val="28"/>
          <w:szCs w:val="28"/>
        </w:rPr>
        <w:t>Allmennlegeforeningen</w:t>
      </w:r>
      <w:r w:rsidR="0025221C">
        <w:t xml:space="preserve">: </w:t>
      </w:r>
      <w:r w:rsidR="00A261AC">
        <w:rPr>
          <w:bCs/>
          <w:sz w:val="28"/>
          <w:szCs w:val="28"/>
        </w:rPr>
        <w:t>Fastlegeordningen og rekrutteringsproblemene var hovedtema. Flere kommuner bla. Larvik kommune følger etter Tromsø i finansiering av fastlegeordninge</w:t>
      </w:r>
      <w:r w:rsidR="005528ED">
        <w:rPr>
          <w:bCs/>
          <w:sz w:val="28"/>
          <w:szCs w:val="28"/>
        </w:rPr>
        <w:t xml:space="preserve">n </w:t>
      </w:r>
      <w:r w:rsidR="00330E45">
        <w:rPr>
          <w:bCs/>
          <w:sz w:val="28"/>
          <w:szCs w:val="28"/>
        </w:rPr>
        <w:t xml:space="preserve">ved </w:t>
      </w:r>
      <w:r w:rsidR="005528ED">
        <w:rPr>
          <w:bCs/>
          <w:sz w:val="28"/>
          <w:szCs w:val="28"/>
        </w:rPr>
        <w:t xml:space="preserve">økt </w:t>
      </w:r>
      <w:r w:rsidR="00A261AC">
        <w:rPr>
          <w:bCs/>
          <w:sz w:val="28"/>
          <w:szCs w:val="28"/>
        </w:rPr>
        <w:t>basistilskudd</w:t>
      </w:r>
      <w:r w:rsidR="005528ED">
        <w:rPr>
          <w:bCs/>
          <w:sz w:val="28"/>
          <w:szCs w:val="28"/>
        </w:rPr>
        <w:t xml:space="preserve">, </w:t>
      </w:r>
      <w:r w:rsidR="00A261AC">
        <w:rPr>
          <w:bCs/>
          <w:sz w:val="28"/>
          <w:szCs w:val="28"/>
        </w:rPr>
        <w:t>tilskudd til videreutdanning</w:t>
      </w:r>
      <w:r w:rsidR="003E38C0">
        <w:rPr>
          <w:bCs/>
          <w:sz w:val="28"/>
          <w:szCs w:val="28"/>
        </w:rPr>
        <w:t xml:space="preserve"> og støtte til sykefravær/sosiale goder for </w:t>
      </w:r>
      <w:r w:rsidR="00A504B8">
        <w:rPr>
          <w:bCs/>
          <w:sz w:val="28"/>
          <w:szCs w:val="28"/>
        </w:rPr>
        <w:t xml:space="preserve">fastleger i </w:t>
      </w:r>
      <w:r w:rsidR="003E38C0">
        <w:rPr>
          <w:bCs/>
          <w:sz w:val="28"/>
          <w:szCs w:val="28"/>
        </w:rPr>
        <w:t xml:space="preserve">privat praksis. </w:t>
      </w:r>
    </w:p>
    <w:p w14:paraId="717365FC" w14:textId="30B8C4B1" w:rsidR="00330E45" w:rsidRDefault="00686CE6" w:rsidP="00A261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Selvstendige næringsdrivende vs kommunalt ansatte fastleger, en utfordring for kommunene</w:t>
      </w:r>
      <w:r w:rsidR="0097689A">
        <w:rPr>
          <w:bCs/>
          <w:sz w:val="28"/>
          <w:szCs w:val="28"/>
        </w:rPr>
        <w:t xml:space="preserve">. </w:t>
      </w:r>
      <w:r w:rsidR="00D24AB9">
        <w:rPr>
          <w:bCs/>
          <w:sz w:val="28"/>
          <w:szCs w:val="28"/>
        </w:rPr>
        <w:t>Forhandlingen for Særavtalen</w:t>
      </w:r>
      <w:r w:rsidR="003C54E7">
        <w:rPr>
          <w:bCs/>
          <w:sz w:val="28"/>
          <w:szCs w:val="28"/>
        </w:rPr>
        <w:t xml:space="preserve"> mellom KS og LF</w:t>
      </w:r>
      <w:r w:rsidR="0097689A">
        <w:rPr>
          <w:bCs/>
          <w:sz w:val="28"/>
          <w:szCs w:val="28"/>
        </w:rPr>
        <w:t xml:space="preserve">: </w:t>
      </w:r>
      <w:r w:rsidR="003C54E7">
        <w:rPr>
          <w:bCs/>
          <w:sz w:val="28"/>
          <w:szCs w:val="28"/>
        </w:rPr>
        <w:t xml:space="preserve">Legevakt/helsestasjon </w:t>
      </w:r>
      <w:r w:rsidR="00330E45">
        <w:rPr>
          <w:bCs/>
          <w:sz w:val="28"/>
          <w:szCs w:val="28"/>
        </w:rPr>
        <w:t xml:space="preserve">og </w:t>
      </w:r>
      <w:r w:rsidR="003C54E7">
        <w:rPr>
          <w:bCs/>
          <w:sz w:val="28"/>
          <w:szCs w:val="28"/>
        </w:rPr>
        <w:t xml:space="preserve"> </w:t>
      </w:r>
      <w:r w:rsidR="00D24AB9">
        <w:rPr>
          <w:bCs/>
          <w:sz w:val="28"/>
          <w:szCs w:val="28"/>
        </w:rPr>
        <w:t xml:space="preserve"> </w:t>
      </w:r>
      <w:r w:rsidR="00330E45">
        <w:rPr>
          <w:bCs/>
          <w:sz w:val="28"/>
          <w:szCs w:val="28"/>
        </w:rPr>
        <w:t xml:space="preserve">annet </w:t>
      </w:r>
      <w:r w:rsidR="00D24AB9">
        <w:rPr>
          <w:bCs/>
          <w:sz w:val="28"/>
          <w:szCs w:val="28"/>
        </w:rPr>
        <w:t xml:space="preserve">allmennmedisinsk offentlig arbeid </w:t>
      </w:r>
      <w:r w:rsidR="009B7295">
        <w:rPr>
          <w:bCs/>
          <w:sz w:val="28"/>
          <w:szCs w:val="28"/>
        </w:rPr>
        <w:t xml:space="preserve">skal nå gi rett til å kunne redusere </w:t>
      </w:r>
      <w:r w:rsidR="00D24AB9">
        <w:rPr>
          <w:bCs/>
          <w:sz w:val="28"/>
          <w:szCs w:val="28"/>
        </w:rPr>
        <w:t xml:space="preserve">antall på legelistene </w:t>
      </w:r>
      <w:r w:rsidR="009B7295">
        <w:rPr>
          <w:bCs/>
          <w:sz w:val="28"/>
          <w:szCs w:val="28"/>
        </w:rPr>
        <w:t xml:space="preserve">for selvstendig næringsdrivende </w:t>
      </w:r>
      <w:r w:rsidR="00D24AB9">
        <w:rPr>
          <w:bCs/>
          <w:sz w:val="28"/>
          <w:szCs w:val="28"/>
        </w:rPr>
        <w:t xml:space="preserve">slik at </w:t>
      </w:r>
      <w:r w:rsidR="00D80893">
        <w:rPr>
          <w:bCs/>
          <w:sz w:val="28"/>
          <w:szCs w:val="28"/>
        </w:rPr>
        <w:t>pasientantallet</w:t>
      </w:r>
      <w:r w:rsidR="00D24AB9">
        <w:rPr>
          <w:bCs/>
          <w:sz w:val="28"/>
          <w:szCs w:val="28"/>
        </w:rPr>
        <w:t xml:space="preserve"> kan reduseres</w:t>
      </w:r>
      <w:r w:rsidR="00D80893">
        <w:rPr>
          <w:bCs/>
          <w:sz w:val="28"/>
          <w:szCs w:val="28"/>
        </w:rPr>
        <w:t xml:space="preserve"> for den enkelte lege. </w:t>
      </w:r>
      <w:r w:rsidR="009B7295">
        <w:rPr>
          <w:bCs/>
          <w:sz w:val="28"/>
          <w:szCs w:val="28"/>
        </w:rPr>
        <w:t xml:space="preserve">For fast ansatte leger skal vaktarbeid telle som arbeidstid. </w:t>
      </w:r>
      <w:r w:rsidR="00330E45">
        <w:rPr>
          <w:bCs/>
          <w:sz w:val="28"/>
          <w:szCs w:val="28"/>
        </w:rPr>
        <w:t>K</w:t>
      </w:r>
      <w:r w:rsidR="009B7295">
        <w:rPr>
          <w:bCs/>
          <w:sz w:val="28"/>
          <w:szCs w:val="28"/>
        </w:rPr>
        <w:t>onsekvens</w:t>
      </w:r>
      <w:r w:rsidR="00330E45">
        <w:rPr>
          <w:bCs/>
          <w:sz w:val="28"/>
          <w:szCs w:val="28"/>
        </w:rPr>
        <w:t>: Fl</w:t>
      </w:r>
      <w:r w:rsidR="009B7295">
        <w:rPr>
          <w:bCs/>
          <w:sz w:val="28"/>
          <w:szCs w:val="28"/>
        </w:rPr>
        <w:t xml:space="preserve">ere leger </w:t>
      </w:r>
      <w:r w:rsidR="00330E45">
        <w:rPr>
          <w:bCs/>
          <w:sz w:val="28"/>
          <w:szCs w:val="28"/>
        </w:rPr>
        <w:t xml:space="preserve">må ansattes </w:t>
      </w:r>
      <w:r w:rsidR="009B7295">
        <w:rPr>
          <w:bCs/>
          <w:sz w:val="28"/>
          <w:szCs w:val="28"/>
        </w:rPr>
        <w:t>for</w:t>
      </w:r>
      <w:r w:rsidR="00330E45">
        <w:rPr>
          <w:bCs/>
          <w:sz w:val="28"/>
          <w:szCs w:val="28"/>
        </w:rPr>
        <w:t xml:space="preserve"> å opprettholde kommunal</w:t>
      </w:r>
      <w:r w:rsidR="009B7295">
        <w:rPr>
          <w:bCs/>
          <w:sz w:val="28"/>
          <w:szCs w:val="28"/>
        </w:rPr>
        <w:t xml:space="preserve"> helse/beredskap.</w:t>
      </w:r>
      <w:r w:rsidR="00BC1BDE">
        <w:rPr>
          <w:bCs/>
          <w:sz w:val="28"/>
          <w:szCs w:val="28"/>
        </w:rPr>
        <w:t xml:space="preserve"> </w:t>
      </w:r>
      <w:r w:rsidR="00073A7C">
        <w:rPr>
          <w:bCs/>
          <w:sz w:val="28"/>
          <w:szCs w:val="28"/>
        </w:rPr>
        <w:t>Fastlege</w:t>
      </w:r>
      <w:r w:rsidR="00330E45">
        <w:rPr>
          <w:bCs/>
          <w:sz w:val="28"/>
          <w:szCs w:val="28"/>
        </w:rPr>
        <w:t xml:space="preserve">r opplever </w:t>
      </w:r>
      <w:r w:rsidR="00073A7C">
        <w:rPr>
          <w:bCs/>
          <w:sz w:val="28"/>
          <w:szCs w:val="28"/>
        </w:rPr>
        <w:t xml:space="preserve">stor pågang. </w:t>
      </w:r>
    </w:p>
    <w:p w14:paraId="0A36445A" w14:textId="3D83F828" w:rsidR="00E05EE5" w:rsidRDefault="00330E45" w:rsidP="00E05E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Spesialister som </w:t>
      </w:r>
      <w:r w:rsidR="00073A7C">
        <w:rPr>
          <w:bCs/>
          <w:sz w:val="28"/>
          <w:szCs w:val="28"/>
        </w:rPr>
        <w:t>diagno</w:t>
      </w:r>
      <w:r>
        <w:rPr>
          <w:bCs/>
          <w:sz w:val="28"/>
          <w:szCs w:val="28"/>
        </w:rPr>
        <w:t xml:space="preserve">stiserer kreft opplever økning i </w:t>
      </w:r>
      <w:r w:rsidR="00073A7C">
        <w:rPr>
          <w:bCs/>
          <w:sz w:val="28"/>
          <w:szCs w:val="28"/>
        </w:rPr>
        <w:t>tilfeller</w:t>
      </w:r>
      <w:r>
        <w:rPr>
          <w:bCs/>
          <w:sz w:val="28"/>
          <w:szCs w:val="28"/>
        </w:rPr>
        <w:t xml:space="preserve"> som oppdages</w:t>
      </w:r>
      <w:r w:rsidR="00E47DAE">
        <w:rPr>
          <w:bCs/>
          <w:sz w:val="28"/>
          <w:szCs w:val="28"/>
        </w:rPr>
        <w:t>, også med metastasering</w:t>
      </w:r>
      <w:r>
        <w:rPr>
          <w:bCs/>
          <w:sz w:val="28"/>
          <w:szCs w:val="28"/>
        </w:rPr>
        <w:t xml:space="preserve">. </w:t>
      </w:r>
      <w:r w:rsidR="00E47DAE">
        <w:rPr>
          <w:bCs/>
          <w:sz w:val="28"/>
          <w:szCs w:val="28"/>
        </w:rPr>
        <w:t>Sannsynligvis er dette</w:t>
      </w:r>
      <w:r>
        <w:rPr>
          <w:bCs/>
          <w:sz w:val="28"/>
          <w:szCs w:val="28"/>
        </w:rPr>
        <w:t xml:space="preserve"> pga pasienter ikke har kunnet oppsøke lege under pandemi</w:t>
      </w:r>
      <w:r w:rsidR="00E05EE5">
        <w:rPr>
          <w:bCs/>
          <w:sz w:val="28"/>
          <w:szCs w:val="28"/>
        </w:rPr>
        <w:t xml:space="preserve">/ økt patients delay. </w:t>
      </w:r>
    </w:p>
    <w:p w14:paraId="5DE3B3C3" w14:textId="043C0314" w:rsidR="00073A7C" w:rsidRDefault="00073A7C" w:rsidP="00E47D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spesialisthelsetjenesten </w:t>
      </w:r>
      <w:r w:rsidR="00DE5222">
        <w:rPr>
          <w:bCs/>
          <w:sz w:val="28"/>
          <w:szCs w:val="28"/>
        </w:rPr>
        <w:t>ser man flere henv</w:t>
      </w:r>
      <w:r w:rsidR="00BC1BDE">
        <w:rPr>
          <w:bCs/>
          <w:sz w:val="28"/>
          <w:szCs w:val="28"/>
        </w:rPr>
        <w:t>isninger</w:t>
      </w:r>
      <w:r w:rsidR="00DE5222">
        <w:rPr>
          <w:bCs/>
          <w:sz w:val="28"/>
          <w:szCs w:val="28"/>
        </w:rPr>
        <w:t xml:space="preserve"> til privat praksis og på sykehusene på Innlandet </w:t>
      </w:r>
      <w:r>
        <w:rPr>
          <w:bCs/>
          <w:sz w:val="28"/>
          <w:szCs w:val="28"/>
        </w:rPr>
        <w:t xml:space="preserve">er det </w:t>
      </w:r>
      <w:r w:rsidR="00E47DAE">
        <w:rPr>
          <w:bCs/>
          <w:sz w:val="28"/>
          <w:szCs w:val="28"/>
        </w:rPr>
        <w:t xml:space="preserve">fortsatt </w:t>
      </w:r>
      <w:r>
        <w:rPr>
          <w:bCs/>
          <w:sz w:val="28"/>
          <w:szCs w:val="28"/>
        </w:rPr>
        <w:t>overbelegg av pasienter</w:t>
      </w:r>
      <w:r w:rsidR="00DE5222">
        <w:rPr>
          <w:bCs/>
          <w:sz w:val="28"/>
          <w:szCs w:val="28"/>
        </w:rPr>
        <w:t xml:space="preserve">. </w:t>
      </w:r>
      <w:r w:rsidR="00E47DAE">
        <w:rPr>
          <w:bCs/>
          <w:sz w:val="28"/>
          <w:szCs w:val="28"/>
        </w:rPr>
        <w:t xml:space="preserve">Kreftpasienter </w:t>
      </w:r>
      <w:r w:rsidR="00DE5222">
        <w:rPr>
          <w:bCs/>
          <w:sz w:val="28"/>
          <w:szCs w:val="28"/>
        </w:rPr>
        <w:t xml:space="preserve">og akutte tilstander </w:t>
      </w:r>
      <w:r w:rsidR="00E47DAE">
        <w:rPr>
          <w:bCs/>
          <w:sz w:val="28"/>
          <w:szCs w:val="28"/>
        </w:rPr>
        <w:t>prioriteres</w:t>
      </w:r>
      <w:r w:rsidR="00DE5222">
        <w:rPr>
          <w:bCs/>
          <w:sz w:val="28"/>
          <w:szCs w:val="28"/>
        </w:rPr>
        <w:t xml:space="preserve"> derfor</w:t>
      </w:r>
      <w:r w:rsidR="00E47DAE">
        <w:rPr>
          <w:bCs/>
          <w:sz w:val="28"/>
          <w:szCs w:val="28"/>
        </w:rPr>
        <w:t xml:space="preserve">. </w:t>
      </w:r>
      <w:r w:rsidR="005F3784">
        <w:rPr>
          <w:bCs/>
          <w:sz w:val="28"/>
          <w:szCs w:val="28"/>
        </w:rPr>
        <w:t xml:space="preserve">Usikkerheten i </w:t>
      </w:r>
      <w:r>
        <w:rPr>
          <w:bCs/>
          <w:sz w:val="28"/>
          <w:szCs w:val="28"/>
        </w:rPr>
        <w:t xml:space="preserve">Sykehussaken </w:t>
      </w:r>
      <w:r w:rsidR="00330E45">
        <w:rPr>
          <w:bCs/>
          <w:sz w:val="28"/>
          <w:szCs w:val="28"/>
        </w:rPr>
        <w:t xml:space="preserve">på Innlandet </w:t>
      </w:r>
      <w:r>
        <w:rPr>
          <w:bCs/>
          <w:sz w:val="28"/>
          <w:szCs w:val="28"/>
        </w:rPr>
        <w:t>påvirker rekruttering av nye leger</w:t>
      </w:r>
      <w:r w:rsidR="00330E45">
        <w:rPr>
          <w:bCs/>
          <w:sz w:val="28"/>
          <w:szCs w:val="28"/>
        </w:rPr>
        <w:t xml:space="preserve"> så lenge </w:t>
      </w:r>
      <w:r w:rsidR="00DE5222">
        <w:rPr>
          <w:bCs/>
          <w:sz w:val="28"/>
          <w:szCs w:val="28"/>
        </w:rPr>
        <w:t xml:space="preserve">situasjonen </w:t>
      </w:r>
      <w:r w:rsidR="00330E45">
        <w:rPr>
          <w:bCs/>
          <w:sz w:val="28"/>
          <w:szCs w:val="28"/>
        </w:rPr>
        <w:t xml:space="preserve">er uavklart. Leger </w:t>
      </w:r>
      <w:r w:rsidR="00DE5222">
        <w:rPr>
          <w:bCs/>
          <w:sz w:val="28"/>
          <w:szCs w:val="28"/>
        </w:rPr>
        <w:t xml:space="preserve">ansatt i SI </w:t>
      </w:r>
      <w:r w:rsidR="00330E45">
        <w:rPr>
          <w:bCs/>
          <w:sz w:val="28"/>
          <w:szCs w:val="28"/>
        </w:rPr>
        <w:t xml:space="preserve">signaliserer </w:t>
      </w:r>
      <w:r w:rsidR="00E05EE5">
        <w:rPr>
          <w:bCs/>
          <w:sz w:val="28"/>
          <w:szCs w:val="28"/>
        </w:rPr>
        <w:t xml:space="preserve">også </w:t>
      </w:r>
      <w:r w:rsidR="00330E45">
        <w:rPr>
          <w:bCs/>
          <w:sz w:val="28"/>
          <w:szCs w:val="28"/>
        </w:rPr>
        <w:t xml:space="preserve">at </w:t>
      </w:r>
      <w:r w:rsidR="00E05EE5">
        <w:rPr>
          <w:bCs/>
          <w:sz w:val="28"/>
          <w:szCs w:val="28"/>
        </w:rPr>
        <w:t>uvissheten ift mulige fremtidige endringer i struktur og arbeidssted</w:t>
      </w:r>
      <w:r w:rsidR="00330E45">
        <w:rPr>
          <w:bCs/>
          <w:sz w:val="28"/>
          <w:szCs w:val="28"/>
        </w:rPr>
        <w:t xml:space="preserve"> oppleves frustrerende</w:t>
      </w:r>
      <w:r w:rsidR="00DE5222">
        <w:rPr>
          <w:bCs/>
          <w:sz w:val="28"/>
          <w:szCs w:val="28"/>
        </w:rPr>
        <w:t xml:space="preserve">. </w:t>
      </w:r>
    </w:p>
    <w:p w14:paraId="759F16A2" w14:textId="414928DC" w:rsidR="00073A7C" w:rsidRDefault="005F3784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Runde rundt bordet omkring smittevern: </w:t>
      </w:r>
      <w:r w:rsidR="00073A7C">
        <w:rPr>
          <w:bCs/>
          <w:sz w:val="28"/>
          <w:szCs w:val="28"/>
        </w:rPr>
        <w:t xml:space="preserve">Noen av smitteverntiltakene er ivaretatt både i privat praksis og i offentlig helsetjeneste. </w:t>
      </w:r>
    </w:p>
    <w:p w14:paraId="47682FA5" w14:textId="77777777" w:rsidR="009E745F" w:rsidRDefault="009E745F" w:rsidP="00ED431A">
      <w:pPr>
        <w:rPr>
          <w:bCs/>
          <w:sz w:val="28"/>
          <w:szCs w:val="28"/>
        </w:rPr>
      </w:pPr>
    </w:p>
    <w:p w14:paraId="262CE806" w14:textId="21062210" w:rsidR="007B0D18" w:rsidRDefault="00ED431A" w:rsidP="005747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86/22 </w:t>
      </w:r>
      <w:r w:rsidR="009E745F">
        <w:rPr>
          <w:bCs/>
          <w:sz w:val="28"/>
          <w:szCs w:val="28"/>
        </w:rPr>
        <w:t>Årets TV-aksjon</w:t>
      </w:r>
      <w:r w:rsidR="0057475C">
        <w:rPr>
          <w:bCs/>
          <w:sz w:val="28"/>
          <w:szCs w:val="28"/>
        </w:rPr>
        <w:t xml:space="preserve">. </w:t>
      </w:r>
      <w:r w:rsidR="0057475C" w:rsidRPr="0057475C">
        <w:rPr>
          <w:snapToGrid/>
          <w:color w:val="000000"/>
          <w:sz w:val="28"/>
          <w:szCs w:val="28"/>
        </w:rPr>
        <w:t xml:space="preserve">TV-Aksjon </w:t>
      </w:r>
      <w:r w:rsidR="0057475C">
        <w:rPr>
          <w:snapToGrid/>
          <w:color w:val="000000"/>
          <w:sz w:val="28"/>
          <w:szCs w:val="28"/>
        </w:rPr>
        <w:t xml:space="preserve">23.10.22 </w:t>
      </w:r>
      <w:r w:rsidR="0057475C" w:rsidRPr="0057475C">
        <w:rPr>
          <w:snapToGrid/>
          <w:color w:val="000000"/>
          <w:sz w:val="28"/>
          <w:szCs w:val="28"/>
        </w:rPr>
        <w:t>for vaksinering og «glemte» sykdommer.</w:t>
      </w:r>
      <w:r w:rsidR="0057475C">
        <w:rPr>
          <w:snapToGrid/>
          <w:color w:val="000000"/>
          <w:sz w:val="28"/>
          <w:szCs w:val="28"/>
        </w:rPr>
        <w:t xml:space="preserve"> </w:t>
      </w:r>
      <w:r w:rsidR="0057475C">
        <w:rPr>
          <w:bCs/>
          <w:sz w:val="28"/>
          <w:szCs w:val="28"/>
        </w:rPr>
        <w:t xml:space="preserve">HELF bedt om å være med i fylkesaksjonskomite for </w:t>
      </w:r>
      <w:r w:rsidR="007B0D18">
        <w:rPr>
          <w:bCs/>
          <w:sz w:val="28"/>
          <w:szCs w:val="28"/>
        </w:rPr>
        <w:t>TV-</w:t>
      </w:r>
      <w:r w:rsidR="0057475C">
        <w:rPr>
          <w:bCs/>
          <w:sz w:val="28"/>
          <w:szCs w:val="28"/>
        </w:rPr>
        <w:t>aksjonen</w:t>
      </w:r>
      <w:r w:rsidR="00E8205E">
        <w:rPr>
          <w:bCs/>
          <w:sz w:val="28"/>
          <w:szCs w:val="28"/>
        </w:rPr>
        <w:t>.</w:t>
      </w:r>
      <w:r w:rsidR="007B0D18">
        <w:rPr>
          <w:bCs/>
          <w:sz w:val="28"/>
          <w:szCs w:val="28"/>
        </w:rPr>
        <w:t xml:space="preserve"> Styret stiller seg enstemmig bak og støtter saken. </w:t>
      </w:r>
    </w:p>
    <w:p w14:paraId="4008DB6C" w14:textId="5D0D2FA7" w:rsidR="007B0D18" w:rsidRDefault="007B0D18" w:rsidP="005747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Tiltak: </w:t>
      </w:r>
    </w:p>
    <w:p w14:paraId="19C34404" w14:textId="664874BA" w:rsidR="007B0D18" w:rsidRDefault="007B0D18" w:rsidP="005747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Bekjentgjøre </w:t>
      </w:r>
      <w:r w:rsidR="00DE5222">
        <w:rPr>
          <w:bCs/>
          <w:sz w:val="28"/>
          <w:szCs w:val="28"/>
        </w:rPr>
        <w:t>beslutningen</w:t>
      </w:r>
      <w:r>
        <w:rPr>
          <w:bCs/>
          <w:sz w:val="28"/>
          <w:szCs w:val="28"/>
        </w:rPr>
        <w:t xml:space="preserve"> for våre medlemmer på hjemmesiden og i medlemsbrev. </w:t>
      </w:r>
    </w:p>
    <w:p w14:paraId="3275793F" w14:textId="23EEFFBE" w:rsidR="007B0D18" w:rsidRDefault="00DE5222" w:rsidP="005747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Saken</w:t>
      </w:r>
      <w:r w:rsidR="007B0D18">
        <w:rPr>
          <w:bCs/>
          <w:sz w:val="28"/>
          <w:szCs w:val="28"/>
        </w:rPr>
        <w:t xml:space="preserve"> opp som tema både på årsmøtet i HELF og Hedmarksseminaret. </w:t>
      </w:r>
    </w:p>
    <w:p w14:paraId="18FB940F" w14:textId="066BC3BE" w:rsidR="009E745F" w:rsidRDefault="009E745F" w:rsidP="00ED431A">
      <w:pPr>
        <w:rPr>
          <w:bCs/>
          <w:sz w:val="28"/>
          <w:szCs w:val="28"/>
        </w:rPr>
      </w:pPr>
    </w:p>
    <w:p w14:paraId="7FC504DB" w14:textId="64DBD7D2" w:rsidR="00214742" w:rsidRPr="00214742" w:rsidRDefault="009E745F" w:rsidP="00214742">
      <w:pPr>
        <w:widowControl/>
        <w:rPr>
          <w:snapToGrid/>
          <w:sz w:val="28"/>
          <w:szCs w:val="28"/>
        </w:rPr>
      </w:pPr>
      <w:r>
        <w:rPr>
          <w:bCs/>
          <w:sz w:val="28"/>
          <w:szCs w:val="28"/>
        </w:rPr>
        <w:t xml:space="preserve">87/22 </w:t>
      </w:r>
      <w:r w:rsidR="005F3FCD">
        <w:rPr>
          <w:bCs/>
          <w:sz w:val="28"/>
          <w:szCs w:val="28"/>
        </w:rPr>
        <w:t xml:space="preserve">Styret får </w:t>
      </w:r>
      <w:r w:rsidR="005F3FCD">
        <w:rPr>
          <w:snapToGrid/>
          <w:color w:val="000000"/>
          <w:sz w:val="28"/>
          <w:szCs w:val="28"/>
        </w:rPr>
        <w:t>o</w:t>
      </w:r>
      <w:r w:rsidR="00214742" w:rsidRPr="00214742">
        <w:rPr>
          <w:snapToGrid/>
          <w:color w:val="000000"/>
          <w:sz w:val="28"/>
          <w:szCs w:val="28"/>
        </w:rPr>
        <w:t>pplæring i EpiServer CMS og publisering på nettsiden vår</w:t>
      </w:r>
      <w:r w:rsidR="00214742">
        <w:rPr>
          <w:snapToGrid/>
          <w:color w:val="000000"/>
          <w:sz w:val="28"/>
          <w:szCs w:val="28"/>
        </w:rPr>
        <w:t>. Ved</w:t>
      </w:r>
      <w:r w:rsidR="00214742">
        <w:rPr>
          <w:bCs/>
          <w:sz w:val="28"/>
          <w:szCs w:val="28"/>
        </w:rPr>
        <w:t xml:space="preserve"> Stein Kringen</w:t>
      </w:r>
      <w:r w:rsidR="005F3FCD">
        <w:rPr>
          <w:bCs/>
          <w:sz w:val="28"/>
          <w:szCs w:val="28"/>
        </w:rPr>
        <w:t xml:space="preserve">. </w:t>
      </w:r>
    </w:p>
    <w:p w14:paraId="0ED59E31" w14:textId="77777777" w:rsidR="009E745F" w:rsidRDefault="009E745F" w:rsidP="00ED431A">
      <w:pPr>
        <w:rPr>
          <w:bCs/>
          <w:sz w:val="28"/>
          <w:szCs w:val="28"/>
        </w:rPr>
      </w:pPr>
    </w:p>
    <w:p w14:paraId="7AC1A234" w14:textId="77777777" w:rsidR="005F3FCD" w:rsidRDefault="009E745F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87/22</w:t>
      </w:r>
      <w:r w:rsidR="00214742">
        <w:rPr>
          <w:bCs/>
          <w:sz w:val="28"/>
          <w:szCs w:val="28"/>
        </w:rPr>
        <w:t xml:space="preserve"> </w:t>
      </w:r>
      <w:r w:rsidR="00ED431A">
        <w:rPr>
          <w:bCs/>
          <w:sz w:val="28"/>
          <w:szCs w:val="28"/>
        </w:rPr>
        <w:t>Orienteringssaker fra leder. R</w:t>
      </w:r>
      <w:r w:rsidR="006A6CCE">
        <w:rPr>
          <w:bCs/>
          <w:sz w:val="28"/>
          <w:szCs w:val="28"/>
        </w:rPr>
        <w:t xml:space="preserve">agnhild refererer </w:t>
      </w:r>
      <w:r w:rsidR="00DA1E82">
        <w:rPr>
          <w:bCs/>
          <w:sz w:val="28"/>
          <w:szCs w:val="28"/>
        </w:rPr>
        <w:t xml:space="preserve">fra </w:t>
      </w:r>
      <w:r w:rsidR="00ED431A">
        <w:rPr>
          <w:bCs/>
          <w:sz w:val="28"/>
          <w:szCs w:val="28"/>
        </w:rPr>
        <w:t>landsstyremøte</w:t>
      </w:r>
      <w:r w:rsidR="00DA1E82">
        <w:rPr>
          <w:bCs/>
          <w:sz w:val="28"/>
          <w:szCs w:val="28"/>
        </w:rPr>
        <w:t>t</w:t>
      </w:r>
      <w:r w:rsidR="00ED431A">
        <w:rPr>
          <w:bCs/>
          <w:sz w:val="28"/>
          <w:szCs w:val="28"/>
        </w:rPr>
        <w:t xml:space="preserve"> i Stavanger. </w:t>
      </w:r>
    </w:p>
    <w:p w14:paraId="780224A7" w14:textId="3321A407" w:rsidR="00E8205E" w:rsidRPr="005F3FCD" w:rsidRDefault="00ED431A" w:rsidP="005F3FCD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 w:rsidRPr="005F3FCD">
        <w:rPr>
          <w:bCs/>
          <w:sz w:val="28"/>
          <w:szCs w:val="28"/>
        </w:rPr>
        <w:t>MedHum</w:t>
      </w:r>
      <w:r w:rsidR="00E8205E" w:rsidRPr="005F3FCD">
        <w:rPr>
          <w:bCs/>
          <w:sz w:val="28"/>
          <w:szCs w:val="28"/>
        </w:rPr>
        <w:t>.</w:t>
      </w:r>
    </w:p>
    <w:p w14:paraId="4433A007" w14:textId="1B6C337B" w:rsidR="00E8205E" w:rsidRDefault="00E8205E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Styret i HELF øke</w:t>
      </w:r>
      <w:r w:rsidR="00AA2000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støtten til MedHum aksjonen fra 10.000 kr til 15.000</w:t>
      </w:r>
      <w:r w:rsidR="00AA2000">
        <w:rPr>
          <w:bCs/>
          <w:sz w:val="28"/>
          <w:szCs w:val="28"/>
        </w:rPr>
        <w:t xml:space="preserve"> kr. Enstemmig vedtatt. Styret har tatt </w:t>
      </w:r>
      <w:r w:rsidR="00F70CB5">
        <w:rPr>
          <w:bCs/>
          <w:sz w:val="28"/>
          <w:szCs w:val="28"/>
        </w:rPr>
        <w:t xml:space="preserve">denne </w:t>
      </w:r>
      <w:r w:rsidR="00AA2000">
        <w:rPr>
          <w:bCs/>
          <w:sz w:val="28"/>
          <w:szCs w:val="28"/>
        </w:rPr>
        <w:t xml:space="preserve">beslutningen </w:t>
      </w:r>
      <w:r w:rsidR="00F70CB5">
        <w:rPr>
          <w:bCs/>
          <w:sz w:val="28"/>
          <w:szCs w:val="28"/>
        </w:rPr>
        <w:t xml:space="preserve">i forkant av styremøtet </w:t>
      </w:r>
      <w:r w:rsidR="00AA2000">
        <w:rPr>
          <w:bCs/>
          <w:sz w:val="28"/>
          <w:szCs w:val="28"/>
        </w:rPr>
        <w:t xml:space="preserve">via </w:t>
      </w:r>
      <w:r w:rsidR="001B0856">
        <w:rPr>
          <w:bCs/>
          <w:sz w:val="28"/>
          <w:szCs w:val="28"/>
        </w:rPr>
        <w:t>e-postutveksling.</w:t>
      </w:r>
      <w:r>
        <w:rPr>
          <w:bCs/>
          <w:sz w:val="28"/>
          <w:szCs w:val="28"/>
        </w:rPr>
        <w:t xml:space="preserve"> </w:t>
      </w:r>
    </w:p>
    <w:p w14:paraId="5AF731DD" w14:textId="002A5228" w:rsidR="00AD5461" w:rsidRPr="005F3FCD" w:rsidRDefault="009E745F" w:rsidP="005F3FCD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 w:rsidRPr="005F3FCD">
        <w:rPr>
          <w:bCs/>
          <w:sz w:val="28"/>
          <w:szCs w:val="28"/>
        </w:rPr>
        <w:t>H</w:t>
      </w:r>
      <w:r w:rsidR="00AD5461" w:rsidRPr="005F3FCD">
        <w:rPr>
          <w:bCs/>
          <w:sz w:val="28"/>
          <w:szCs w:val="28"/>
        </w:rPr>
        <w:t>edmark</w:t>
      </w:r>
      <w:r w:rsidRPr="005F3FCD">
        <w:rPr>
          <w:bCs/>
          <w:sz w:val="28"/>
          <w:szCs w:val="28"/>
        </w:rPr>
        <w:t>seminaret</w:t>
      </w:r>
      <w:r w:rsidR="00F96766" w:rsidRPr="005F3FCD">
        <w:rPr>
          <w:bCs/>
          <w:sz w:val="28"/>
          <w:szCs w:val="28"/>
        </w:rPr>
        <w:t xml:space="preserve">: </w:t>
      </w:r>
    </w:p>
    <w:p w14:paraId="7E8B221D" w14:textId="3CE03B7E" w:rsidR="001B0856" w:rsidRDefault="001B0856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Fredag </w:t>
      </w:r>
      <w:r w:rsidR="005F3FCD">
        <w:rPr>
          <w:bCs/>
          <w:sz w:val="28"/>
          <w:szCs w:val="28"/>
        </w:rPr>
        <w:t xml:space="preserve">21. oktober </w:t>
      </w:r>
      <w:r>
        <w:rPr>
          <w:bCs/>
          <w:sz w:val="28"/>
          <w:szCs w:val="28"/>
        </w:rPr>
        <w:t xml:space="preserve">kl 16.00. Velkomst 16.45. </w:t>
      </w:r>
    </w:p>
    <w:p w14:paraId="7A60148C" w14:textId="6DEC6CF9" w:rsidR="001B0856" w:rsidRDefault="001B0856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Foredragsholder: Jørgen Skavlan. Vi er sterkere enn vi tror. </w:t>
      </w:r>
    </w:p>
    <w:p w14:paraId="221D840B" w14:textId="6FBAC24E" w:rsidR="001B0856" w:rsidRDefault="005F3FCD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Lørdag 22. oktober. </w:t>
      </w:r>
      <w:r w:rsidR="001B0856">
        <w:rPr>
          <w:bCs/>
          <w:sz w:val="28"/>
          <w:szCs w:val="28"/>
        </w:rPr>
        <w:t xml:space="preserve">Ingunn Amble fra Villa Sana. Legeliv, kommer tilbake til tittel. </w:t>
      </w:r>
    </w:p>
    <w:p w14:paraId="77B69F2A" w14:textId="6B10CB48" w:rsidR="00F67295" w:rsidRDefault="00F67295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Forslag</w:t>
      </w:r>
      <w:r w:rsidR="005F3FCD">
        <w:rPr>
          <w:bCs/>
          <w:sz w:val="28"/>
          <w:szCs w:val="28"/>
        </w:rPr>
        <w:t>: O</w:t>
      </w:r>
      <w:r>
        <w:rPr>
          <w:bCs/>
          <w:sz w:val="28"/>
          <w:szCs w:val="28"/>
        </w:rPr>
        <w:t xml:space="preserve">rganisert løpetur </w:t>
      </w:r>
      <w:r w:rsidR="00392AC7">
        <w:rPr>
          <w:bCs/>
          <w:sz w:val="28"/>
          <w:szCs w:val="28"/>
        </w:rPr>
        <w:t xml:space="preserve">på lørdagsmorgen. </w:t>
      </w:r>
    </w:p>
    <w:p w14:paraId="035F4A45" w14:textId="77777777" w:rsidR="00F67295" w:rsidRDefault="00F67295" w:rsidP="00ED431A">
      <w:pPr>
        <w:rPr>
          <w:bCs/>
          <w:sz w:val="28"/>
          <w:szCs w:val="28"/>
        </w:rPr>
      </w:pPr>
    </w:p>
    <w:p w14:paraId="317E36D7" w14:textId="7BDDB031" w:rsidR="00F96766" w:rsidRPr="005F3FCD" w:rsidRDefault="009E745F" w:rsidP="005F3FCD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 w:rsidRPr="005F3FCD">
        <w:rPr>
          <w:bCs/>
          <w:sz w:val="28"/>
          <w:szCs w:val="28"/>
        </w:rPr>
        <w:t>Årsmøte</w:t>
      </w:r>
      <w:r w:rsidR="00AD5461" w:rsidRPr="005F3FCD">
        <w:rPr>
          <w:bCs/>
          <w:sz w:val="28"/>
          <w:szCs w:val="28"/>
        </w:rPr>
        <w:t xml:space="preserve"> </w:t>
      </w:r>
      <w:r w:rsidR="002252AD" w:rsidRPr="005F3FCD">
        <w:rPr>
          <w:bCs/>
          <w:sz w:val="28"/>
          <w:szCs w:val="28"/>
        </w:rPr>
        <w:t xml:space="preserve">HELF </w:t>
      </w:r>
      <w:r w:rsidR="00AD5461" w:rsidRPr="005F3FCD">
        <w:rPr>
          <w:bCs/>
          <w:sz w:val="28"/>
          <w:szCs w:val="28"/>
        </w:rPr>
        <w:t xml:space="preserve">den </w:t>
      </w:r>
      <w:r w:rsidR="00317EEF" w:rsidRPr="005F3FCD">
        <w:rPr>
          <w:bCs/>
          <w:sz w:val="28"/>
          <w:szCs w:val="28"/>
        </w:rPr>
        <w:t>25. august 2022</w:t>
      </w:r>
      <w:r w:rsidR="00F96766" w:rsidRPr="005F3FCD">
        <w:rPr>
          <w:bCs/>
          <w:sz w:val="28"/>
          <w:szCs w:val="28"/>
        </w:rPr>
        <w:t xml:space="preserve">: </w:t>
      </w:r>
      <w:r w:rsidR="00317EEF" w:rsidRPr="005F3FCD">
        <w:rPr>
          <w:bCs/>
          <w:sz w:val="28"/>
          <w:szCs w:val="28"/>
        </w:rPr>
        <w:t>Scandic Hamar</w:t>
      </w:r>
      <w:r w:rsidR="00F96766" w:rsidRPr="005F3FCD">
        <w:rPr>
          <w:bCs/>
          <w:sz w:val="28"/>
          <w:szCs w:val="28"/>
        </w:rPr>
        <w:t xml:space="preserve"> kl 18.00</w:t>
      </w:r>
      <w:r w:rsidR="00317EEF" w:rsidRPr="005F3FCD">
        <w:rPr>
          <w:bCs/>
          <w:sz w:val="28"/>
          <w:szCs w:val="28"/>
        </w:rPr>
        <w:t xml:space="preserve">. </w:t>
      </w:r>
    </w:p>
    <w:p w14:paraId="32884C08" w14:textId="6A391553" w:rsidR="00F96766" w:rsidRDefault="002252AD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Styremøte</w:t>
      </w:r>
      <w:r w:rsidR="00F96766">
        <w:rPr>
          <w:bCs/>
          <w:sz w:val="28"/>
          <w:szCs w:val="28"/>
        </w:rPr>
        <w:t xml:space="preserve"> HELF</w:t>
      </w:r>
      <w:r>
        <w:rPr>
          <w:bCs/>
          <w:sz w:val="28"/>
          <w:szCs w:val="28"/>
        </w:rPr>
        <w:t xml:space="preserve"> før </w:t>
      </w:r>
      <w:r w:rsidR="00F96766">
        <w:rPr>
          <w:bCs/>
          <w:sz w:val="28"/>
          <w:szCs w:val="28"/>
        </w:rPr>
        <w:t>å</w:t>
      </w:r>
      <w:r>
        <w:rPr>
          <w:bCs/>
          <w:sz w:val="28"/>
          <w:szCs w:val="28"/>
        </w:rPr>
        <w:t>rsmøte</w:t>
      </w:r>
      <w:r w:rsidR="00F96766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kl 1</w:t>
      </w:r>
      <w:r w:rsidR="00BC1BDE">
        <w:rPr>
          <w:bCs/>
          <w:sz w:val="28"/>
          <w:szCs w:val="28"/>
        </w:rPr>
        <w:t>6.45.</w:t>
      </w:r>
    </w:p>
    <w:p w14:paraId="21DCA066" w14:textId="77777777" w:rsidR="009E745F" w:rsidRDefault="009E745F" w:rsidP="00ED431A">
      <w:pPr>
        <w:rPr>
          <w:bCs/>
          <w:iCs/>
          <w:sz w:val="28"/>
          <w:szCs w:val="28"/>
        </w:rPr>
      </w:pPr>
    </w:p>
    <w:p w14:paraId="369EC169" w14:textId="4CC67342" w:rsidR="009E745F" w:rsidRDefault="00ED431A" w:rsidP="00ED431A">
      <w:pPr>
        <w:rPr>
          <w:bCs/>
          <w:sz w:val="28"/>
          <w:szCs w:val="28"/>
        </w:rPr>
      </w:pPr>
      <w:r w:rsidRPr="00B94BDF">
        <w:rPr>
          <w:bCs/>
          <w:sz w:val="28"/>
          <w:szCs w:val="28"/>
        </w:rPr>
        <w:t>67/22 Hedmark legeforenings hederspris 2022.</w:t>
      </w:r>
      <w:r w:rsidR="005F3784">
        <w:rPr>
          <w:bCs/>
          <w:sz w:val="28"/>
          <w:szCs w:val="28"/>
        </w:rPr>
        <w:t xml:space="preserve"> </w:t>
      </w:r>
    </w:p>
    <w:p w14:paraId="4B195B9D" w14:textId="286D01D4" w:rsidR="008D6CA1" w:rsidRDefault="008D6CA1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Forslagene </w:t>
      </w:r>
      <w:r w:rsidR="00422295">
        <w:rPr>
          <w:bCs/>
          <w:sz w:val="28"/>
          <w:szCs w:val="28"/>
        </w:rPr>
        <w:t xml:space="preserve">og statuttene i HELF </w:t>
      </w:r>
      <w:r w:rsidR="005F3784">
        <w:rPr>
          <w:bCs/>
          <w:sz w:val="28"/>
          <w:szCs w:val="28"/>
        </w:rPr>
        <w:t xml:space="preserve">for tildeling av prisen </w:t>
      </w:r>
      <w:r>
        <w:rPr>
          <w:bCs/>
          <w:sz w:val="28"/>
          <w:szCs w:val="28"/>
        </w:rPr>
        <w:t>gjennomgås</w:t>
      </w:r>
      <w:r w:rsidR="009E5972">
        <w:rPr>
          <w:bCs/>
          <w:sz w:val="28"/>
          <w:szCs w:val="28"/>
        </w:rPr>
        <w:t xml:space="preserve">. </w:t>
      </w:r>
    </w:p>
    <w:p w14:paraId="01E497FA" w14:textId="03A74046" w:rsidR="009E5972" w:rsidRDefault="009E5972" w:rsidP="00ED4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En presentasjon av prisvinner forberedes til årsmøtet. Forslagsgiver kan involveres. </w:t>
      </w:r>
      <w:r w:rsidR="00467A99">
        <w:rPr>
          <w:bCs/>
          <w:sz w:val="28"/>
          <w:szCs w:val="28"/>
        </w:rPr>
        <w:t>Styret spesialbestiller pri</w:t>
      </w:r>
      <w:r w:rsidR="005F3FCD">
        <w:rPr>
          <w:bCs/>
          <w:sz w:val="28"/>
          <w:szCs w:val="28"/>
        </w:rPr>
        <w:t xml:space="preserve">s. </w:t>
      </w:r>
    </w:p>
    <w:p w14:paraId="7A6D01D0" w14:textId="77777777" w:rsidR="00ED431A" w:rsidRPr="00B94BDF" w:rsidRDefault="00ED431A" w:rsidP="00ED431A">
      <w:pPr>
        <w:rPr>
          <w:bCs/>
          <w:sz w:val="28"/>
          <w:szCs w:val="28"/>
        </w:rPr>
      </w:pPr>
    </w:p>
    <w:p w14:paraId="2605D67B" w14:textId="5225EAA0" w:rsidR="005F2E72" w:rsidRDefault="006D0879" w:rsidP="004C6CCC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88</w:t>
      </w:r>
      <w:r w:rsidR="00ED431A">
        <w:rPr>
          <w:bCs/>
          <w:sz w:val="28"/>
          <w:szCs w:val="28"/>
        </w:rPr>
        <w:t xml:space="preserve">/22 Høringer: </w:t>
      </w:r>
    </w:p>
    <w:p w14:paraId="0124FD1D" w14:textId="29524F39" w:rsidR="004C6CCC" w:rsidRDefault="005F2E72" w:rsidP="004C6CCC">
      <w:pPr>
        <w:widowControl/>
        <w:rPr>
          <w:snapToGrid/>
          <w:color w:val="333333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-</w:t>
      </w:r>
      <w:r w:rsidR="004C6CCC">
        <w:rPr>
          <w:bCs/>
          <w:sz w:val="28"/>
          <w:szCs w:val="28"/>
        </w:rPr>
        <w:t xml:space="preserve">Legeforeningens menneskerettighetsutvalg: oppnevning av </w:t>
      </w:r>
      <w:r w:rsidR="004C6CCC" w:rsidRPr="004C6CCC">
        <w:rPr>
          <w:snapToGrid/>
          <w:color w:val="333333"/>
          <w:sz w:val="28"/>
          <w:szCs w:val="28"/>
          <w:shd w:val="clear" w:color="auto" w:fill="FFFFFF"/>
        </w:rPr>
        <w:t>inntil 2 personer, en kvinne og en mann, som medlem av utvalget.</w:t>
      </w:r>
      <w:r>
        <w:rPr>
          <w:snapToGrid/>
          <w:color w:val="333333"/>
          <w:sz w:val="28"/>
          <w:szCs w:val="28"/>
          <w:shd w:val="clear" w:color="auto" w:fill="FFFFFF"/>
        </w:rPr>
        <w:t xml:space="preserve"> (</w:t>
      </w:r>
      <w:r w:rsidR="004C6CCC">
        <w:rPr>
          <w:snapToGrid/>
          <w:color w:val="333333"/>
          <w:sz w:val="28"/>
          <w:szCs w:val="28"/>
          <w:shd w:val="clear" w:color="auto" w:fill="FFFFFF"/>
        </w:rPr>
        <w:t>01.08.)</w:t>
      </w:r>
    </w:p>
    <w:p w14:paraId="3B72779B" w14:textId="31635837" w:rsidR="004C6CCC" w:rsidRDefault="004C6CCC" w:rsidP="004C6CCC">
      <w:pPr>
        <w:widowControl/>
        <w:rPr>
          <w:snapToGrid/>
          <w:color w:val="333333"/>
          <w:sz w:val="28"/>
          <w:szCs w:val="28"/>
          <w:shd w:val="clear" w:color="auto" w:fill="FFFFFF"/>
        </w:rPr>
      </w:pPr>
    </w:p>
    <w:p w14:paraId="29DD84B6" w14:textId="3A860E38" w:rsidR="00ED431A" w:rsidRDefault="005F2E72" w:rsidP="00214742">
      <w:pPr>
        <w:widowControl/>
        <w:rPr>
          <w:snapToGrid/>
          <w:color w:val="333333"/>
          <w:sz w:val="28"/>
          <w:szCs w:val="28"/>
          <w:shd w:val="clear" w:color="auto" w:fill="FFFFFF"/>
        </w:rPr>
      </w:pPr>
      <w:r w:rsidRPr="005F2E72">
        <w:rPr>
          <w:snapToGrid/>
          <w:sz w:val="28"/>
          <w:szCs w:val="28"/>
        </w:rPr>
        <w:t>-</w:t>
      </w:r>
      <w:r w:rsidRPr="005F2E72">
        <w:rPr>
          <w:color w:val="333333"/>
          <w:sz w:val="28"/>
          <w:szCs w:val="28"/>
          <w:shd w:val="clear" w:color="auto" w:fill="FFFFFF"/>
        </w:rPr>
        <w:t xml:space="preserve"> </w:t>
      </w:r>
      <w:r w:rsidRPr="005F2E72">
        <w:rPr>
          <w:snapToGrid/>
          <w:color w:val="333333"/>
          <w:sz w:val="28"/>
          <w:szCs w:val="28"/>
          <w:shd w:val="clear" w:color="auto" w:fill="FFFFFF"/>
        </w:rPr>
        <w:t xml:space="preserve">Legeforeningen har fra Helsedirektoratet mottatt høring av Nasjonale faglige råd for digital </w:t>
      </w:r>
      <w:r w:rsidR="00BC1BDE">
        <w:rPr>
          <w:snapToGrid/>
          <w:color w:val="333333"/>
          <w:sz w:val="28"/>
          <w:szCs w:val="28"/>
          <w:shd w:val="clear" w:color="auto" w:fill="FFFFFF"/>
        </w:rPr>
        <w:t xml:space="preserve">oppfølging i hjemmet. </w:t>
      </w:r>
      <w:r>
        <w:rPr>
          <w:snapToGrid/>
          <w:color w:val="333333"/>
          <w:sz w:val="28"/>
          <w:szCs w:val="28"/>
          <w:shd w:val="clear" w:color="auto" w:fill="FFFFFF"/>
        </w:rPr>
        <w:t xml:space="preserve"> Det gis 3 råd. Helsedirektoratet ønsker svar på </w:t>
      </w:r>
      <w:r w:rsidR="008D7725">
        <w:rPr>
          <w:snapToGrid/>
          <w:color w:val="333333"/>
          <w:sz w:val="28"/>
          <w:szCs w:val="28"/>
          <w:shd w:val="clear" w:color="auto" w:fill="FFFFFF"/>
        </w:rPr>
        <w:t>konkrete spørsmål knyttet til disse.</w:t>
      </w:r>
      <w:r w:rsidR="006D0879">
        <w:rPr>
          <w:snapToGrid/>
          <w:color w:val="333333"/>
          <w:sz w:val="28"/>
          <w:szCs w:val="28"/>
          <w:shd w:val="clear" w:color="auto" w:fill="FFFFFF"/>
        </w:rPr>
        <w:t xml:space="preserve"> (08.08)</w:t>
      </w:r>
      <w:r w:rsidR="0064430B">
        <w:rPr>
          <w:snapToGrid/>
          <w:color w:val="333333"/>
          <w:sz w:val="28"/>
          <w:szCs w:val="28"/>
          <w:shd w:val="clear" w:color="auto" w:fill="FFFFFF"/>
        </w:rPr>
        <w:t>.</w:t>
      </w:r>
    </w:p>
    <w:p w14:paraId="005CD13C" w14:textId="77777777" w:rsidR="006B0343" w:rsidRDefault="006B0343" w:rsidP="00214742">
      <w:pPr>
        <w:widowControl/>
        <w:rPr>
          <w:snapToGrid/>
          <w:color w:val="333333"/>
          <w:sz w:val="28"/>
          <w:szCs w:val="28"/>
          <w:shd w:val="clear" w:color="auto" w:fill="FFFFFF"/>
        </w:rPr>
      </w:pPr>
    </w:p>
    <w:p w14:paraId="670FE4C0" w14:textId="7C58E913" w:rsidR="006B0343" w:rsidRDefault="006D0879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89/22 </w:t>
      </w:r>
      <w:r w:rsidR="006B0343">
        <w:rPr>
          <w:snapToGrid/>
          <w:sz w:val="28"/>
          <w:szCs w:val="28"/>
        </w:rPr>
        <w:t>Godkjenning av regnskap.</w:t>
      </w:r>
    </w:p>
    <w:p w14:paraId="79F280E0" w14:textId="43238297" w:rsidR="004C1410" w:rsidRDefault="004C1410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Frode </w:t>
      </w:r>
      <w:r w:rsidR="00BC1BDE">
        <w:rPr>
          <w:snapToGrid/>
          <w:sz w:val="28"/>
          <w:szCs w:val="28"/>
        </w:rPr>
        <w:t xml:space="preserve">Berre </w:t>
      </w:r>
      <w:r>
        <w:rPr>
          <w:snapToGrid/>
          <w:sz w:val="28"/>
          <w:szCs w:val="28"/>
        </w:rPr>
        <w:t>redegjør for økonomien til HELF.</w:t>
      </w:r>
    </w:p>
    <w:p w14:paraId="160292E3" w14:textId="77C842C7" w:rsidR="004C1410" w:rsidRPr="00BC1BDE" w:rsidRDefault="004C1410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 xml:space="preserve">I 2020 og 2021 </w:t>
      </w:r>
      <w:r w:rsidRPr="00BC1BDE">
        <w:rPr>
          <w:snapToGrid/>
          <w:sz w:val="28"/>
          <w:szCs w:val="28"/>
        </w:rPr>
        <w:t xml:space="preserve">har HELF ikke hatt kursinntekter. </w:t>
      </w:r>
    </w:p>
    <w:p w14:paraId="700F3E68" w14:textId="4F63EE05" w:rsidR="004C1410" w:rsidRPr="00BC1BDE" w:rsidRDefault="00E209C8" w:rsidP="00ED431A">
      <w:pPr>
        <w:widowControl/>
        <w:rPr>
          <w:snapToGrid/>
          <w:sz w:val="28"/>
          <w:szCs w:val="28"/>
        </w:rPr>
      </w:pPr>
      <w:r w:rsidRPr="00BC1BDE">
        <w:rPr>
          <w:snapToGrid/>
          <w:sz w:val="28"/>
          <w:szCs w:val="28"/>
        </w:rPr>
        <w:t>R</w:t>
      </w:r>
      <w:r w:rsidR="004C1410" w:rsidRPr="00BC1BDE">
        <w:rPr>
          <w:snapToGrid/>
          <w:sz w:val="28"/>
          <w:szCs w:val="28"/>
        </w:rPr>
        <w:t xml:space="preserve">enteinntekter fra fond, oppsummeres. </w:t>
      </w:r>
    </w:p>
    <w:p w14:paraId="52DC4E70" w14:textId="0AEF4639" w:rsidR="00A44819" w:rsidRPr="00BC1BDE" w:rsidRDefault="00A44819" w:rsidP="00BC1BDE">
      <w:pPr>
        <w:pStyle w:val="NormalWeb"/>
        <w:spacing w:after="0" w:afterAutospacing="0"/>
        <w:rPr>
          <w:rFonts w:ascii="Times New Roman" w:hAnsi="Times New Roman" w:cs="Times New Roman"/>
          <w:i/>
          <w:iCs/>
          <w:sz w:val="28"/>
          <w:szCs w:val="28"/>
        </w:rPr>
      </w:pPr>
      <w:r w:rsidRPr="00BC1BDE">
        <w:rPr>
          <w:rFonts w:ascii="Times New Roman" w:hAnsi="Times New Roman" w:cs="Times New Roman"/>
          <w:sz w:val="28"/>
          <w:szCs w:val="28"/>
        </w:rPr>
        <w:t>Minus på -280.000</w:t>
      </w:r>
      <w:r w:rsidR="00E209C8" w:rsidRPr="00BC1BDE">
        <w:rPr>
          <w:rFonts w:ascii="Times New Roman" w:hAnsi="Times New Roman" w:cs="Times New Roman"/>
          <w:sz w:val="28"/>
          <w:szCs w:val="28"/>
        </w:rPr>
        <w:t xml:space="preserve"> i 2021, reduksjon fra </w:t>
      </w:r>
      <w:r w:rsidRPr="00BC1BDE">
        <w:rPr>
          <w:rFonts w:ascii="Times New Roman" w:hAnsi="Times New Roman" w:cs="Times New Roman"/>
          <w:sz w:val="28"/>
          <w:szCs w:val="28"/>
        </w:rPr>
        <w:t xml:space="preserve">1,8 mill til 1,5 mill </w:t>
      </w:r>
      <w:r w:rsidR="00BC1BDE" w:rsidRPr="00BC1BDE">
        <w:rPr>
          <w:rFonts w:ascii="Times New Roman" w:hAnsi="Times New Roman" w:cs="Times New Roman"/>
          <w:sz w:val="28"/>
          <w:szCs w:val="28"/>
        </w:rPr>
        <w:t xml:space="preserve">for 2021 </w:t>
      </w:r>
      <w:r w:rsidR="00BC1BDE" w:rsidRPr="00BC1BDE">
        <w:rPr>
          <w:rStyle w:val="Utheving"/>
          <w:rFonts w:ascii="Times New Roman" w:hAnsi="Times New Roman" w:cs="Times New Roman"/>
          <w:sz w:val="28"/>
          <w:szCs w:val="28"/>
        </w:rPr>
        <w:t>i HELF</w:t>
      </w:r>
      <w:r w:rsidR="00BC1BDE" w:rsidRPr="00BC1BDE">
        <w:rPr>
          <w:rStyle w:val="Utheving"/>
          <w:rFonts w:ascii="Times New Roman" w:hAnsi="Times New Roman" w:cs="Times New Roman"/>
          <w:i w:val="0"/>
          <w:iCs w:val="0"/>
          <w:sz w:val="28"/>
          <w:szCs w:val="28"/>
        </w:rPr>
        <w:t xml:space="preserve"> sine økonomiske midler</w:t>
      </w:r>
      <w:r w:rsidR="00BC1BDE" w:rsidRPr="00BC1BD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5EF02BA" w14:textId="67147561" w:rsidR="00A44819" w:rsidRDefault="00A44819" w:rsidP="00ED431A">
      <w:pPr>
        <w:widowControl/>
        <w:rPr>
          <w:snapToGrid/>
          <w:sz w:val="28"/>
          <w:szCs w:val="28"/>
        </w:rPr>
      </w:pPr>
      <w:r w:rsidRPr="00BC1BDE">
        <w:rPr>
          <w:snapToGrid/>
          <w:sz w:val="28"/>
          <w:szCs w:val="28"/>
        </w:rPr>
        <w:t>Gammeldoktoren har 300.000 bundet opp i et fo</w:t>
      </w:r>
      <w:r w:rsidR="008778D1" w:rsidRPr="00BC1BDE">
        <w:rPr>
          <w:snapToGrid/>
          <w:sz w:val="28"/>
          <w:szCs w:val="28"/>
        </w:rPr>
        <w:t>nd</w:t>
      </w:r>
      <w:r>
        <w:rPr>
          <w:snapToGrid/>
          <w:sz w:val="28"/>
          <w:szCs w:val="28"/>
        </w:rPr>
        <w:t xml:space="preserve">, denne summen inngår i totalen. </w:t>
      </w:r>
    </w:p>
    <w:p w14:paraId="21EC9F29" w14:textId="3F2AF2A8" w:rsidR="008778D1" w:rsidRDefault="005B6CA7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Besluttet endringer i Hedmarksseminaret </w:t>
      </w:r>
      <w:r w:rsidR="00141C39">
        <w:rPr>
          <w:snapToGrid/>
          <w:sz w:val="28"/>
          <w:szCs w:val="28"/>
        </w:rPr>
        <w:t xml:space="preserve">for å redusere </w:t>
      </w:r>
      <w:r>
        <w:rPr>
          <w:snapToGrid/>
          <w:sz w:val="28"/>
          <w:szCs w:val="28"/>
        </w:rPr>
        <w:t xml:space="preserve">kostnader for HELF. Styremøte etter seminaret utgår. </w:t>
      </w:r>
    </w:p>
    <w:p w14:paraId="31823561" w14:textId="4604835B" w:rsidR="0072213D" w:rsidRDefault="0072213D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Budsjett for 2023: Send inn forventede kostnader til Frode </w:t>
      </w:r>
      <w:r w:rsidR="00D86543">
        <w:rPr>
          <w:snapToGrid/>
          <w:sz w:val="28"/>
          <w:szCs w:val="28"/>
        </w:rPr>
        <w:t xml:space="preserve">Berre for oversikt kostnader </w:t>
      </w:r>
      <w:r>
        <w:rPr>
          <w:snapToGrid/>
          <w:sz w:val="28"/>
          <w:szCs w:val="28"/>
        </w:rPr>
        <w:t xml:space="preserve">på seminar og årsmøte. </w:t>
      </w:r>
    </w:p>
    <w:p w14:paraId="23858A32" w14:textId="77777777" w:rsidR="00141C39" w:rsidRDefault="0072213D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Etter seminaret, Questback/medlemsundersøkelse videreføres i samme form.</w:t>
      </w:r>
    </w:p>
    <w:p w14:paraId="4EBB8E88" w14:textId="77777777" w:rsidR="00141C39" w:rsidRDefault="0072213D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Forslag for 2023: </w:t>
      </w:r>
    </w:p>
    <w:p w14:paraId="1B32D9CE" w14:textId="77777777" w:rsidR="00141C39" w:rsidRDefault="0072213D" w:rsidP="00141C39">
      <w:pPr>
        <w:pStyle w:val="Listeavsnitt"/>
        <w:widowControl/>
        <w:numPr>
          <w:ilvl w:val="0"/>
          <w:numId w:val="2"/>
        </w:numPr>
        <w:rPr>
          <w:snapToGrid/>
          <w:sz w:val="28"/>
          <w:szCs w:val="28"/>
        </w:rPr>
      </w:pPr>
      <w:r w:rsidRPr="00141C39">
        <w:rPr>
          <w:snapToGrid/>
          <w:sz w:val="28"/>
          <w:szCs w:val="28"/>
        </w:rPr>
        <w:t xml:space="preserve">Alternativ i form av 2 kveldsseminarer med foredragsholdere. </w:t>
      </w:r>
    </w:p>
    <w:p w14:paraId="62120586" w14:textId="567C7B35" w:rsidR="00141C39" w:rsidRPr="00141C39" w:rsidRDefault="00141C39" w:rsidP="00141C39">
      <w:pPr>
        <w:pStyle w:val="Listeavsnitt"/>
        <w:widowControl/>
        <w:numPr>
          <w:ilvl w:val="0"/>
          <w:numId w:val="2"/>
        </w:numPr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K</w:t>
      </w:r>
      <w:r w:rsidRPr="00141C39">
        <w:rPr>
          <w:snapToGrid/>
          <w:sz w:val="28"/>
          <w:szCs w:val="28"/>
        </w:rPr>
        <w:t>ombinere årsmøte med tellende kurs</w:t>
      </w:r>
      <w:r>
        <w:rPr>
          <w:snapToGrid/>
          <w:sz w:val="28"/>
          <w:szCs w:val="28"/>
        </w:rPr>
        <w:t xml:space="preserve">. </w:t>
      </w:r>
    </w:p>
    <w:p w14:paraId="2084C5DD" w14:textId="77777777" w:rsidR="00141C39" w:rsidRDefault="00141C39" w:rsidP="00ED431A">
      <w:pPr>
        <w:widowControl/>
        <w:rPr>
          <w:snapToGrid/>
          <w:sz w:val="28"/>
          <w:szCs w:val="28"/>
        </w:rPr>
      </w:pPr>
    </w:p>
    <w:p w14:paraId="5AEE52C6" w14:textId="77777777" w:rsidR="00141C39" w:rsidRDefault="00C966AD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Hvordan reklamere for Hedmarksseminaret? </w:t>
      </w:r>
    </w:p>
    <w:p w14:paraId="627A1778" w14:textId="1F0A9804" w:rsidR="0072213D" w:rsidRDefault="008F2463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Tiltak: </w:t>
      </w:r>
      <w:r w:rsidR="00C966AD">
        <w:rPr>
          <w:snapToGrid/>
          <w:sz w:val="28"/>
          <w:szCs w:val="28"/>
        </w:rPr>
        <w:t>Plakater til sykehusene</w:t>
      </w:r>
      <w:r w:rsidR="00141C39">
        <w:rPr>
          <w:snapToGrid/>
          <w:sz w:val="28"/>
          <w:szCs w:val="28"/>
        </w:rPr>
        <w:t xml:space="preserve"> på Innlandet. </w:t>
      </w:r>
      <w:r w:rsidR="00253E39">
        <w:rPr>
          <w:snapToGrid/>
          <w:sz w:val="28"/>
          <w:szCs w:val="28"/>
        </w:rPr>
        <w:t xml:space="preserve">Elin R. Thomassen utformer disse. </w:t>
      </w:r>
    </w:p>
    <w:p w14:paraId="3FCB1E79" w14:textId="6ADCE0AC" w:rsidR="003D3406" w:rsidRDefault="003D3406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Forslag å kombinere årsmøte med kurs.</w:t>
      </w:r>
    </w:p>
    <w:p w14:paraId="6BBD77A8" w14:textId="77777777" w:rsidR="006B0343" w:rsidRDefault="006B0343" w:rsidP="00ED431A">
      <w:pPr>
        <w:widowControl/>
        <w:rPr>
          <w:snapToGrid/>
          <w:sz w:val="28"/>
          <w:szCs w:val="28"/>
        </w:rPr>
      </w:pPr>
    </w:p>
    <w:p w14:paraId="32390DBD" w14:textId="3FBB5FB6" w:rsidR="00ED431A" w:rsidRPr="006D0879" w:rsidRDefault="006B0343" w:rsidP="00ED431A">
      <w:pPr>
        <w:widowControl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90/22 </w:t>
      </w:r>
      <w:r w:rsidR="006D0879">
        <w:rPr>
          <w:snapToGrid/>
          <w:sz w:val="28"/>
          <w:szCs w:val="28"/>
        </w:rPr>
        <w:t>Eventuelt</w:t>
      </w:r>
    </w:p>
    <w:p w14:paraId="4613068E" w14:textId="0B66145C" w:rsidR="00ED431A" w:rsidRPr="00187A5E" w:rsidRDefault="00ED431A" w:rsidP="00ED431A">
      <w:pPr>
        <w:rPr>
          <w:bCs/>
          <w:sz w:val="28"/>
          <w:szCs w:val="28"/>
        </w:rPr>
      </w:pPr>
    </w:p>
    <w:p w14:paraId="6627D623" w14:textId="227C9473" w:rsidR="00001B14" w:rsidRPr="000D54CA" w:rsidRDefault="00001B14" w:rsidP="00ED431A">
      <w:pPr>
        <w:rPr>
          <w:b/>
          <w:i/>
          <w:iCs/>
          <w:sz w:val="22"/>
          <w:szCs w:val="22"/>
        </w:rPr>
      </w:pPr>
      <w:r w:rsidRPr="000D54CA">
        <w:rPr>
          <w:b/>
          <w:i/>
          <w:iCs/>
          <w:sz w:val="22"/>
          <w:szCs w:val="22"/>
        </w:rPr>
        <w:t>Neste styremøte. Disen legesenter 29.september kl 18.00</w:t>
      </w:r>
      <w:r w:rsidR="000D54CA" w:rsidRPr="000D54CA">
        <w:rPr>
          <w:b/>
          <w:i/>
          <w:iCs/>
          <w:sz w:val="22"/>
          <w:szCs w:val="22"/>
        </w:rPr>
        <w:t>.</w:t>
      </w:r>
    </w:p>
    <w:p w14:paraId="62EF5917" w14:textId="77777777" w:rsidR="00ED431A" w:rsidRDefault="00ED431A" w:rsidP="00ED431A">
      <w:pPr>
        <w:rPr>
          <w:bCs/>
          <w:sz w:val="28"/>
          <w:szCs w:val="28"/>
        </w:rPr>
      </w:pPr>
    </w:p>
    <w:p w14:paraId="1339A997" w14:textId="77777777" w:rsidR="00ED431A" w:rsidRDefault="00ED431A" w:rsidP="00ED431A">
      <w:pPr>
        <w:rPr>
          <w:bCs/>
          <w:sz w:val="28"/>
          <w:szCs w:val="28"/>
        </w:rPr>
      </w:pPr>
    </w:p>
    <w:p w14:paraId="57DA3FD8" w14:textId="77777777" w:rsidR="00ED431A" w:rsidRDefault="00ED431A" w:rsidP="00ED431A"/>
    <w:p w14:paraId="0A610FDC" w14:textId="77777777" w:rsidR="00ED431A" w:rsidRDefault="00ED431A"/>
    <w:sectPr w:rsidR="00ED431A" w:rsidSect="00CD5581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3654" w14:textId="77777777" w:rsidR="009230C3" w:rsidRDefault="009230C3">
      <w:r>
        <w:separator/>
      </w:r>
    </w:p>
  </w:endnote>
  <w:endnote w:type="continuationSeparator" w:id="0">
    <w:p w14:paraId="1A183204" w14:textId="77777777" w:rsidR="009230C3" w:rsidRDefault="009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7BF9" w14:textId="77777777" w:rsidR="002A217F" w:rsidRPr="00AA501D" w:rsidRDefault="00DA1E82" w:rsidP="00CD5581">
    <w:pPr>
      <w:pStyle w:val="Bunntekst"/>
    </w:pPr>
    <w:r>
      <w:rPr>
        <w:rFonts w:ascii="Garamond" w:hAnsi="Garamond" w:cs="MV Boli"/>
        <w:sz w:val="18"/>
        <w:szCs w:val="18"/>
      </w:rPr>
      <w:t>Hedmark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 w:rsidRPr="00B954D9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Telefon (leder) 91 13 97 38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leder@hedmark.legeforeningen.no</w:t>
    </w:r>
    <w:r w:rsidRPr="00B954D9"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975 668 703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Bankkto. 1820 30 90117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www.legeforeningen.no/hedmark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78FE" w14:textId="77777777" w:rsidR="009230C3" w:rsidRDefault="009230C3">
      <w:r>
        <w:separator/>
      </w:r>
    </w:p>
  </w:footnote>
  <w:footnote w:type="continuationSeparator" w:id="0">
    <w:p w14:paraId="25E2A063" w14:textId="77777777" w:rsidR="009230C3" w:rsidRDefault="0092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D8A"/>
    <w:multiLevelType w:val="hybridMultilevel"/>
    <w:tmpl w:val="6268882C"/>
    <w:lvl w:ilvl="0" w:tplc="96C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E57AF"/>
    <w:multiLevelType w:val="hybridMultilevel"/>
    <w:tmpl w:val="7822451E"/>
    <w:lvl w:ilvl="0" w:tplc="DC428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84707">
    <w:abstractNumId w:val="1"/>
  </w:num>
  <w:num w:numId="2" w16cid:durableId="169877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1A"/>
    <w:rsid w:val="00001B14"/>
    <w:rsid w:val="00012343"/>
    <w:rsid w:val="00025C13"/>
    <w:rsid w:val="00073A7C"/>
    <w:rsid w:val="00076154"/>
    <w:rsid w:val="00087746"/>
    <w:rsid w:val="000D54CA"/>
    <w:rsid w:val="00141C39"/>
    <w:rsid w:val="00187A5E"/>
    <w:rsid w:val="001B0856"/>
    <w:rsid w:val="001E4A20"/>
    <w:rsid w:val="00214742"/>
    <w:rsid w:val="002252AD"/>
    <w:rsid w:val="0025221C"/>
    <w:rsid w:val="00253E39"/>
    <w:rsid w:val="0029275D"/>
    <w:rsid w:val="00317EEF"/>
    <w:rsid w:val="00330E45"/>
    <w:rsid w:val="00392AC7"/>
    <w:rsid w:val="003C54E7"/>
    <w:rsid w:val="003D3406"/>
    <w:rsid w:val="003D4C9A"/>
    <w:rsid w:val="003E38C0"/>
    <w:rsid w:val="00422295"/>
    <w:rsid w:val="00445F1C"/>
    <w:rsid w:val="00467A99"/>
    <w:rsid w:val="004A496A"/>
    <w:rsid w:val="004C1410"/>
    <w:rsid w:val="004C6CCC"/>
    <w:rsid w:val="005528ED"/>
    <w:rsid w:val="00561C8E"/>
    <w:rsid w:val="0057475C"/>
    <w:rsid w:val="005B6CA7"/>
    <w:rsid w:val="005F2E72"/>
    <w:rsid w:val="005F3784"/>
    <w:rsid w:val="005F3FCD"/>
    <w:rsid w:val="00631989"/>
    <w:rsid w:val="0064430B"/>
    <w:rsid w:val="00683C00"/>
    <w:rsid w:val="00686CE6"/>
    <w:rsid w:val="006A6CCE"/>
    <w:rsid w:val="006B0343"/>
    <w:rsid w:val="006C6C06"/>
    <w:rsid w:val="006D0879"/>
    <w:rsid w:val="0072213D"/>
    <w:rsid w:val="007B0D18"/>
    <w:rsid w:val="00827231"/>
    <w:rsid w:val="008778D1"/>
    <w:rsid w:val="00892C75"/>
    <w:rsid w:val="008D6CA1"/>
    <w:rsid w:val="008D7725"/>
    <w:rsid w:val="008F2463"/>
    <w:rsid w:val="009230C3"/>
    <w:rsid w:val="00953A8C"/>
    <w:rsid w:val="0097689A"/>
    <w:rsid w:val="009B7295"/>
    <w:rsid w:val="009D1AEE"/>
    <w:rsid w:val="009E5972"/>
    <w:rsid w:val="009E745F"/>
    <w:rsid w:val="00A02ABD"/>
    <w:rsid w:val="00A261AC"/>
    <w:rsid w:val="00A3239A"/>
    <w:rsid w:val="00A44819"/>
    <w:rsid w:val="00A504B8"/>
    <w:rsid w:val="00A634FA"/>
    <w:rsid w:val="00A70571"/>
    <w:rsid w:val="00AA2000"/>
    <w:rsid w:val="00AC1BBA"/>
    <w:rsid w:val="00AD5461"/>
    <w:rsid w:val="00B66D65"/>
    <w:rsid w:val="00BC1BDE"/>
    <w:rsid w:val="00C2459C"/>
    <w:rsid w:val="00C966AD"/>
    <w:rsid w:val="00D24AB9"/>
    <w:rsid w:val="00D36E08"/>
    <w:rsid w:val="00D80893"/>
    <w:rsid w:val="00D86543"/>
    <w:rsid w:val="00DA1E82"/>
    <w:rsid w:val="00DE5222"/>
    <w:rsid w:val="00E05EE5"/>
    <w:rsid w:val="00E209C8"/>
    <w:rsid w:val="00E47DAE"/>
    <w:rsid w:val="00E626BF"/>
    <w:rsid w:val="00E8205E"/>
    <w:rsid w:val="00ED431A"/>
    <w:rsid w:val="00F10A60"/>
    <w:rsid w:val="00F67295"/>
    <w:rsid w:val="00F70CB5"/>
    <w:rsid w:val="00F96766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9801"/>
  <w15:chartTrackingRefBased/>
  <w15:docId w15:val="{68B78361-44DB-0D40-9EB9-C9740535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1A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ED431A"/>
  </w:style>
  <w:style w:type="character" w:customStyle="1" w:styleId="SluttnotetekstTegn">
    <w:name w:val="Sluttnotetekst Tegn"/>
    <w:basedOn w:val="Standardskriftforavsnitt"/>
    <w:link w:val="Sluttnotetekst"/>
    <w:semiHidden/>
    <w:rsid w:val="00ED431A"/>
    <w:rPr>
      <w:rFonts w:ascii="Times New Roman" w:eastAsia="Times New Roman" w:hAnsi="Times New Roman" w:cs="Times New Roman"/>
      <w:snapToGrid w:val="0"/>
      <w:szCs w:val="20"/>
      <w:lang w:eastAsia="nb-NO"/>
    </w:rPr>
  </w:style>
  <w:style w:type="paragraph" w:styleId="Bunntekst">
    <w:name w:val="footer"/>
    <w:basedOn w:val="Normal"/>
    <w:link w:val="BunntekstTegn"/>
    <w:rsid w:val="00ED43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D431A"/>
    <w:rPr>
      <w:rFonts w:ascii="Times New Roman" w:eastAsia="Times New Roman" w:hAnsi="Times New Roman" w:cs="Times New Roman"/>
      <w:snapToGrid w:val="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F3F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BDE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BC1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cp:keywords/>
  <dc:description/>
  <cp:lastModifiedBy>Elin Rydheim Thomassen</cp:lastModifiedBy>
  <cp:revision>4</cp:revision>
  <dcterms:created xsi:type="dcterms:W3CDTF">2022-08-19T12:50:00Z</dcterms:created>
  <dcterms:modified xsi:type="dcterms:W3CDTF">2022-08-24T10:42:00Z</dcterms:modified>
</cp:coreProperties>
</file>