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434F1" w14:textId="77777777" w:rsidR="001A2460" w:rsidRPr="00A25262" w:rsidRDefault="00A90ECC">
      <w:pPr>
        <w:rPr>
          <w:b/>
          <w:sz w:val="28"/>
          <w:szCs w:val="28"/>
          <w:lang w:val="nb-NO"/>
        </w:rPr>
      </w:pPr>
      <w:bookmarkStart w:id="0" w:name="_GoBack"/>
      <w:bookmarkEnd w:id="0"/>
      <w:r w:rsidRPr="00A25262">
        <w:rPr>
          <w:b/>
          <w:sz w:val="28"/>
          <w:szCs w:val="28"/>
          <w:lang w:val="nb-NO"/>
        </w:rPr>
        <w:t>LESELISTE FOR OVERGANGSKURSET</w:t>
      </w:r>
      <w:r w:rsidR="00661FFC">
        <w:rPr>
          <w:b/>
          <w:sz w:val="28"/>
          <w:szCs w:val="28"/>
          <w:lang w:val="nb-NO"/>
        </w:rPr>
        <w:t xml:space="preserve"> pr 24</w:t>
      </w:r>
      <w:r w:rsidR="00B75B6D">
        <w:rPr>
          <w:b/>
          <w:sz w:val="28"/>
          <w:szCs w:val="28"/>
          <w:lang w:val="nb-NO"/>
        </w:rPr>
        <w:t>.10</w:t>
      </w:r>
      <w:r w:rsidR="00A25262">
        <w:rPr>
          <w:b/>
          <w:sz w:val="28"/>
          <w:szCs w:val="28"/>
          <w:lang w:val="nb-NO"/>
        </w:rPr>
        <w:t>.14</w:t>
      </w:r>
    </w:p>
    <w:p w14:paraId="359FE8CE" w14:textId="77777777" w:rsidR="00A25262" w:rsidRDefault="00A25262">
      <w:pPr>
        <w:rPr>
          <w:b/>
          <w:sz w:val="24"/>
          <w:szCs w:val="24"/>
          <w:lang w:val="nb-NO"/>
        </w:rPr>
      </w:pPr>
    </w:p>
    <w:p w14:paraId="52B2E600" w14:textId="77777777" w:rsidR="00A25262" w:rsidRPr="00DA16DB" w:rsidRDefault="00A25262">
      <w:pPr>
        <w:rPr>
          <w:b/>
          <w:sz w:val="24"/>
          <w:szCs w:val="24"/>
          <w:lang w:val="da-DK"/>
        </w:rPr>
      </w:pPr>
      <w:r w:rsidRPr="00DA16DB">
        <w:rPr>
          <w:b/>
          <w:sz w:val="24"/>
          <w:szCs w:val="24"/>
          <w:lang w:val="da-DK"/>
        </w:rPr>
        <w:t>MANDAG</w:t>
      </w:r>
      <w:r w:rsidR="00D84B23" w:rsidRPr="00DA16DB">
        <w:rPr>
          <w:b/>
          <w:sz w:val="24"/>
          <w:szCs w:val="24"/>
          <w:lang w:val="da-DK"/>
        </w:rPr>
        <w:t xml:space="preserve"> 27.10.14</w:t>
      </w:r>
    </w:p>
    <w:p w14:paraId="342E6C90" w14:textId="77777777" w:rsidR="00D56A1F" w:rsidRPr="00DA16DB" w:rsidRDefault="00D56A1F">
      <w:pPr>
        <w:rPr>
          <w:b/>
          <w:sz w:val="24"/>
          <w:szCs w:val="24"/>
          <w:lang w:val="da-DK"/>
        </w:rPr>
      </w:pPr>
      <w:r w:rsidRPr="00DA16DB">
        <w:rPr>
          <w:b/>
          <w:sz w:val="24"/>
          <w:szCs w:val="24"/>
          <w:lang w:val="da-DK"/>
        </w:rPr>
        <w:t>Liliana Bachs</w:t>
      </w:r>
    </w:p>
    <w:p w14:paraId="74078CA0" w14:textId="77777777" w:rsidR="00D56A1F" w:rsidRPr="00DA16DB" w:rsidRDefault="00C61D8F">
      <w:pPr>
        <w:rPr>
          <w:sz w:val="24"/>
          <w:szCs w:val="24"/>
          <w:lang w:val="da-DK"/>
        </w:rPr>
      </w:pPr>
      <w:r>
        <w:rPr>
          <w:sz w:val="24"/>
          <w:szCs w:val="24"/>
          <w:lang w:val="da-DK"/>
        </w:rPr>
        <w:t xml:space="preserve">PDF 01 og PDF 02: Everitt B 2014, </w:t>
      </w:r>
      <w:r w:rsidR="00D56A1F" w:rsidRPr="00DA16DB">
        <w:rPr>
          <w:sz w:val="24"/>
          <w:szCs w:val="24"/>
          <w:lang w:val="da-DK"/>
        </w:rPr>
        <w:t xml:space="preserve">Kalivas </w:t>
      </w:r>
      <w:r w:rsidR="00661FFC">
        <w:rPr>
          <w:sz w:val="24"/>
          <w:szCs w:val="24"/>
          <w:lang w:val="da-DK"/>
        </w:rPr>
        <w:t>PW, Volkow ND 2005 (2 pdf-er</w:t>
      </w:r>
      <w:r w:rsidR="00EE3FE2" w:rsidRPr="00DA16DB">
        <w:rPr>
          <w:sz w:val="24"/>
          <w:szCs w:val="24"/>
          <w:lang w:val="da-DK"/>
        </w:rPr>
        <w:t>)</w:t>
      </w:r>
    </w:p>
    <w:p w14:paraId="60AADECB" w14:textId="77777777" w:rsidR="00D84B23" w:rsidRPr="00CD0FED" w:rsidRDefault="00CD0FED">
      <w:pPr>
        <w:rPr>
          <w:sz w:val="24"/>
          <w:szCs w:val="24"/>
          <w:lang w:val="da-DK"/>
        </w:rPr>
      </w:pPr>
      <w:r w:rsidRPr="00CD0FED">
        <w:rPr>
          <w:sz w:val="24"/>
          <w:szCs w:val="24"/>
          <w:lang w:val="da-DK"/>
        </w:rPr>
        <w:t>Ny artikkel</w:t>
      </w:r>
      <w:r>
        <w:rPr>
          <w:sz w:val="24"/>
          <w:szCs w:val="24"/>
          <w:lang w:val="da-DK"/>
        </w:rPr>
        <w:t xml:space="preserve"> fra tidsskriftet (vedlagt 21.10)</w:t>
      </w:r>
    </w:p>
    <w:p w14:paraId="1631F794" w14:textId="77777777" w:rsidR="00A25262" w:rsidRPr="00DA16DB" w:rsidRDefault="00A25262">
      <w:pPr>
        <w:rPr>
          <w:b/>
          <w:sz w:val="24"/>
          <w:szCs w:val="24"/>
          <w:lang w:val="da-DK"/>
        </w:rPr>
      </w:pPr>
      <w:r w:rsidRPr="00DA16DB">
        <w:rPr>
          <w:b/>
          <w:sz w:val="24"/>
          <w:szCs w:val="24"/>
          <w:lang w:val="da-DK"/>
        </w:rPr>
        <w:t>Gabrielle Welle-Strand</w:t>
      </w:r>
    </w:p>
    <w:p w14:paraId="15F3967A" w14:textId="77777777" w:rsidR="00A25262" w:rsidRPr="00DA16DB" w:rsidRDefault="002D4118">
      <w:pPr>
        <w:rPr>
          <w:sz w:val="24"/>
          <w:szCs w:val="24"/>
          <w:lang w:val="da-DK"/>
        </w:rPr>
      </w:pPr>
      <w:hyperlink r:id="rId10" w:history="1">
        <w:r w:rsidR="00A25262" w:rsidRPr="00DA16DB">
          <w:rPr>
            <w:rStyle w:val="Hyperkobling"/>
            <w:sz w:val="24"/>
            <w:szCs w:val="24"/>
            <w:lang w:val="da-DK"/>
          </w:rPr>
          <w:t>http://helsedirektoratet.no/publikasjoner/nasjonal-retningslinje-for-legemiddelassistert-rehabilitering-ved-opioidavhengighet/Sider/default.aspx</w:t>
        </w:r>
      </w:hyperlink>
    </w:p>
    <w:p w14:paraId="3CE07227" w14:textId="77777777" w:rsidR="00A25262" w:rsidRPr="00DA16DB" w:rsidRDefault="002D4118">
      <w:pPr>
        <w:rPr>
          <w:sz w:val="24"/>
          <w:szCs w:val="24"/>
          <w:lang w:val="da-DK"/>
        </w:rPr>
      </w:pPr>
      <w:hyperlink r:id="rId11" w:history="1">
        <w:r w:rsidR="00A25262" w:rsidRPr="00DA16DB">
          <w:rPr>
            <w:rStyle w:val="Hyperkobling"/>
            <w:sz w:val="24"/>
            <w:szCs w:val="24"/>
            <w:lang w:val="da-DK"/>
          </w:rPr>
          <w:t>http://helsedirektoratet.no/publikasjoner/nasjonal-retningslinje-for-gravide-i-lar-og-oppfolging-av-familiene-frem-til-barnet-nar-skolealder/Sider/default.aspx</w:t>
        </w:r>
      </w:hyperlink>
    </w:p>
    <w:p w14:paraId="098825FA" w14:textId="77777777" w:rsidR="00A25262" w:rsidRPr="00DA16DB" w:rsidRDefault="002D4118">
      <w:pPr>
        <w:rPr>
          <w:sz w:val="24"/>
          <w:szCs w:val="24"/>
          <w:lang w:val="da-DK"/>
        </w:rPr>
      </w:pPr>
      <w:hyperlink r:id="rId12" w:history="1">
        <w:r w:rsidR="00A25262" w:rsidRPr="00DA16DB">
          <w:rPr>
            <w:rStyle w:val="Hyperkobling"/>
            <w:sz w:val="24"/>
            <w:szCs w:val="24"/>
            <w:lang w:val="da-DK"/>
          </w:rPr>
          <w:t>http://helsedirektoratet.no/publikasjoner/nasjonal-faglig-retningslinje-personer-med-rop-lidelser/Sider/default.aspx</w:t>
        </w:r>
      </w:hyperlink>
    </w:p>
    <w:p w14:paraId="47259933" w14:textId="77777777" w:rsidR="00A25262" w:rsidRPr="00DA16DB" w:rsidRDefault="00A25262">
      <w:pPr>
        <w:rPr>
          <w:b/>
          <w:sz w:val="24"/>
          <w:szCs w:val="24"/>
          <w:lang w:val="da-DK"/>
        </w:rPr>
      </w:pPr>
    </w:p>
    <w:p w14:paraId="087307E8" w14:textId="77777777" w:rsidR="00A25262" w:rsidRPr="00DA16DB" w:rsidRDefault="00A25262">
      <w:pPr>
        <w:rPr>
          <w:b/>
          <w:sz w:val="24"/>
          <w:szCs w:val="24"/>
          <w:lang w:val="da-DK"/>
        </w:rPr>
      </w:pPr>
      <w:r w:rsidRPr="00DA16DB">
        <w:rPr>
          <w:b/>
          <w:sz w:val="24"/>
          <w:szCs w:val="24"/>
          <w:lang w:val="da-DK"/>
        </w:rPr>
        <w:t>TIRSDAG</w:t>
      </w:r>
      <w:r w:rsidR="00D84B23" w:rsidRPr="00DA16DB">
        <w:rPr>
          <w:b/>
          <w:sz w:val="24"/>
          <w:szCs w:val="24"/>
          <w:lang w:val="da-DK"/>
        </w:rPr>
        <w:t xml:space="preserve"> 28.10.14</w:t>
      </w:r>
    </w:p>
    <w:p w14:paraId="4003029C" w14:textId="77777777" w:rsidR="00661FFC" w:rsidRDefault="00661FFC">
      <w:pPr>
        <w:rPr>
          <w:b/>
          <w:sz w:val="24"/>
          <w:szCs w:val="24"/>
          <w:lang w:val="da-DK"/>
        </w:rPr>
      </w:pPr>
      <w:r>
        <w:rPr>
          <w:b/>
          <w:sz w:val="24"/>
          <w:szCs w:val="24"/>
          <w:lang w:val="da-DK"/>
        </w:rPr>
        <w:t>Benzodiazepiner og opioider – veiledere fra Helsedirektoratet</w:t>
      </w:r>
    </w:p>
    <w:p w14:paraId="4E87DE68" w14:textId="77777777" w:rsidR="00661FFC" w:rsidRDefault="002D4118">
      <w:pPr>
        <w:rPr>
          <w:sz w:val="24"/>
          <w:szCs w:val="24"/>
          <w:lang w:val="da-DK"/>
        </w:rPr>
      </w:pPr>
      <w:hyperlink r:id="rId13" w:history="1">
        <w:r w:rsidR="00661FFC" w:rsidRPr="00B938C8">
          <w:rPr>
            <w:rStyle w:val="Hyperkobling"/>
            <w:sz w:val="24"/>
            <w:szCs w:val="24"/>
            <w:lang w:val="da-DK"/>
          </w:rPr>
          <w:t>http://helsedirektoratet.no/publikasjoner/nasjonal-faglig-veileder-vanedannende-legemidler-rekvirering-og-forsvarlighet/Sider/default.aspx</w:t>
        </w:r>
      </w:hyperlink>
    </w:p>
    <w:p w14:paraId="4D6C1D6A" w14:textId="77777777" w:rsidR="00661FFC" w:rsidRDefault="002D4118">
      <w:pPr>
        <w:rPr>
          <w:sz w:val="24"/>
          <w:szCs w:val="24"/>
          <w:lang w:val="da-DK"/>
        </w:rPr>
      </w:pPr>
      <w:hyperlink r:id="rId14" w:history="1">
        <w:r w:rsidR="00661FFC" w:rsidRPr="00B938C8">
          <w:rPr>
            <w:rStyle w:val="Hyperkobling"/>
            <w:sz w:val="24"/>
            <w:szCs w:val="24"/>
            <w:lang w:val="da-DK"/>
          </w:rPr>
          <w:t>http://www.helsedirektoratet.no/Sites/bruk-av-opioider/Sider/default.aspx</w:t>
        </w:r>
      </w:hyperlink>
    </w:p>
    <w:p w14:paraId="47B138FC" w14:textId="77777777" w:rsidR="00001410" w:rsidRPr="00DA16DB" w:rsidRDefault="00001410">
      <w:pPr>
        <w:rPr>
          <w:b/>
          <w:sz w:val="24"/>
          <w:szCs w:val="24"/>
          <w:lang w:val="da-DK"/>
        </w:rPr>
      </w:pPr>
      <w:r w:rsidRPr="00DA16DB">
        <w:rPr>
          <w:b/>
          <w:sz w:val="24"/>
          <w:szCs w:val="24"/>
          <w:lang w:val="da-DK"/>
        </w:rPr>
        <w:t>Odd Martin Vallersnes:</w:t>
      </w:r>
    </w:p>
    <w:p w14:paraId="74E3EE57" w14:textId="77777777" w:rsidR="00001410" w:rsidRPr="00DA16DB" w:rsidRDefault="00001410" w:rsidP="00001410">
      <w:pPr>
        <w:pStyle w:val="NormalWeb"/>
        <w:shd w:val="clear" w:color="auto" w:fill="FFFFFF"/>
        <w:rPr>
          <w:rFonts w:ascii="Calibri" w:hAnsi="Calibri"/>
          <w:color w:val="000000"/>
          <w:lang w:val="da-DK"/>
        </w:rPr>
      </w:pPr>
      <w:r w:rsidRPr="00DA16DB">
        <w:rPr>
          <w:rFonts w:ascii="Calibri" w:hAnsi="Calibri"/>
          <w:color w:val="000000"/>
          <w:lang w:val="da-DK"/>
        </w:rPr>
        <w:t>Forslag til litteratur er de relevante avsnittene i Legevakthåndboken. De finnes under overskriften Rusmidler og rusmiddelforgiftninger i kapittelet under</w:t>
      </w:r>
    </w:p>
    <w:p w14:paraId="673B74CB" w14:textId="77777777" w:rsidR="00001410" w:rsidRPr="00DA16DB" w:rsidRDefault="002D4118" w:rsidP="00001410">
      <w:pPr>
        <w:pStyle w:val="NormalWeb"/>
        <w:shd w:val="clear" w:color="auto" w:fill="FFFFFF"/>
        <w:rPr>
          <w:rStyle w:val="Hyperkobling"/>
          <w:rFonts w:ascii="Calibri" w:hAnsi="Calibri"/>
          <w:lang w:val="da-DK"/>
        </w:rPr>
      </w:pPr>
      <w:hyperlink r:id="rId15" w:history="1">
        <w:r w:rsidR="00001410" w:rsidRPr="00DA16DB">
          <w:rPr>
            <w:rStyle w:val="Hyperkobling"/>
            <w:rFonts w:ascii="Calibri" w:hAnsi="Calibri"/>
            <w:lang w:val="da-DK"/>
          </w:rPr>
          <w:t>http://www.lvh.no/skader/forgiftninger_og_rusmidler/</w:t>
        </w:r>
      </w:hyperlink>
    </w:p>
    <w:p w14:paraId="6EFC6CE1" w14:textId="77777777" w:rsidR="00EE3FE2" w:rsidRPr="00DA16DB" w:rsidRDefault="00EE3FE2" w:rsidP="00001410">
      <w:pPr>
        <w:pStyle w:val="NormalWeb"/>
        <w:shd w:val="clear" w:color="auto" w:fill="FFFFFF"/>
        <w:rPr>
          <w:rStyle w:val="Hyperkobling"/>
          <w:rFonts w:ascii="Calibri" w:hAnsi="Calibri"/>
          <w:lang w:val="da-DK"/>
        </w:rPr>
      </w:pPr>
    </w:p>
    <w:p w14:paraId="64E9EB79" w14:textId="77777777" w:rsidR="007032DF" w:rsidRDefault="007032DF" w:rsidP="00001410">
      <w:pPr>
        <w:pStyle w:val="NormalWeb"/>
        <w:shd w:val="clear" w:color="auto" w:fill="FFFFFF"/>
        <w:rPr>
          <w:rStyle w:val="Hyperkobling"/>
          <w:rFonts w:ascii="Calibri" w:hAnsi="Calibri"/>
          <w:b/>
          <w:color w:val="auto"/>
          <w:u w:val="none"/>
          <w:lang w:val="da-DK"/>
        </w:rPr>
      </w:pPr>
      <w:r>
        <w:rPr>
          <w:rStyle w:val="Hyperkobling"/>
          <w:rFonts w:ascii="Calibri" w:hAnsi="Calibri"/>
          <w:b/>
          <w:color w:val="auto"/>
          <w:u w:val="none"/>
          <w:lang w:val="da-DK"/>
        </w:rPr>
        <w:t>Svein Skjøtskift</w:t>
      </w:r>
    </w:p>
    <w:p w14:paraId="7CFB64FC" w14:textId="77777777" w:rsidR="007032DF" w:rsidRPr="00C61D8F" w:rsidRDefault="007032DF" w:rsidP="007032DF">
      <w:pPr>
        <w:pStyle w:val="Default"/>
        <w:rPr>
          <w:lang w:val="en-US"/>
        </w:rPr>
      </w:pPr>
    </w:p>
    <w:p w14:paraId="535E0431" w14:textId="77777777" w:rsidR="007032DF" w:rsidRDefault="00C61D8F" w:rsidP="007032DF">
      <w:pPr>
        <w:pStyle w:val="NormalWeb"/>
        <w:shd w:val="clear" w:color="auto" w:fill="FFFFFF"/>
        <w:rPr>
          <w:rStyle w:val="Hyperkobling"/>
          <w:rFonts w:ascii="Calibri" w:hAnsi="Calibri"/>
          <w:color w:val="auto"/>
          <w:u w:val="none"/>
          <w:lang w:val="da-DK"/>
        </w:rPr>
      </w:pPr>
      <w:r>
        <w:rPr>
          <w:rStyle w:val="Hyperkobling"/>
          <w:rFonts w:ascii="Calibri" w:hAnsi="Calibri"/>
          <w:color w:val="auto"/>
          <w:u w:val="none"/>
          <w:lang w:val="da-DK"/>
        </w:rPr>
        <w:t xml:space="preserve">PDF 09: </w:t>
      </w:r>
      <w:r w:rsidR="007032DF">
        <w:rPr>
          <w:rStyle w:val="Hyperkobling"/>
          <w:rFonts w:ascii="Calibri" w:hAnsi="Calibri"/>
          <w:color w:val="auto"/>
          <w:u w:val="none"/>
          <w:lang w:val="da-DK"/>
        </w:rPr>
        <w:t>Mark L. Willenbring: The past and future of Research on Treatment of Alcohol Dependence. NIAA (2010)</w:t>
      </w:r>
    </w:p>
    <w:p w14:paraId="58D3B453" w14:textId="77777777" w:rsidR="007032DF" w:rsidRDefault="007032DF" w:rsidP="00001410">
      <w:pPr>
        <w:pStyle w:val="NormalWeb"/>
        <w:shd w:val="clear" w:color="auto" w:fill="FFFFFF"/>
        <w:rPr>
          <w:rStyle w:val="Hyperkobling"/>
          <w:rFonts w:ascii="Calibri" w:hAnsi="Calibri"/>
          <w:color w:val="auto"/>
          <w:u w:val="none"/>
          <w:lang w:val="da-DK"/>
        </w:rPr>
      </w:pPr>
    </w:p>
    <w:p w14:paraId="4CB9BCE7" w14:textId="77777777" w:rsidR="007032DF" w:rsidRDefault="007032DF" w:rsidP="00001410">
      <w:pPr>
        <w:pStyle w:val="NormalWeb"/>
        <w:shd w:val="clear" w:color="auto" w:fill="FFFFFF"/>
        <w:rPr>
          <w:rStyle w:val="Hyperkobling"/>
          <w:rFonts w:ascii="Calibri" w:hAnsi="Calibri"/>
          <w:b/>
          <w:color w:val="auto"/>
          <w:u w:val="none"/>
          <w:lang w:val="da-DK"/>
        </w:rPr>
      </w:pPr>
    </w:p>
    <w:p w14:paraId="0C90C137" w14:textId="77777777" w:rsidR="00EE3FE2" w:rsidRPr="00DA16DB" w:rsidRDefault="00EE3FE2" w:rsidP="00001410">
      <w:pPr>
        <w:pStyle w:val="NormalWeb"/>
        <w:shd w:val="clear" w:color="auto" w:fill="FFFFFF"/>
        <w:rPr>
          <w:rStyle w:val="Hyperkobling"/>
          <w:rFonts w:ascii="Calibri" w:hAnsi="Calibri"/>
          <w:b/>
          <w:color w:val="auto"/>
          <w:u w:val="none"/>
          <w:lang w:val="da-DK"/>
        </w:rPr>
      </w:pPr>
      <w:r w:rsidRPr="00DA16DB">
        <w:rPr>
          <w:rStyle w:val="Hyperkobling"/>
          <w:rFonts w:ascii="Calibri" w:hAnsi="Calibri"/>
          <w:b/>
          <w:color w:val="auto"/>
          <w:u w:val="none"/>
          <w:lang w:val="da-DK"/>
        </w:rPr>
        <w:lastRenderedPageBreak/>
        <w:t>John-Kåre Vederhus</w:t>
      </w:r>
    </w:p>
    <w:p w14:paraId="2850FF8C" w14:textId="77777777" w:rsidR="00EE3FE2" w:rsidRPr="00DA16DB" w:rsidRDefault="00EE3FE2" w:rsidP="00001410">
      <w:pPr>
        <w:pStyle w:val="NormalWeb"/>
        <w:shd w:val="clear" w:color="auto" w:fill="FFFFFF"/>
        <w:rPr>
          <w:rFonts w:ascii="Calibri" w:hAnsi="Calibri"/>
          <w:b/>
          <w:sz w:val="28"/>
          <w:szCs w:val="28"/>
          <w:lang w:val="da-DK"/>
        </w:rPr>
      </w:pPr>
    </w:p>
    <w:p w14:paraId="466869E9" w14:textId="77777777" w:rsidR="00EE3FE2" w:rsidRPr="00DA16DB" w:rsidRDefault="00C61D8F" w:rsidP="00EE3FE2">
      <w:pPr>
        <w:pStyle w:val="NormalWeb"/>
        <w:rPr>
          <w:rFonts w:asciiTheme="minorHAnsi" w:hAnsiTheme="minorHAnsi" w:cs="Tahoma"/>
          <w:color w:val="000000"/>
          <w:lang w:val="da-DK"/>
        </w:rPr>
      </w:pPr>
      <w:r>
        <w:rPr>
          <w:rFonts w:asciiTheme="minorHAnsi" w:hAnsiTheme="minorHAnsi"/>
          <w:color w:val="000000"/>
          <w:lang w:val="da-DK"/>
        </w:rPr>
        <w:t xml:space="preserve">PDF 05, 10, 11: </w:t>
      </w:r>
      <w:r w:rsidR="00EE3FE2" w:rsidRPr="00DA16DB">
        <w:rPr>
          <w:rFonts w:asciiTheme="minorHAnsi" w:hAnsiTheme="minorHAnsi"/>
          <w:color w:val="000000"/>
          <w:lang w:val="da-DK"/>
        </w:rPr>
        <w:t xml:space="preserve">3 pdf-er ligger vedlagt. </w:t>
      </w:r>
      <w:r w:rsidR="00EE3FE2" w:rsidRPr="00DA16DB">
        <w:rPr>
          <w:rFonts w:asciiTheme="minorHAnsi" w:hAnsiTheme="minorHAnsi" w:cs="Tahoma"/>
          <w:color w:val="000000"/>
          <w:lang w:val="da-DK"/>
        </w:rPr>
        <w:t xml:space="preserve">Den viktigste og mest oversiktlige er den 3 siders kronikken i Tidsskriftet 2011 (Vederhus_selvhjelpsgrupper....).  De 2 andre kan være ekstra litteratur. </w:t>
      </w:r>
    </w:p>
    <w:p w14:paraId="2EB3F77F" w14:textId="77777777" w:rsidR="00001410" w:rsidRPr="00DA16DB" w:rsidRDefault="00001410" w:rsidP="00001410">
      <w:pPr>
        <w:pStyle w:val="NormalWeb"/>
        <w:shd w:val="clear" w:color="auto" w:fill="FFFFFF"/>
        <w:rPr>
          <w:rFonts w:ascii="Calibri" w:hAnsi="Calibri"/>
          <w:color w:val="000000"/>
          <w:lang w:val="da-DK"/>
        </w:rPr>
      </w:pPr>
    </w:p>
    <w:p w14:paraId="492A9389" w14:textId="77777777" w:rsidR="00D84B23" w:rsidRDefault="00DA16DB" w:rsidP="00001410">
      <w:pPr>
        <w:pStyle w:val="NormalWeb"/>
        <w:shd w:val="clear" w:color="auto" w:fill="FFFFFF"/>
        <w:rPr>
          <w:rFonts w:ascii="Calibri" w:hAnsi="Calibri"/>
          <w:b/>
          <w:color w:val="000000"/>
          <w:lang w:val="da-DK"/>
        </w:rPr>
      </w:pPr>
      <w:r>
        <w:rPr>
          <w:rFonts w:ascii="Calibri" w:hAnsi="Calibri"/>
          <w:b/>
          <w:color w:val="000000"/>
          <w:lang w:val="da-DK"/>
        </w:rPr>
        <w:t>Christian Ohldieck</w:t>
      </w:r>
    </w:p>
    <w:p w14:paraId="016AC4CB" w14:textId="77777777" w:rsidR="00DA16DB" w:rsidRDefault="00DA16DB" w:rsidP="00001410">
      <w:pPr>
        <w:pStyle w:val="NormalWeb"/>
        <w:shd w:val="clear" w:color="auto" w:fill="FFFFFF"/>
        <w:rPr>
          <w:rFonts w:ascii="Calibri" w:hAnsi="Calibri"/>
          <w:b/>
          <w:color w:val="000000"/>
          <w:lang w:val="da-DK"/>
        </w:rPr>
      </w:pPr>
    </w:p>
    <w:p w14:paraId="780C40F0" w14:textId="77777777" w:rsidR="00DA16DB" w:rsidRDefault="002D4118" w:rsidP="00DA16DB">
      <w:pPr>
        <w:pStyle w:val="NormalWeb"/>
        <w:shd w:val="clear" w:color="auto" w:fill="FFFFFF"/>
        <w:rPr>
          <w:rFonts w:ascii="Calibri" w:hAnsi="Calibri"/>
          <w:color w:val="000000"/>
          <w:lang w:val="da-DK"/>
        </w:rPr>
      </w:pPr>
      <w:hyperlink r:id="rId16" w:history="1">
        <w:r w:rsidR="00DA16DB" w:rsidRPr="00A57BD2">
          <w:rPr>
            <w:rStyle w:val="Hyperkobling"/>
            <w:rFonts w:ascii="Calibri" w:hAnsi="Calibri"/>
            <w:lang w:val="da-DK"/>
          </w:rPr>
          <w:t>http://www.biomedcentral.com/1471-2458/14/853</w:t>
        </w:r>
      </w:hyperlink>
    </w:p>
    <w:p w14:paraId="092422F0" w14:textId="77777777" w:rsidR="00DA16DB" w:rsidRPr="00DA16DB" w:rsidRDefault="00DA16DB" w:rsidP="00DA16DB">
      <w:pPr>
        <w:pStyle w:val="NormalWeb"/>
        <w:shd w:val="clear" w:color="auto" w:fill="FFFFFF"/>
        <w:rPr>
          <w:rFonts w:ascii="Calibri" w:hAnsi="Calibri"/>
          <w:color w:val="000000"/>
          <w:lang w:val="da-DK"/>
        </w:rPr>
      </w:pPr>
      <w:r w:rsidRPr="00DA16DB">
        <w:rPr>
          <w:rFonts w:ascii="Calibri" w:hAnsi="Calibri"/>
          <w:color w:val="000000"/>
          <w:lang w:val="da-DK"/>
        </w:rPr>
        <w:t xml:space="preserve"> </w:t>
      </w:r>
    </w:p>
    <w:p w14:paraId="4A5D17D8" w14:textId="77777777" w:rsidR="00DA16DB" w:rsidRDefault="002D4118" w:rsidP="00DA16DB">
      <w:pPr>
        <w:pStyle w:val="NormalWeb"/>
        <w:shd w:val="clear" w:color="auto" w:fill="FFFFFF"/>
        <w:rPr>
          <w:rFonts w:ascii="Calibri" w:hAnsi="Calibri"/>
          <w:color w:val="000000"/>
          <w:lang w:val="da-DK"/>
        </w:rPr>
      </w:pPr>
      <w:hyperlink r:id="rId17" w:history="1">
        <w:r w:rsidR="00DA16DB" w:rsidRPr="00A57BD2">
          <w:rPr>
            <w:rStyle w:val="Hyperkobling"/>
            <w:rFonts w:ascii="Calibri" w:hAnsi="Calibri"/>
            <w:lang w:val="da-DK"/>
          </w:rPr>
          <w:t>http://www.med.uio.no/klinmed/forskning/sentre/seraf/publikasjoner/rapporter/2014/nedlastninger/seraf-rapport-nr1-2014-statusrapport-2013.pdf</w:t>
        </w:r>
      </w:hyperlink>
    </w:p>
    <w:p w14:paraId="70689E52" w14:textId="77777777" w:rsidR="00DA16DB" w:rsidRPr="00DA16DB" w:rsidRDefault="00DA16DB" w:rsidP="00DA16DB">
      <w:pPr>
        <w:pStyle w:val="NormalWeb"/>
        <w:shd w:val="clear" w:color="auto" w:fill="FFFFFF"/>
        <w:rPr>
          <w:rFonts w:ascii="Calibri" w:hAnsi="Calibri"/>
          <w:color w:val="000000"/>
          <w:lang w:val="da-DK"/>
        </w:rPr>
      </w:pPr>
    </w:p>
    <w:p w14:paraId="788E9C5B" w14:textId="77777777" w:rsidR="00DA16DB" w:rsidRPr="00DA16DB" w:rsidRDefault="00DA16DB" w:rsidP="00DA16DB">
      <w:pPr>
        <w:pStyle w:val="NormalWeb"/>
        <w:shd w:val="clear" w:color="auto" w:fill="FFFFFF"/>
        <w:rPr>
          <w:rFonts w:ascii="Calibri" w:hAnsi="Calibri"/>
          <w:color w:val="000000"/>
          <w:lang w:val="da-DK"/>
        </w:rPr>
      </w:pPr>
    </w:p>
    <w:p w14:paraId="121156E8" w14:textId="77777777" w:rsidR="00DA16DB" w:rsidRDefault="002D4118" w:rsidP="00DA16DB">
      <w:pPr>
        <w:pStyle w:val="NormalWeb"/>
        <w:shd w:val="clear" w:color="auto" w:fill="FFFFFF"/>
        <w:rPr>
          <w:rFonts w:ascii="Calibri" w:hAnsi="Calibri"/>
          <w:color w:val="000000"/>
          <w:lang w:val="da-DK"/>
        </w:rPr>
      </w:pPr>
      <w:hyperlink r:id="rId18" w:history="1">
        <w:r w:rsidR="00DA16DB" w:rsidRPr="00A57BD2">
          <w:rPr>
            <w:rStyle w:val="Hyperkobling"/>
            <w:rFonts w:ascii="Calibri" w:hAnsi="Calibri"/>
            <w:lang w:val="da-DK"/>
          </w:rPr>
          <w:t>http://tidsskriftet.no/article/3182862/</w:t>
        </w:r>
      </w:hyperlink>
    </w:p>
    <w:p w14:paraId="3E3FC1E5" w14:textId="77777777" w:rsidR="00DA16DB" w:rsidRPr="00DA16DB" w:rsidRDefault="00DA16DB" w:rsidP="00001410">
      <w:pPr>
        <w:pStyle w:val="NormalWeb"/>
        <w:shd w:val="clear" w:color="auto" w:fill="FFFFFF"/>
        <w:rPr>
          <w:rFonts w:ascii="Calibri" w:hAnsi="Calibri"/>
          <w:b/>
          <w:color w:val="000000"/>
          <w:lang w:val="da-DK"/>
        </w:rPr>
      </w:pPr>
    </w:p>
    <w:p w14:paraId="2EFE5033" w14:textId="77777777" w:rsidR="00DA16DB" w:rsidRDefault="00DA16DB" w:rsidP="00001410">
      <w:pPr>
        <w:pStyle w:val="NormalWeb"/>
        <w:shd w:val="clear" w:color="auto" w:fill="FFFFFF"/>
        <w:rPr>
          <w:rFonts w:ascii="Calibri" w:hAnsi="Calibri"/>
          <w:b/>
          <w:color w:val="000000"/>
          <w:lang w:val="da-DK"/>
        </w:rPr>
      </w:pPr>
    </w:p>
    <w:p w14:paraId="6D577E7B" w14:textId="77777777" w:rsidR="00001410" w:rsidRPr="00E67C98" w:rsidRDefault="00001410" w:rsidP="00001410">
      <w:pPr>
        <w:pStyle w:val="NormalWeb"/>
        <w:shd w:val="clear" w:color="auto" w:fill="FFFFFF"/>
        <w:rPr>
          <w:rFonts w:ascii="Calibri" w:hAnsi="Calibri"/>
          <w:b/>
          <w:color w:val="000000"/>
          <w:lang w:val="nb-NO"/>
        </w:rPr>
      </w:pPr>
      <w:r w:rsidRPr="00E67C98">
        <w:rPr>
          <w:rFonts w:ascii="Calibri" w:hAnsi="Calibri"/>
          <w:b/>
          <w:color w:val="000000"/>
          <w:lang w:val="nb-NO"/>
        </w:rPr>
        <w:t>Martin Blindheim</w:t>
      </w:r>
    </w:p>
    <w:p w14:paraId="509C193D" w14:textId="77777777" w:rsidR="00001410" w:rsidRPr="00E67C98" w:rsidRDefault="00001410" w:rsidP="00001410">
      <w:pPr>
        <w:pStyle w:val="NormalWeb"/>
        <w:shd w:val="clear" w:color="auto" w:fill="FFFFFF"/>
        <w:rPr>
          <w:rFonts w:ascii="Calibri" w:hAnsi="Calibri"/>
          <w:b/>
          <w:color w:val="000000"/>
          <w:lang w:val="nb-NO"/>
        </w:rPr>
      </w:pPr>
    </w:p>
    <w:p w14:paraId="0F810A03" w14:textId="77777777" w:rsidR="00963872" w:rsidRDefault="00001410" w:rsidP="00963872">
      <w:pPr>
        <w:rPr>
          <w:rFonts w:ascii="Calibri" w:hAnsi="Calibri" w:cs="Times New Roman"/>
        </w:rPr>
      </w:pPr>
      <w:r w:rsidRPr="00963872">
        <w:rPr>
          <w:rFonts w:ascii="Arial" w:hAnsi="Arial" w:cs="Arial"/>
          <w:color w:val="444444"/>
          <w:sz w:val="20"/>
          <w:szCs w:val="20"/>
          <w:lang w:val="en"/>
        </w:rPr>
        <w:t xml:space="preserve">Degenhardt, Louisa et </w:t>
      </w:r>
      <w:proofErr w:type="spellStart"/>
      <w:r w:rsidRPr="00963872">
        <w:rPr>
          <w:rFonts w:ascii="Arial" w:hAnsi="Arial" w:cs="Arial"/>
          <w:color w:val="444444"/>
          <w:sz w:val="20"/>
          <w:szCs w:val="20"/>
          <w:lang w:val="en"/>
        </w:rPr>
        <w:t>al:</w:t>
      </w:r>
      <w:hyperlink r:id="rId19" w:tooltip="resource name" w:history="1">
        <w:r w:rsidRPr="00963872">
          <w:rPr>
            <w:rStyle w:val="Hyperkobling"/>
            <w:rFonts w:ascii="Arial" w:hAnsi="Arial" w:cs="Arial"/>
            <w:b/>
            <w:bCs/>
            <w:color w:val="4C5E71"/>
            <w:sz w:val="20"/>
            <w:szCs w:val="20"/>
            <w:u w:val="none"/>
            <w:lang w:val="en"/>
          </w:rPr>
          <w:t>Mortality</w:t>
        </w:r>
        <w:proofErr w:type="spellEnd"/>
        <w:r w:rsidRPr="00963872">
          <w:rPr>
            <w:rStyle w:val="Hyperkobling"/>
            <w:rFonts w:ascii="Arial" w:hAnsi="Arial" w:cs="Arial"/>
            <w:b/>
            <w:bCs/>
            <w:color w:val="4C5E71"/>
            <w:sz w:val="20"/>
            <w:szCs w:val="20"/>
            <w:u w:val="none"/>
            <w:lang w:val="en"/>
          </w:rPr>
          <w:t xml:space="preserve"> among regular or dependent users of heroin and other opioids: a systematic review and meta-analysis of cohort studies</w:t>
        </w:r>
      </w:hyperlink>
      <w:r w:rsidRPr="00963872">
        <w:rPr>
          <w:rFonts w:ascii="Arial" w:hAnsi="Arial" w:cs="Arial"/>
          <w:b/>
          <w:bCs/>
          <w:color w:val="444444"/>
          <w:sz w:val="20"/>
          <w:szCs w:val="20"/>
          <w:lang w:val="en"/>
        </w:rPr>
        <w:t xml:space="preserve">.  </w:t>
      </w:r>
      <w:r w:rsidR="00963872">
        <w:rPr>
          <w:rStyle w:val="Utheving"/>
          <w:rFonts w:ascii="Arial" w:hAnsi="Arial" w:cs="Arial"/>
          <w:color w:val="444444"/>
          <w:sz w:val="20"/>
          <w:szCs w:val="20"/>
          <w:lang w:val="en"/>
        </w:rPr>
        <w:t>Addiction</w:t>
      </w:r>
      <w:r w:rsidR="00963872">
        <w:rPr>
          <w:rFonts w:ascii="Arial" w:hAnsi="Arial" w:cs="Arial"/>
          <w:color w:val="444444"/>
          <w:sz w:val="20"/>
          <w:szCs w:val="20"/>
          <w:lang w:val="en"/>
        </w:rPr>
        <w:t>.  106:32-51. (2011)</w:t>
      </w:r>
    </w:p>
    <w:p w14:paraId="6469C830" w14:textId="77777777" w:rsidR="00001410" w:rsidRPr="00963872" w:rsidRDefault="00001410" w:rsidP="00001410">
      <w:pPr>
        <w:rPr>
          <w:b/>
          <w:bCs/>
          <w:lang w:val="nb-NO"/>
        </w:rPr>
      </w:pPr>
      <w:r w:rsidRPr="00E67C98">
        <w:rPr>
          <w:lang w:val="nb-NO"/>
        </w:rPr>
        <w:t xml:space="preserve">Linn </w:t>
      </w:r>
      <w:proofErr w:type="spellStart"/>
      <w:r w:rsidRPr="00E67C98">
        <w:rPr>
          <w:lang w:val="nb-NO"/>
        </w:rPr>
        <w:t>Gjersing</w:t>
      </w:r>
      <w:proofErr w:type="spellEnd"/>
      <w:r w:rsidRPr="00E67C98">
        <w:rPr>
          <w:lang w:val="nb-NO"/>
        </w:rPr>
        <w:t>, Stian Biong, Edle Ravndal, Helge Waal, Jørgen Bramness, Thomas Clausen</w:t>
      </w:r>
      <w:r w:rsidR="00963872" w:rsidRPr="00E67C98">
        <w:rPr>
          <w:lang w:val="nb-NO"/>
        </w:rPr>
        <w:t xml:space="preserve">. </w:t>
      </w:r>
      <w:r w:rsidRPr="00963872">
        <w:rPr>
          <w:bCs/>
          <w:lang w:val="nb-NO"/>
        </w:rPr>
        <w:t>Dødelige overdoser i Oslo 2006 til 2008</w:t>
      </w:r>
      <w:r w:rsidR="00963872" w:rsidRPr="00963872">
        <w:rPr>
          <w:bCs/>
          <w:lang w:val="nb-NO"/>
        </w:rPr>
        <w:t xml:space="preserve">. </w:t>
      </w:r>
      <w:r w:rsidRPr="00963872">
        <w:rPr>
          <w:bCs/>
          <w:lang w:val="nb-NO"/>
        </w:rPr>
        <w:t>En helhetlig gjennomgang</w:t>
      </w:r>
      <w:r w:rsidRPr="00963872">
        <w:rPr>
          <w:lang w:val="nb-NO"/>
        </w:rPr>
        <w:t xml:space="preserve"> </w:t>
      </w:r>
      <w:r w:rsidR="00963872" w:rsidRPr="00963872">
        <w:rPr>
          <w:lang w:val="nb-NO"/>
        </w:rPr>
        <w:t>.</w:t>
      </w:r>
      <w:r w:rsidRPr="00963872">
        <w:rPr>
          <w:lang w:val="nb-NO"/>
        </w:rPr>
        <w:t>(SERAF-rapport 2/2011)</w:t>
      </w:r>
    </w:p>
    <w:p w14:paraId="4931D4FE" w14:textId="77777777" w:rsidR="00001410" w:rsidRPr="00DA16DB" w:rsidRDefault="002D4118" w:rsidP="00001410">
      <w:pPr>
        <w:rPr>
          <w:lang w:val="nb-NO"/>
        </w:rPr>
      </w:pPr>
      <w:hyperlink r:id="rId20" w:history="1">
        <w:r w:rsidR="00001410" w:rsidRPr="00DA16DB">
          <w:rPr>
            <w:rStyle w:val="Hyperkobling"/>
            <w:lang w:val="nb-NO"/>
          </w:rPr>
          <w:t>http://www.med.uio.no/klinmed/forskning/sentre/seraf/publikasjoner/rapporter/2011/nedlastinger/seraf-rapport-2-2011-dodelige-overdoser-i-oslo-2006-til-2008.pdf</w:t>
        </w:r>
      </w:hyperlink>
      <w:r w:rsidR="00001410" w:rsidRPr="00DA16DB">
        <w:rPr>
          <w:lang w:val="nb-NO"/>
        </w:rPr>
        <w:t xml:space="preserve"> </w:t>
      </w:r>
    </w:p>
    <w:p w14:paraId="17C50245" w14:textId="77777777" w:rsidR="00001410" w:rsidRDefault="00001410" w:rsidP="00001410">
      <w:pPr>
        <w:rPr>
          <w:lang w:val="nb-NO"/>
        </w:rPr>
      </w:pPr>
      <w:r w:rsidRPr="00963872">
        <w:rPr>
          <w:bCs/>
          <w:lang w:val="nb-NO"/>
        </w:rPr>
        <w:t xml:space="preserve">Nasjonal overdosestrategi 2014 </w:t>
      </w:r>
      <w:r w:rsidR="00963872">
        <w:rPr>
          <w:bCs/>
          <w:lang w:val="nb-NO"/>
        </w:rPr>
        <w:t>–</w:t>
      </w:r>
      <w:r w:rsidRPr="00963872">
        <w:rPr>
          <w:bCs/>
          <w:lang w:val="nb-NO"/>
        </w:rPr>
        <w:t xml:space="preserve"> 2017</w:t>
      </w:r>
      <w:r w:rsidR="00963872">
        <w:rPr>
          <w:bCs/>
          <w:lang w:val="nb-NO"/>
        </w:rPr>
        <w:t xml:space="preserve">. </w:t>
      </w:r>
      <w:r>
        <w:rPr>
          <w:lang w:val="nb-NO"/>
        </w:rPr>
        <w:t>Helsedirektoratet 2014</w:t>
      </w:r>
    </w:p>
    <w:p w14:paraId="7BF4DD6A" w14:textId="77777777" w:rsidR="00001410" w:rsidRDefault="002D4118" w:rsidP="00001410">
      <w:pPr>
        <w:rPr>
          <w:lang w:val="nb-NO"/>
        </w:rPr>
      </w:pPr>
      <w:hyperlink r:id="rId21" w:history="1">
        <w:r w:rsidR="00001410">
          <w:rPr>
            <w:rStyle w:val="Hyperkobling"/>
            <w:lang w:val="nb-NO"/>
          </w:rPr>
          <w:t>http://www.helsedirektoratet.no/publikasjoner/nasjonal-overdosestrategi-20142017/Sider/default.aspx</w:t>
        </w:r>
      </w:hyperlink>
      <w:r w:rsidR="00001410">
        <w:rPr>
          <w:lang w:val="nb-NO"/>
        </w:rPr>
        <w:t xml:space="preserve"> </w:t>
      </w:r>
    </w:p>
    <w:p w14:paraId="7BDF2F3A" w14:textId="77777777" w:rsidR="00001410" w:rsidRPr="00001410" w:rsidRDefault="00001410" w:rsidP="00001410">
      <w:pPr>
        <w:pStyle w:val="NormalWeb"/>
        <w:shd w:val="clear" w:color="auto" w:fill="FFFFFF"/>
        <w:rPr>
          <w:rFonts w:ascii="Calibri" w:hAnsi="Calibri"/>
          <w:color w:val="000000"/>
          <w:lang w:val="nb-NO"/>
        </w:rPr>
      </w:pPr>
    </w:p>
    <w:p w14:paraId="3C23D0DC" w14:textId="77777777" w:rsidR="00A25262" w:rsidRPr="00DA16DB" w:rsidRDefault="00A25262">
      <w:pPr>
        <w:rPr>
          <w:b/>
          <w:sz w:val="24"/>
          <w:szCs w:val="24"/>
          <w:lang w:val="nb-NO"/>
        </w:rPr>
      </w:pPr>
      <w:r w:rsidRPr="00DA16DB">
        <w:rPr>
          <w:b/>
          <w:sz w:val="24"/>
          <w:szCs w:val="24"/>
          <w:lang w:val="nb-NO"/>
        </w:rPr>
        <w:t>ONSDAG</w:t>
      </w:r>
      <w:r w:rsidR="00D84B23" w:rsidRPr="00DA16DB">
        <w:rPr>
          <w:b/>
          <w:sz w:val="24"/>
          <w:szCs w:val="24"/>
          <w:lang w:val="nb-NO"/>
        </w:rPr>
        <w:t xml:space="preserve"> 29.10.14</w:t>
      </w:r>
    </w:p>
    <w:p w14:paraId="45106D73" w14:textId="77777777" w:rsidR="008B3DE4" w:rsidRPr="00DA16DB" w:rsidRDefault="00E67C98">
      <w:pPr>
        <w:rPr>
          <w:b/>
          <w:sz w:val="24"/>
          <w:szCs w:val="24"/>
          <w:lang w:val="nb-NO"/>
        </w:rPr>
      </w:pPr>
      <w:r>
        <w:rPr>
          <w:b/>
          <w:sz w:val="24"/>
          <w:szCs w:val="24"/>
          <w:lang w:val="nb-NO"/>
        </w:rPr>
        <w:t>Ivar Sk</w:t>
      </w:r>
      <w:r w:rsidR="008B3DE4" w:rsidRPr="00DA16DB">
        <w:rPr>
          <w:b/>
          <w:sz w:val="24"/>
          <w:szCs w:val="24"/>
          <w:lang w:val="nb-NO"/>
        </w:rPr>
        <w:t>eie</w:t>
      </w:r>
    </w:p>
    <w:p w14:paraId="2243B357" w14:textId="77777777" w:rsidR="008B3DE4" w:rsidRPr="00DA16DB" w:rsidRDefault="008B3DE4" w:rsidP="008B3DE4">
      <w:pPr>
        <w:spacing w:after="0" w:line="240" w:lineRule="auto"/>
        <w:rPr>
          <w:rFonts w:ascii="Times New Roman" w:eastAsia="Times New Roman" w:hAnsi="Times New Roman" w:cs="Times New Roman"/>
          <w:sz w:val="24"/>
          <w:szCs w:val="24"/>
          <w:lang w:val="nb-NO" w:eastAsia="zh-CN"/>
        </w:rPr>
      </w:pPr>
      <w:r w:rsidRPr="00DA16DB">
        <w:rPr>
          <w:rFonts w:ascii="Times New Roman" w:eastAsia="Times New Roman" w:hAnsi="Times New Roman" w:cs="Times New Roman"/>
          <w:sz w:val="24"/>
          <w:szCs w:val="24"/>
          <w:lang w:val="nb-NO" w:eastAsia="zh-CN"/>
        </w:rPr>
        <w:t>Alkohol:</w:t>
      </w:r>
    </w:p>
    <w:p w14:paraId="1A43CCED" w14:textId="77777777" w:rsidR="008B3DE4" w:rsidRPr="00DA16DB" w:rsidRDefault="008B3DE4" w:rsidP="008B3DE4">
      <w:pPr>
        <w:spacing w:after="0" w:line="240" w:lineRule="auto"/>
        <w:rPr>
          <w:rFonts w:ascii="Times New Roman" w:eastAsia="Times New Roman" w:hAnsi="Times New Roman" w:cs="Times New Roman"/>
          <w:sz w:val="24"/>
          <w:szCs w:val="24"/>
          <w:lang w:val="nb-NO" w:eastAsia="zh-CN"/>
        </w:rPr>
      </w:pPr>
      <w:r w:rsidRPr="00DA16DB">
        <w:rPr>
          <w:rFonts w:ascii="Times New Roman" w:eastAsia="Times New Roman" w:hAnsi="Times New Roman" w:cs="Times New Roman"/>
          <w:sz w:val="24"/>
          <w:szCs w:val="24"/>
          <w:lang w:val="nb-NO" w:eastAsia="zh-CN"/>
        </w:rPr>
        <w:t> </w:t>
      </w:r>
    </w:p>
    <w:p w14:paraId="36195C0B" w14:textId="77777777" w:rsidR="008B3DE4" w:rsidRPr="008B3DE4" w:rsidRDefault="008B3DE4" w:rsidP="008B3DE4">
      <w:pPr>
        <w:spacing w:after="0" w:line="240" w:lineRule="auto"/>
        <w:rPr>
          <w:rFonts w:ascii="Times New Roman" w:eastAsia="Times New Roman" w:hAnsi="Times New Roman" w:cs="Times New Roman"/>
          <w:sz w:val="24"/>
          <w:szCs w:val="24"/>
          <w:lang w:eastAsia="zh-CN"/>
        </w:rPr>
      </w:pPr>
      <w:r w:rsidRPr="008B3DE4">
        <w:rPr>
          <w:rFonts w:ascii="Times New Roman" w:eastAsia="Times New Roman" w:hAnsi="Times New Roman" w:cs="Times New Roman"/>
          <w:sz w:val="24"/>
          <w:szCs w:val="24"/>
          <w:lang w:eastAsia="zh-CN"/>
        </w:rPr>
        <w:t xml:space="preserve">WHOs 2014 rapport "Global status report on alcohol and health 2014". </w:t>
      </w:r>
      <w:proofErr w:type="spellStart"/>
      <w:r w:rsidRPr="008B3DE4">
        <w:rPr>
          <w:rFonts w:ascii="Times New Roman" w:eastAsia="Times New Roman" w:hAnsi="Times New Roman" w:cs="Times New Roman"/>
          <w:sz w:val="24"/>
          <w:szCs w:val="24"/>
          <w:lang w:eastAsia="zh-CN"/>
        </w:rPr>
        <w:t>kapittel</w:t>
      </w:r>
      <w:proofErr w:type="spellEnd"/>
      <w:r w:rsidRPr="008B3DE4">
        <w:rPr>
          <w:rFonts w:ascii="Times New Roman" w:eastAsia="Times New Roman" w:hAnsi="Times New Roman" w:cs="Times New Roman"/>
          <w:sz w:val="24"/>
          <w:szCs w:val="24"/>
          <w:lang w:eastAsia="zh-CN"/>
        </w:rPr>
        <w:t xml:space="preserve"> 3 s. 45 - 58: Health </w:t>
      </w:r>
      <w:proofErr w:type="spellStart"/>
      <w:r w:rsidRPr="008B3DE4">
        <w:rPr>
          <w:rFonts w:ascii="Times New Roman" w:eastAsia="Times New Roman" w:hAnsi="Times New Roman" w:cs="Times New Roman"/>
          <w:sz w:val="24"/>
          <w:szCs w:val="24"/>
          <w:lang w:eastAsia="zh-CN"/>
        </w:rPr>
        <w:t>consequenses</w:t>
      </w:r>
      <w:proofErr w:type="spellEnd"/>
      <w:r w:rsidRPr="008B3DE4">
        <w:rPr>
          <w:rFonts w:ascii="Times New Roman" w:eastAsia="Times New Roman" w:hAnsi="Times New Roman" w:cs="Times New Roman"/>
          <w:sz w:val="24"/>
          <w:szCs w:val="24"/>
          <w:lang w:eastAsia="zh-CN"/>
        </w:rPr>
        <w:t>: </w:t>
      </w:r>
    </w:p>
    <w:p w14:paraId="05ECD177" w14:textId="77777777" w:rsidR="008B3DE4" w:rsidRPr="008B3DE4" w:rsidRDefault="008B3DE4" w:rsidP="008B3DE4">
      <w:pPr>
        <w:spacing w:after="0" w:line="240" w:lineRule="auto"/>
        <w:rPr>
          <w:rFonts w:ascii="Times New Roman" w:eastAsia="Times New Roman" w:hAnsi="Times New Roman" w:cs="Times New Roman"/>
          <w:sz w:val="24"/>
          <w:szCs w:val="24"/>
          <w:lang w:eastAsia="zh-CN"/>
        </w:rPr>
      </w:pPr>
      <w:r w:rsidRPr="008B3DE4">
        <w:rPr>
          <w:rFonts w:ascii="Times New Roman" w:eastAsia="Times New Roman" w:hAnsi="Times New Roman" w:cs="Times New Roman"/>
          <w:sz w:val="24"/>
          <w:szCs w:val="24"/>
          <w:lang w:eastAsia="zh-CN"/>
        </w:rPr>
        <w:t> </w:t>
      </w:r>
    </w:p>
    <w:p w14:paraId="692C6FEF" w14:textId="77777777" w:rsidR="008B3DE4" w:rsidRPr="008B3DE4" w:rsidRDefault="002D4118" w:rsidP="008B3DE4">
      <w:pPr>
        <w:spacing w:after="0" w:line="240" w:lineRule="auto"/>
        <w:rPr>
          <w:rFonts w:ascii="Times New Roman" w:eastAsia="Times New Roman" w:hAnsi="Times New Roman" w:cs="Times New Roman"/>
          <w:sz w:val="24"/>
          <w:szCs w:val="24"/>
          <w:lang w:eastAsia="zh-CN"/>
        </w:rPr>
      </w:pPr>
      <w:hyperlink r:id="rId22" w:tgtFrame="_blank" w:history="1">
        <w:r w:rsidR="008B3DE4" w:rsidRPr="008B3DE4">
          <w:rPr>
            <w:rFonts w:ascii="Times New Roman" w:eastAsia="Times New Roman" w:hAnsi="Times New Roman" w:cs="Times New Roman"/>
            <w:color w:val="0000FF"/>
            <w:sz w:val="24"/>
            <w:szCs w:val="24"/>
            <w:u w:val="single"/>
            <w:lang w:eastAsia="zh-CN"/>
          </w:rPr>
          <w:t>http://apps.who.int/iris/bitstream/10665/112736/1/9789240692763_eng.pdf?ua=1</w:t>
        </w:r>
      </w:hyperlink>
    </w:p>
    <w:p w14:paraId="68CF1C62" w14:textId="77777777" w:rsidR="008B3DE4" w:rsidRPr="008B3DE4" w:rsidRDefault="008B3DE4" w:rsidP="008B3DE4">
      <w:pPr>
        <w:spacing w:after="0" w:line="240" w:lineRule="auto"/>
        <w:rPr>
          <w:rFonts w:ascii="Times New Roman" w:eastAsia="Times New Roman" w:hAnsi="Times New Roman" w:cs="Times New Roman"/>
          <w:sz w:val="24"/>
          <w:szCs w:val="24"/>
          <w:lang w:eastAsia="zh-CN"/>
        </w:rPr>
      </w:pPr>
      <w:r w:rsidRPr="008B3DE4">
        <w:rPr>
          <w:rFonts w:ascii="Times New Roman" w:eastAsia="Times New Roman" w:hAnsi="Times New Roman" w:cs="Times New Roman"/>
          <w:sz w:val="24"/>
          <w:szCs w:val="24"/>
          <w:lang w:eastAsia="zh-CN"/>
        </w:rPr>
        <w:t> </w:t>
      </w:r>
    </w:p>
    <w:p w14:paraId="6C80BF67" w14:textId="77777777" w:rsidR="008B3DE4" w:rsidRPr="008B3DE4" w:rsidRDefault="008B3DE4" w:rsidP="008B3DE4">
      <w:pPr>
        <w:spacing w:after="0" w:line="240" w:lineRule="auto"/>
        <w:rPr>
          <w:rFonts w:ascii="Times New Roman" w:eastAsia="Times New Roman" w:hAnsi="Times New Roman" w:cs="Times New Roman"/>
          <w:sz w:val="24"/>
          <w:szCs w:val="24"/>
          <w:lang w:eastAsia="zh-CN"/>
        </w:rPr>
      </w:pPr>
      <w:proofErr w:type="spellStart"/>
      <w:r w:rsidRPr="008B3DE4">
        <w:rPr>
          <w:rFonts w:ascii="Times New Roman" w:eastAsia="Times New Roman" w:hAnsi="Times New Roman" w:cs="Times New Roman"/>
          <w:sz w:val="24"/>
          <w:szCs w:val="24"/>
          <w:lang w:eastAsia="zh-CN"/>
        </w:rPr>
        <w:t>Illegale</w:t>
      </w:r>
      <w:proofErr w:type="spellEnd"/>
      <w:r w:rsidRPr="008B3DE4">
        <w:rPr>
          <w:rFonts w:ascii="Times New Roman" w:eastAsia="Times New Roman" w:hAnsi="Times New Roman" w:cs="Times New Roman"/>
          <w:sz w:val="24"/>
          <w:szCs w:val="24"/>
          <w:lang w:eastAsia="zh-CN"/>
        </w:rPr>
        <w:t xml:space="preserve"> </w:t>
      </w:r>
      <w:proofErr w:type="spellStart"/>
      <w:r w:rsidRPr="008B3DE4">
        <w:rPr>
          <w:rFonts w:ascii="Times New Roman" w:eastAsia="Times New Roman" w:hAnsi="Times New Roman" w:cs="Times New Roman"/>
          <w:sz w:val="24"/>
          <w:szCs w:val="24"/>
          <w:lang w:eastAsia="zh-CN"/>
        </w:rPr>
        <w:t>rusmidler</w:t>
      </w:r>
      <w:proofErr w:type="spellEnd"/>
      <w:r w:rsidRPr="008B3DE4">
        <w:rPr>
          <w:rFonts w:ascii="Times New Roman" w:eastAsia="Times New Roman" w:hAnsi="Times New Roman" w:cs="Times New Roman"/>
          <w:sz w:val="24"/>
          <w:szCs w:val="24"/>
          <w:lang w:eastAsia="zh-CN"/>
        </w:rPr>
        <w:t xml:space="preserve">: </w:t>
      </w:r>
    </w:p>
    <w:p w14:paraId="223BD086" w14:textId="77777777" w:rsidR="008B3DE4" w:rsidRPr="008B3DE4" w:rsidRDefault="008B3DE4" w:rsidP="008B3DE4">
      <w:pPr>
        <w:spacing w:after="0" w:line="240" w:lineRule="auto"/>
        <w:rPr>
          <w:rFonts w:ascii="Times New Roman" w:eastAsia="Times New Roman" w:hAnsi="Times New Roman" w:cs="Times New Roman"/>
          <w:sz w:val="24"/>
          <w:szCs w:val="24"/>
          <w:lang w:eastAsia="zh-CN"/>
        </w:rPr>
      </w:pPr>
      <w:r w:rsidRPr="008B3DE4">
        <w:rPr>
          <w:rFonts w:ascii="Times New Roman" w:eastAsia="Times New Roman" w:hAnsi="Times New Roman" w:cs="Times New Roman"/>
          <w:sz w:val="24"/>
          <w:szCs w:val="24"/>
          <w:lang w:eastAsia="zh-CN"/>
        </w:rPr>
        <w:t> </w:t>
      </w:r>
    </w:p>
    <w:p w14:paraId="6BBB7321" w14:textId="77777777" w:rsidR="008B3DE4" w:rsidRPr="008B3DE4" w:rsidRDefault="008B3DE4" w:rsidP="008B3DE4">
      <w:pPr>
        <w:spacing w:after="0" w:line="240" w:lineRule="auto"/>
        <w:rPr>
          <w:rFonts w:ascii="Times New Roman" w:eastAsia="Times New Roman" w:hAnsi="Times New Roman" w:cs="Times New Roman"/>
          <w:sz w:val="24"/>
          <w:szCs w:val="24"/>
          <w:lang w:eastAsia="zh-CN"/>
        </w:rPr>
      </w:pPr>
      <w:r w:rsidRPr="008B3DE4">
        <w:rPr>
          <w:rFonts w:ascii="Times New Roman" w:eastAsia="Times New Roman" w:hAnsi="Times New Roman" w:cs="Times New Roman"/>
          <w:sz w:val="24"/>
          <w:szCs w:val="24"/>
          <w:lang w:eastAsia="zh-CN"/>
        </w:rPr>
        <w:lastRenderedPageBreak/>
        <w:t xml:space="preserve">UNDOC - World Drug Report 2014, </w:t>
      </w:r>
      <w:proofErr w:type="spellStart"/>
      <w:r w:rsidRPr="008B3DE4">
        <w:rPr>
          <w:rFonts w:ascii="Times New Roman" w:eastAsia="Times New Roman" w:hAnsi="Times New Roman" w:cs="Times New Roman"/>
          <w:sz w:val="24"/>
          <w:szCs w:val="24"/>
          <w:lang w:eastAsia="zh-CN"/>
        </w:rPr>
        <w:t>kapittel</w:t>
      </w:r>
      <w:proofErr w:type="spellEnd"/>
      <w:r w:rsidRPr="008B3DE4">
        <w:rPr>
          <w:rFonts w:ascii="Times New Roman" w:eastAsia="Times New Roman" w:hAnsi="Times New Roman" w:cs="Times New Roman"/>
          <w:sz w:val="24"/>
          <w:szCs w:val="24"/>
          <w:lang w:eastAsia="zh-CN"/>
        </w:rPr>
        <w:t xml:space="preserve"> 1 B, s 3-13: Health and social impact:</w:t>
      </w:r>
    </w:p>
    <w:p w14:paraId="113C99A6" w14:textId="77777777" w:rsidR="008B3DE4" w:rsidRPr="008B3DE4" w:rsidRDefault="008B3DE4" w:rsidP="008B3DE4">
      <w:pPr>
        <w:spacing w:after="0" w:line="240" w:lineRule="auto"/>
        <w:rPr>
          <w:rFonts w:ascii="Times New Roman" w:eastAsia="Times New Roman" w:hAnsi="Times New Roman" w:cs="Times New Roman"/>
          <w:sz w:val="24"/>
          <w:szCs w:val="24"/>
          <w:lang w:eastAsia="zh-CN"/>
        </w:rPr>
      </w:pPr>
      <w:r w:rsidRPr="008B3DE4">
        <w:rPr>
          <w:rFonts w:ascii="Times New Roman" w:eastAsia="Times New Roman" w:hAnsi="Times New Roman" w:cs="Times New Roman"/>
          <w:sz w:val="24"/>
          <w:szCs w:val="24"/>
          <w:lang w:eastAsia="zh-CN"/>
        </w:rPr>
        <w:t> </w:t>
      </w:r>
    </w:p>
    <w:p w14:paraId="5CDF3511" w14:textId="77777777" w:rsidR="008B3DE4" w:rsidRPr="008B3DE4" w:rsidRDefault="002D4118" w:rsidP="008B3DE4">
      <w:pPr>
        <w:spacing w:after="0" w:line="240" w:lineRule="auto"/>
        <w:rPr>
          <w:rFonts w:ascii="Times New Roman" w:eastAsia="Times New Roman" w:hAnsi="Times New Roman" w:cs="Times New Roman"/>
          <w:sz w:val="24"/>
          <w:szCs w:val="24"/>
          <w:lang w:eastAsia="zh-CN"/>
        </w:rPr>
      </w:pPr>
      <w:hyperlink r:id="rId23" w:tgtFrame="_blank" w:history="1">
        <w:r w:rsidR="008B3DE4" w:rsidRPr="008B3DE4">
          <w:rPr>
            <w:rFonts w:ascii="Times New Roman" w:eastAsia="Times New Roman" w:hAnsi="Times New Roman" w:cs="Times New Roman"/>
            <w:color w:val="0000FF"/>
            <w:sz w:val="24"/>
            <w:szCs w:val="24"/>
            <w:u w:val="single"/>
            <w:lang w:eastAsia="zh-CN"/>
          </w:rPr>
          <w:t>https://www.unodc.org/documents/wdr2014/World_Drug_Report_2014_web.pdf</w:t>
        </w:r>
      </w:hyperlink>
    </w:p>
    <w:p w14:paraId="7A03BD1E" w14:textId="77777777" w:rsidR="008B3DE4" w:rsidRPr="008B3DE4" w:rsidRDefault="008B3DE4" w:rsidP="008B3DE4">
      <w:pPr>
        <w:spacing w:after="0" w:line="240" w:lineRule="auto"/>
        <w:rPr>
          <w:rFonts w:ascii="Times New Roman" w:eastAsia="Times New Roman" w:hAnsi="Times New Roman" w:cs="Times New Roman"/>
          <w:sz w:val="24"/>
          <w:szCs w:val="24"/>
          <w:lang w:eastAsia="zh-CN"/>
        </w:rPr>
      </w:pPr>
      <w:r w:rsidRPr="008B3DE4">
        <w:rPr>
          <w:rFonts w:ascii="Times New Roman" w:eastAsia="Times New Roman" w:hAnsi="Times New Roman" w:cs="Times New Roman"/>
          <w:sz w:val="24"/>
          <w:szCs w:val="24"/>
          <w:lang w:eastAsia="zh-CN"/>
        </w:rPr>
        <w:t> </w:t>
      </w:r>
    </w:p>
    <w:p w14:paraId="7C7B0FF8" w14:textId="77777777" w:rsidR="008B3DE4" w:rsidRPr="008B3DE4" w:rsidRDefault="008B3DE4" w:rsidP="008B3DE4">
      <w:pPr>
        <w:spacing w:after="0" w:line="240" w:lineRule="auto"/>
        <w:rPr>
          <w:rFonts w:ascii="Times New Roman" w:eastAsia="Times New Roman" w:hAnsi="Times New Roman" w:cs="Times New Roman"/>
          <w:sz w:val="24"/>
          <w:szCs w:val="24"/>
          <w:lang w:val="nb-NO" w:eastAsia="zh-CN"/>
        </w:rPr>
      </w:pPr>
      <w:r w:rsidRPr="008B3DE4">
        <w:rPr>
          <w:rFonts w:ascii="Times New Roman" w:eastAsia="Times New Roman" w:hAnsi="Times New Roman" w:cs="Times New Roman"/>
          <w:sz w:val="24"/>
          <w:szCs w:val="24"/>
          <w:lang w:val="nb-NO" w:eastAsia="zh-CN"/>
        </w:rPr>
        <w:t xml:space="preserve">For en oversikt over somatisk sykelighet ved opioidavhengighet, kan introduksjonen til min </w:t>
      </w:r>
      <w:proofErr w:type="spellStart"/>
      <w:r w:rsidRPr="008B3DE4">
        <w:rPr>
          <w:rFonts w:ascii="Times New Roman" w:eastAsia="Times New Roman" w:hAnsi="Times New Roman" w:cs="Times New Roman"/>
          <w:sz w:val="24"/>
          <w:szCs w:val="24"/>
          <w:lang w:val="nb-NO" w:eastAsia="zh-CN"/>
        </w:rPr>
        <w:t>PhD</w:t>
      </w:r>
      <w:proofErr w:type="spellEnd"/>
      <w:r w:rsidRPr="008B3DE4">
        <w:rPr>
          <w:rFonts w:ascii="Times New Roman" w:eastAsia="Times New Roman" w:hAnsi="Times New Roman" w:cs="Times New Roman"/>
          <w:sz w:val="24"/>
          <w:szCs w:val="24"/>
          <w:lang w:val="nb-NO" w:eastAsia="zh-CN"/>
        </w:rPr>
        <w:t>-avhandling brukes (introen i kappa), denne ligger på DUO, s 19-30:</w:t>
      </w:r>
    </w:p>
    <w:p w14:paraId="1820A8D6" w14:textId="77777777" w:rsidR="008B3DE4" w:rsidRPr="008B3DE4" w:rsidRDefault="008B3DE4" w:rsidP="008B3DE4">
      <w:pPr>
        <w:spacing w:after="0" w:line="240" w:lineRule="auto"/>
        <w:rPr>
          <w:rFonts w:ascii="Times New Roman" w:eastAsia="Times New Roman" w:hAnsi="Times New Roman" w:cs="Times New Roman"/>
          <w:sz w:val="24"/>
          <w:szCs w:val="24"/>
          <w:lang w:val="nb-NO" w:eastAsia="zh-CN"/>
        </w:rPr>
      </w:pPr>
      <w:r w:rsidRPr="008B3DE4">
        <w:rPr>
          <w:rFonts w:ascii="Times New Roman" w:eastAsia="Times New Roman" w:hAnsi="Times New Roman" w:cs="Times New Roman"/>
          <w:sz w:val="24"/>
          <w:szCs w:val="24"/>
          <w:lang w:val="nb-NO" w:eastAsia="zh-CN"/>
        </w:rPr>
        <w:t> </w:t>
      </w:r>
    </w:p>
    <w:p w14:paraId="37F9EA71" w14:textId="77777777" w:rsidR="008B3DE4" w:rsidRPr="008B3DE4" w:rsidRDefault="002D4118" w:rsidP="008B3DE4">
      <w:pPr>
        <w:spacing w:after="0" w:line="240" w:lineRule="auto"/>
        <w:rPr>
          <w:rFonts w:ascii="Times New Roman" w:eastAsia="Times New Roman" w:hAnsi="Times New Roman" w:cs="Times New Roman"/>
          <w:sz w:val="24"/>
          <w:szCs w:val="24"/>
          <w:lang w:val="nb-NO" w:eastAsia="zh-CN"/>
        </w:rPr>
      </w:pPr>
      <w:hyperlink r:id="rId24" w:tgtFrame="_blank" w:history="1">
        <w:r w:rsidR="008B3DE4" w:rsidRPr="008B3DE4">
          <w:rPr>
            <w:rFonts w:ascii="Times New Roman" w:eastAsia="Times New Roman" w:hAnsi="Times New Roman" w:cs="Times New Roman"/>
            <w:color w:val="0000FF"/>
            <w:sz w:val="24"/>
            <w:szCs w:val="24"/>
            <w:u w:val="single"/>
            <w:lang w:val="nb-NO" w:eastAsia="zh-CN"/>
          </w:rPr>
          <w:t>https://www.duo.uio.no/bitstream/handle/10852/34433/dravhandling-skeie.pdf?sequence=1</w:t>
        </w:r>
      </w:hyperlink>
    </w:p>
    <w:p w14:paraId="09A3BC95" w14:textId="77777777" w:rsidR="008B3DE4" w:rsidRPr="008B3DE4" w:rsidRDefault="008B3DE4">
      <w:pPr>
        <w:rPr>
          <w:b/>
          <w:sz w:val="24"/>
          <w:szCs w:val="24"/>
          <w:lang w:val="nb-NO"/>
        </w:rPr>
      </w:pPr>
    </w:p>
    <w:p w14:paraId="69865733" w14:textId="77777777" w:rsidR="00CD0FED" w:rsidRPr="00661FFC" w:rsidRDefault="00CD0FED">
      <w:pPr>
        <w:rPr>
          <w:b/>
          <w:sz w:val="24"/>
          <w:szCs w:val="24"/>
          <w:lang w:val="nb-NO"/>
        </w:rPr>
      </w:pPr>
    </w:p>
    <w:p w14:paraId="61CC2CC5" w14:textId="77777777" w:rsidR="00CD0FED" w:rsidRPr="00CD0FED" w:rsidRDefault="00CD0FED">
      <w:pPr>
        <w:rPr>
          <w:b/>
          <w:sz w:val="24"/>
          <w:szCs w:val="24"/>
          <w:lang w:val="nb-NO"/>
        </w:rPr>
      </w:pPr>
      <w:r w:rsidRPr="00CD0FED">
        <w:rPr>
          <w:b/>
          <w:sz w:val="24"/>
          <w:szCs w:val="24"/>
          <w:lang w:val="nb-NO"/>
        </w:rPr>
        <w:t>Yngvar Thorjussen</w:t>
      </w:r>
    </w:p>
    <w:p w14:paraId="70DE7B52" w14:textId="77777777" w:rsidR="00CD0FED" w:rsidRDefault="00CD0FED">
      <w:pPr>
        <w:rPr>
          <w:sz w:val="24"/>
          <w:szCs w:val="24"/>
          <w:lang w:val="nb-NO"/>
        </w:rPr>
      </w:pPr>
      <w:r>
        <w:rPr>
          <w:sz w:val="24"/>
          <w:szCs w:val="24"/>
          <w:lang w:val="nb-NO"/>
        </w:rPr>
        <w:t xml:space="preserve">2 vedlagte artikler </w:t>
      </w:r>
      <w:r w:rsidR="00F43552">
        <w:rPr>
          <w:sz w:val="24"/>
          <w:szCs w:val="24"/>
          <w:lang w:val="nb-NO"/>
        </w:rPr>
        <w:t xml:space="preserve">21.10 </w:t>
      </w:r>
      <w:r>
        <w:rPr>
          <w:sz w:val="24"/>
          <w:szCs w:val="24"/>
          <w:lang w:val="nb-NO"/>
        </w:rPr>
        <w:t>(om FAS og skadevirkninger av rusmidler)</w:t>
      </w:r>
    </w:p>
    <w:p w14:paraId="222DFF5D" w14:textId="77777777" w:rsidR="00CD0FED" w:rsidRDefault="00CD0FED">
      <w:pPr>
        <w:rPr>
          <w:sz w:val="24"/>
          <w:szCs w:val="24"/>
          <w:lang w:val="nb-NO"/>
        </w:rPr>
      </w:pPr>
      <w:proofErr w:type="spellStart"/>
      <w:r>
        <w:rPr>
          <w:sz w:val="24"/>
          <w:szCs w:val="24"/>
          <w:lang w:val="nb-NO"/>
        </w:rPr>
        <w:t>WHOs</w:t>
      </w:r>
      <w:proofErr w:type="spellEnd"/>
      <w:r>
        <w:rPr>
          <w:sz w:val="24"/>
          <w:szCs w:val="24"/>
          <w:lang w:val="nb-NO"/>
        </w:rPr>
        <w:t xml:space="preserve"> retningslinjer om graviditet og rusmiddelbruk: </w:t>
      </w:r>
      <w:hyperlink r:id="rId25" w:history="1">
        <w:r w:rsidR="00F43552" w:rsidRPr="00760104">
          <w:rPr>
            <w:rStyle w:val="Hyperkobling"/>
            <w:sz w:val="24"/>
            <w:szCs w:val="24"/>
            <w:lang w:val="nb-NO"/>
          </w:rPr>
          <w:t>http://apps.who.int/iris/bitstream/10665/107130/1/9789241548731_eng.pdf?ua=1</w:t>
        </w:r>
      </w:hyperlink>
    </w:p>
    <w:p w14:paraId="59AA4EF4" w14:textId="77777777" w:rsidR="00536CBE" w:rsidRPr="00661FFC" w:rsidRDefault="00536CBE" w:rsidP="00536CBE">
      <w:pPr>
        <w:rPr>
          <w:b/>
          <w:sz w:val="24"/>
          <w:szCs w:val="24"/>
          <w:lang w:val="nb-NO"/>
        </w:rPr>
      </w:pPr>
      <w:r w:rsidRPr="00661FFC">
        <w:rPr>
          <w:b/>
          <w:sz w:val="24"/>
          <w:szCs w:val="24"/>
          <w:lang w:val="nb-NO"/>
        </w:rPr>
        <w:t>Hilde Nicolaisen</w:t>
      </w:r>
    </w:p>
    <w:p w14:paraId="75A3BB02" w14:textId="77777777" w:rsidR="00536CBE" w:rsidRPr="00661FFC" w:rsidRDefault="00C61D8F" w:rsidP="00536CBE">
      <w:pPr>
        <w:rPr>
          <w:sz w:val="24"/>
          <w:szCs w:val="24"/>
          <w:lang w:val="nb-NO"/>
        </w:rPr>
      </w:pPr>
      <w:r>
        <w:rPr>
          <w:sz w:val="24"/>
          <w:szCs w:val="24"/>
          <w:lang w:val="nb-NO"/>
        </w:rPr>
        <w:t xml:space="preserve">PDF 03, 06: </w:t>
      </w:r>
      <w:r w:rsidR="00536CBE" w:rsidRPr="00661FFC">
        <w:rPr>
          <w:sz w:val="24"/>
          <w:szCs w:val="24"/>
          <w:lang w:val="nb-NO"/>
        </w:rPr>
        <w:t xml:space="preserve">3 </w:t>
      </w:r>
      <w:proofErr w:type="spellStart"/>
      <w:r w:rsidR="00536CBE" w:rsidRPr="00661FFC">
        <w:rPr>
          <w:sz w:val="24"/>
          <w:szCs w:val="24"/>
          <w:lang w:val="nb-NO"/>
        </w:rPr>
        <w:t>pdf</w:t>
      </w:r>
      <w:proofErr w:type="spellEnd"/>
      <w:r w:rsidR="00536CBE" w:rsidRPr="00661FFC">
        <w:rPr>
          <w:sz w:val="24"/>
          <w:szCs w:val="24"/>
          <w:lang w:val="nb-NO"/>
        </w:rPr>
        <w:t>-er ble sendt ut 15.10</w:t>
      </w:r>
      <w:r>
        <w:rPr>
          <w:sz w:val="24"/>
          <w:szCs w:val="24"/>
          <w:lang w:val="nb-NO"/>
        </w:rPr>
        <w:t xml:space="preserve"> (derav en som ikke kan deles)</w:t>
      </w:r>
    </w:p>
    <w:p w14:paraId="254A29CC" w14:textId="77777777" w:rsidR="00536CBE" w:rsidRPr="00661FFC" w:rsidRDefault="00536CBE">
      <w:pPr>
        <w:rPr>
          <w:b/>
          <w:sz w:val="24"/>
          <w:szCs w:val="24"/>
          <w:lang w:val="nb-NO"/>
        </w:rPr>
      </w:pPr>
    </w:p>
    <w:p w14:paraId="29324A82" w14:textId="77777777" w:rsidR="00001410" w:rsidRPr="00620B43" w:rsidRDefault="00620B43">
      <w:pPr>
        <w:rPr>
          <w:b/>
          <w:sz w:val="24"/>
          <w:szCs w:val="24"/>
        </w:rPr>
      </w:pPr>
      <w:r w:rsidRPr="00620B43">
        <w:rPr>
          <w:b/>
          <w:sz w:val="24"/>
          <w:szCs w:val="24"/>
        </w:rPr>
        <w:t xml:space="preserve">Sigrid </w:t>
      </w:r>
      <w:proofErr w:type="spellStart"/>
      <w:r w:rsidRPr="00620B43">
        <w:rPr>
          <w:b/>
          <w:sz w:val="24"/>
          <w:szCs w:val="24"/>
        </w:rPr>
        <w:t>Medhus</w:t>
      </w:r>
      <w:proofErr w:type="spellEnd"/>
    </w:p>
    <w:p w14:paraId="09611713" w14:textId="77777777" w:rsidR="00620B43" w:rsidRDefault="00620B43">
      <w:r>
        <w:t>Timothy W Lineberry: Methamphetamine Abuse: A Perfect Storm of Complications</w:t>
      </w:r>
    </w:p>
    <w:p w14:paraId="6CBEF011" w14:textId="77777777" w:rsidR="00620B43" w:rsidRDefault="00620B43">
      <w:pPr>
        <w:rPr>
          <w:b/>
          <w:sz w:val="24"/>
          <w:szCs w:val="24"/>
        </w:rPr>
      </w:pPr>
    </w:p>
    <w:p w14:paraId="740CB6E8" w14:textId="77777777" w:rsidR="00A25262" w:rsidRPr="00DA16DB" w:rsidRDefault="00A25262">
      <w:pPr>
        <w:rPr>
          <w:b/>
          <w:sz w:val="24"/>
          <w:szCs w:val="24"/>
          <w:lang w:val="nb-NO"/>
        </w:rPr>
      </w:pPr>
      <w:r w:rsidRPr="00DA16DB">
        <w:rPr>
          <w:b/>
          <w:sz w:val="24"/>
          <w:szCs w:val="24"/>
          <w:lang w:val="nb-NO"/>
        </w:rPr>
        <w:t>TORSDAG</w:t>
      </w:r>
      <w:r w:rsidR="00D84B23" w:rsidRPr="00DA16DB">
        <w:rPr>
          <w:b/>
          <w:sz w:val="24"/>
          <w:szCs w:val="24"/>
          <w:lang w:val="nb-NO"/>
        </w:rPr>
        <w:t xml:space="preserve"> 30.10.14</w:t>
      </w:r>
    </w:p>
    <w:p w14:paraId="26D1D081" w14:textId="77777777" w:rsidR="0097736B" w:rsidRPr="000D333C" w:rsidRDefault="0097736B">
      <w:pPr>
        <w:rPr>
          <w:b/>
          <w:sz w:val="24"/>
          <w:szCs w:val="24"/>
          <w:lang w:val="nb-NO"/>
        </w:rPr>
      </w:pPr>
      <w:r w:rsidRPr="000D333C">
        <w:rPr>
          <w:b/>
          <w:sz w:val="24"/>
          <w:szCs w:val="24"/>
          <w:lang w:val="nb-NO"/>
        </w:rPr>
        <w:t>Lars Lien</w:t>
      </w:r>
    </w:p>
    <w:p w14:paraId="5A389FD5" w14:textId="77777777" w:rsidR="002224F3" w:rsidRPr="000D333C" w:rsidRDefault="002D4118" w:rsidP="002224F3">
      <w:pPr>
        <w:rPr>
          <w:b/>
          <w:sz w:val="24"/>
          <w:szCs w:val="24"/>
          <w:lang w:val="nb-NO"/>
        </w:rPr>
      </w:pPr>
      <w:hyperlink r:id="rId26" w:history="1">
        <w:r w:rsidR="002224F3" w:rsidRPr="000D333C">
          <w:rPr>
            <w:rStyle w:val="Hyperkobling"/>
            <w:b/>
            <w:sz w:val="24"/>
            <w:szCs w:val="24"/>
            <w:lang w:val="nb-NO"/>
          </w:rPr>
          <w:t>http://www.helsebiblioteket.no/retningslinjer/rop/forside</w:t>
        </w:r>
      </w:hyperlink>
    </w:p>
    <w:p w14:paraId="49588658" w14:textId="77777777" w:rsidR="002224F3" w:rsidRPr="00DA16DB" w:rsidRDefault="002D4118" w:rsidP="002224F3">
      <w:pPr>
        <w:rPr>
          <w:b/>
          <w:sz w:val="24"/>
          <w:szCs w:val="24"/>
          <w:lang w:val="nb-NO"/>
        </w:rPr>
      </w:pPr>
      <w:hyperlink r:id="rId27" w:history="1">
        <w:r w:rsidR="002224F3" w:rsidRPr="00DA16DB">
          <w:rPr>
            <w:rStyle w:val="Hyperkobling"/>
            <w:b/>
            <w:sz w:val="24"/>
            <w:szCs w:val="24"/>
            <w:lang w:val="nb-NO"/>
          </w:rPr>
          <w:t>http://helsedirektoratet.no/publikasjoner/sammen-om-mestring-veileder-i-lokalt-psykisk-helsearbeid-og-rusarbeid-for-voksne/Sider/default.aspx</w:t>
        </w:r>
      </w:hyperlink>
    </w:p>
    <w:p w14:paraId="6426C13F" w14:textId="77777777" w:rsidR="002224F3" w:rsidRPr="005A3813" w:rsidRDefault="002224F3" w:rsidP="002224F3">
      <w:pPr>
        <w:rPr>
          <w:sz w:val="24"/>
          <w:szCs w:val="24"/>
          <w:lang w:val="nn-NO"/>
        </w:rPr>
      </w:pPr>
      <w:r w:rsidRPr="00E16049">
        <w:rPr>
          <w:sz w:val="24"/>
          <w:szCs w:val="24"/>
          <w:lang w:val="nb-NO"/>
        </w:rPr>
        <w:t xml:space="preserve">Reidun Evjen, Knut Boe Kielland og Tone Øiern. Dobbelt opp. Om psykiske lidelser og rusmidler. </w:t>
      </w:r>
      <w:r w:rsidRPr="005A3813">
        <w:rPr>
          <w:sz w:val="24"/>
          <w:szCs w:val="24"/>
          <w:lang w:val="nn-NO"/>
        </w:rPr>
        <w:t>Universitetsforlaget 2012</w:t>
      </w:r>
    </w:p>
    <w:p w14:paraId="3DD08194" w14:textId="77777777" w:rsidR="00A410EE" w:rsidRDefault="00A410EE">
      <w:pPr>
        <w:rPr>
          <w:b/>
          <w:sz w:val="24"/>
          <w:szCs w:val="24"/>
          <w:lang w:val="nn-NO"/>
        </w:rPr>
      </w:pPr>
      <w:r>
        <w:rPr>
          <w:b/>
          <w:sz w:val="24"/>
          <w:szCs w:val="24"/>
          <w:lang w:val="nn-NO"/>
        </w:rPr>
        <w:t>Lars Linderoth</w:t>
      </w:r>
    </w:p>
    <w:p w14:paraId="0307CFA1" w14:textId="77777777" w:rsidR="00A410EE" w:rsidRPr="00A410EE" w:rsidRDefault="00661FFC">
      <w:pPr>
        <w:rPr>
          <w:sz w:val="24"/>
          <w:szCs w:val="24"/>
          <w:lang w:val="nn-NO"/>
        </w:rPr>
      </w:pPr>
      <w:r>
        <w:rPr>
          <w:sz w:val="24"/>
          <w:szCs w:val="24"/>
          <w:lang w:val="nn-NO"/>
        </w:rPr>
        <w:t>Art</w:t>
      </w:r>
      <w:r w:rsidR="00A410EE">
        <w:rPr>
          <w:sz w:val="24"/>
          <w:szCs w:val="24"/>
          <w:lang w:val="nn-NO"/>
        </w:rPr>
        <w:t>ikkel i pdf.</w:t>
      </w:r>
    </w:p>
    <w:p w14:paraId="5DB50431" w14:textId="77777777" w:rsidR="00620B43" w:rsidRPr="00D56A1F" w:rsidRDefault="00620B43">
      <w:pPr>
        <w:rPr>
          <w:b/>
          <w:sz w:val="24"/>
          <w:szCs w:val="24"/>
          <w:lang w:val="nn-NO"/>
        </w:rPr>
      </w:pPr>
      <w:r w:rsidRPr="00D56A1F">
        <w:rPr>
          <w:b/>
          <w:sz w:val="24"/>
          <w:szCs w:val="24"/>
          <w:lang w:val="nn-NO"/>
        </w:rPr>
        <w:lastRenderedPageBreak/>
        <w:t xml:space="preserve">Karl Harald </w:t>
      </w:r>
      <w:proofErr w:type="spellStart"/>
      <w:r w:rsidRPr="00D56A1F">
        <w:rPr>
          <w:b/>
          <w:sz w:val="24"/>
          <w:szCs w:val="24"/>
          <w:lang w:val="nn-NO"/>
        </w:rPr>
        <w:t>Søvig</w:t>
      </w:r>
      <w:proofErr w:type="spellEnd"/>
    </w:p>
    <w:p w14:paraId="046EA832" w14:textId="77777777" w:rsidR="00620B43" w:rsidRDefault="00620B43" w:rsidP="00620B43">
      <w:pPr>
        <w:rPr>
          <w:lang w:val="nb-NO"/>
        </w:rPr>
      </w:pPr>
      <w:r w:rsidRPr="00D56A1F">
        <w:rPr>
          <w:lang w:val="nn-NO"/>
        </w:rPr>
        <w:t xml:space="preserve">Ingrid Rindal Lundeberg, Kristian Mjåland, Karl Harald </w:t>
      </w:r>
      <w:proofErr w:type="spellStart"/>
      <w:r w:rsidRPr="00D56A1F">
        <w:rPr>
          <w:lang w:val="nn-NO"/>
        </w:rPr>
        <w:t>Søvig</w:t>
      </w:r>
      <w:proofErr w:type="spellEnd"/>
      <w:r w:rsidRPr="00D56A1F">
        <w:rPr>
          <w:lang w:val="nn-NO"/>
        </w:rPr>
        <w:t xml:space="preserve">: Tvang i rusfeltet. </w:t>
      </w:r>
      <w:r w:rsidRPr="00620B43">
        <w:rPr>
          <w:lang w:val="nb-NO"/>
        </w:rPr>
        <w:t>Regelverk, praksis og erfaringer med tvang</w:t>
      </w:r>
      <w:r>
        <w:rPr>
          <w:lang w:val="nb-NO"/>
        </w:rPr>
        <w:t>. Gyldendal 2014. Kr 399 (kanskje HF-et/institusjonen bør kjøpe)</w:t>
      </w:r>
    </w:p>
    <w:p w14:paraId="243728DC" w14:textId="77777777" w:rsidR="00620B43" w:rsidRDefault="00620B43" w:rsidP="00620B43">
      <w:pPr>
        <w:rPr>
          <w:lang w:val="nb-NO"/>
        </w:rPr>
      </w:pPr>
      <w:r w:rsidRPr="00620B43">
        <w:rPr>
          <w:lang w:val="nb-NO"/>
        </w:rPr>
        <w:t xml:space="preserve"> I denne boken analyseres både regelverket om tvangsbruk, samfunnets praktisering av tvangsbestemmelsene og brukernes opplevelser av å bli tvangsinnlagt.</w:t>
      </w:r>
    </w:p>
    <w:p w14:paraId="73273737" w14:textId="77777777" w:rsidR="00D84B23" w:rsidRDefault="00A8207E" w:rsidP="00620B43">
      <w:pPr>
        <w:rPr>
          <w:b/>
          <w:sz w:val="24"/>
          <w:szCs w:val="24"/>
          <w:lang w:val="nb-NO"/>
        </w:rPr>
      </w:pPr>
      <w:r>
        <w:rPr>
          <w:sz w:val="24"/>
          <w:szCs w:val="24"/>
          <w:lang w:val="nb-NO"/>
        </w:rPr>
        <w:t xml:space="preserve">Det vedlegges en </w:t>
      </w:r>
      <w:proofErr w:type="spellStart"/>
      <w:r>
        <w:rPr>
          <w:sz w:val="24"/>
          <w:szCs w:val="24"/>
          <w:lang w:val="nb-NO"/>
        </w:rPr>
        <w:t>pdf</w:t>
      </w:r>
      <w:proofErr w:type="spellEnd"/>
      <w:r>
        <w:rPr>
          <w:sz w:val="24"/>
          <w:szCs w:val="24"/>
          <w:lang w:val="nb-NO"/>
        </w:rPr>
        <w:t xml:space="preserve"> fra kapitel 2 i denne boka; dette kapittelet er kun beregnet for deltakerne på overgangskurset og </w:t>
      </w:r>
      <w:r w:rsidRPr="00A8207E">
        <w:rPr>
          <w:b/>
          <w:sz w:val="24"/>
          <w:szCs w:val="24"/>
          <w:lang w:val="nb-NO"/>
        </w:rPr>
        <w:t>må ikke deles</w:t>
      </w:r>
      <w:r>
        <w:rPr>
          <w:b/>
          <w:sz w:val="24"/>
          <w:szCs w:val="24"/>
          <w:lang w:val="nb-NO"/>
        </w:rPr>
        <w:t>.</w:t>
      </w:r>
    </w:p>
    <w:p w14:paraId="427E3B22" w14:textId="77777777" w:rsidR="00A8207E" w:rsidRPr="00A8207E" w:rsidRDefault="00A8207E" w:rsidP="00620B43">
      <w:pPr>
        <w:rPr>
          <w:sz w:val="24"/>
          <w:szCs w:val="24"/>
          <w:lang w:val="nb-NO"/>
        </w:rPr>
      </w:pPr>
    </w:p>
    <w:p w14:paraId="7FAF4E74" w14:textId="77777777" w:rsidR="00620B43" w:rsidRDefault="00620B43" w:rsidP="00620B43">
      <w:pPr>
        <w:rPr>
          <w:b/>
          <w:sz w:val="24"/>
          <w:szCs w:val="24"/>
          <w:lang w:val="nb-NO"/>
        </w:rPr>
      </w:pPr>
      <w:r w:rsidRPr="00620B43">
        <w:rPr>
          <w:b/>
          <w:sz w:val="24"/>
          <w:szCs w:val="24"/>
          <w:lang w:val="nb-NO"/>
        </w:rPr>
        <w:t>Valborg Helseth</w:t>
      </w:r>
    </w:p>
    <w:p w14:paraId="0361C6CF" w14:textId="77777777" w:rsidR="00620B43" w:rsidRPr="00620B43" w:rsidRDefault="002D4118" w:rsidP="00620B43">
      <w:pPr>
        <w:rPr>
          <w:lang w:val="nb-NO"/>
        </w:rPr>
      </w:pPr>
      <w:hyperlink r:id="rId28" w:history="1">
        <w:r w:rsidR="00620B43">
          <w:rPr>
            <w:rStyle w:val="Hyperkobling"/>
            <w:lang w:val="nb-NO"/>
          </w:rPr>
          <w:t>http://ajp.psychiatryonline.org/article.aspx?articleid=98015</w:t>
        </w:r>
      </w:hyperlink>
    </w:p>
    <w:p w14:paraId="5914A0AE" w14:textId="77777777" w:rsidR="00620B43" w:rsidRPr="00620B43" w:rsidRDefault="00620B43" w:rsidP="00620B43">
      <w:pPr>
        <w:rPr>
          <w:lang w:val="nb-NO"/>
        </w:rPr>
      </w:pPr>
      <w:r>
        <w:rPr>
          <w:color w:val="1F497D"/>
          <w:lang w:val="nb-NO"/>
        </w:rPr>
        <w:t> </w:t>
      </w:r>
      <w:hyperlink r:id="rId29" w:history="1">
        <w:r>
          <w:rPr>
            <w:rStyle w:val="Hyperkobling"/>
            <w:lang w:val="nb-NO"/>
          </w:rPr>
          <w:t>http://archpsyc.jamanetwork.com/article.aspx?articleid=211301</w:t>
        </w:r>
      </w:hyperlink>
    </w:p>
    <w:p w14:paraId="076516DF" w14:textId="77777777" w:rsidR="00620B43" w:rsidRPr="00620B43" w:rsidRDefault="00620B43" w:rsidP="00620B43">
      <w:pPr>
        <w:rPr>
          <w:lang w:val="nb-NO"/>
        </w:rPr>
      </w:pPr>
      <w:r>
        <w:rPr>
          <w:color w:val="1F497D"/>
          <w:lang w:val="nb-NO"/>
        </w:rPr>
        <w:t> </w:t>
      </w:r>
      <w:hyperlink r:id="rId30" w:history="1">
        <w:r>
          <w:rPr>
            <w:rStyle w:val="Hyperkobling"/>
            <w:lang w:val="nb-NO"/>
          </w:rPr>
          <w:t>http://www.biomedcentral.com/1471-244X/12/221</w:t>
        </w:r>
      </w:hyperlink>
    </w:p>
    <w:p w14:paraId="4C2B0C74" w14:textId="77777777" w:rsidR="00620B43" w:rsidRPr="00A25262" w:rsidRDefault="00620B43" w:rsidP="00620B43">
      <w:pPr>
        <w:rPr>
          <w:lang w:val="nb-NO"/>
        </w:rPr>
      </w:pPr>
      <w:r w:rsidRPr="00A25262">
        <w:rPr>
          <w:lang w:val="nb-NO"/>
        </w:rPr>
        <w:t xml:space="preserve">Nedenfor finner du linker til tre artikler som omhandler mitt tema ”Rus og psykose”.  Jeg har ikke stjernemerket noen av dem, det fremgår av tittel at det er tre forskjellige temaer som tas opp (generelt rus og schizofreni, cannabis og psykose, amfetamin og psykose). </w:t>
      </w:r>
    </w:p>
    <w:p w14:paraId="2A8994C2" w14:textId="77777777" w:rsidR="00A25262" w:rsidRDefault="00A25262" w:rsidP="00620B43">
      <w:pPr>
        <w:rPr>
          <w:b/>
          <w:sz w:val="24"/>
          <w:szCs w:val="24"/>
          <w:lang w:val="nb-NO"/>
        </w:rPr>
      </w:pPr>
    </w:p>
    <w:p w14:paraId="7B1CAF6A" w14:textId="77777777" w:rsidR="00DD047B" w:rsidRDefault="00DD047B" w:rsidP="00620B43">
      <w:pPr>
        <w:rPr>
          <w:b/>
          <w:sz w:val="24"/>
          <w:szCs w:val="24"/>
          <w:lang w:val="nb-NO"/>
        </w:rPr>
      </w:pPr>
      <w:r>
        <w:rPr>
          <w:b/>
          <w:sz w:val="24"/>
          <w:szCs w:val="24"/>
          <w:lang w:val="nb-NO"/>
        </w:rPr>
        <w:t>Trond Aamo</w:t>
      </w:r>
    </w:p>
    <w:p w14:paraId="168266A7" w14:textId="77777777" w:rsidR="00DD047B" w:rsidRPr="00DD047B" w:rsidRDefault="00C61D8F" w:rsidP="00620B43">
      <w:pPr>
        <w:rPr>
          <w:sz w:val="24"/>
          <w:szCs w:val="24"/>
          <w:lang w:val="nb-NO"/>
        </w:rPr>
      </w:pPr>
      <w:r>
        <w:rPr>
          <w:sz w:val="24"/>
          <w:szCs w:val="24"/>
          <w:lang w:val="nb-NO"/>
        </w:rPr>
        <w:t xml:space="preserve">PDF 03: </w:t>
      </w:r>
      <w:proofErr w:type="spellStart"/>
      <w:r w:rsidR="00661FFC">
        <w:rPr>
          <w:sz w:val="24"/>
          <w:szCs w:val="24"/>
          <w:lang w:val="nb-NO"/>
        </w:rPr>
        <w:t>P</w:t>
      </w:r>
      <w:r w:rsidR="00DD047B">
        <w:rPr>
          <w:sz w:val="24"/>
          <w:szCs w:val="24"/>
          <w:lang w:val="nb-NO"/>
        </w:rPr>
        <w:t>df</w:t>
      </w:r>
      <w:proofErr w:type="spellEnd"/>
      <w:r w:rsidR="00DD047B">
        <w:rPr>
          <w:sz w:val="24"/>
          <w:szCs w:val="24"/>
          <w:lang w:val="nb-NO"/>
        </w:rPr>
        <w:t xml:space="preserve"> om rusmiddeltesting.</w:t>
      </w:r>
    </w:p>
    <w:p w14:paraId="23A8D2EF" w14:textId="77777777" w:rsidR="00DD047B" w:rsidRDefault="00DD047B" w:rsidP="00620B43">
      <w:pPr>
        <w:rPr>
          <w:b/>
          <w:sz w:val="24"/>
          <w:szCs w:val="24"/>
          <w:lang w:val="nb-NO"/>
        </w:rPr>
      </w:pPr>
    </w:p>
    <w:p w14:paraId="1EB0F27E" w14:textId="77777777" w:rsidR="00A25262" w:rsidRPr="00D56A1F" w:rsidRDefault="00A25262" w:rsidP="00620B43">
      <w:pPr>
        <w:rPr>
          <w:b/>
          <w:sz w:val="24"/>
          <w:szCs w:val="24"/>
          <w:lang w:val="nn-NO"/>
        </w:rPr>
      </w:pPr>
      <w:r w:rsidRPr="00D56A1F">
        <w:rPr>
          <w:b/>
          <w:sz w:val="24"/>
          <w:szCs w:val="24"/>
          <w:lang w:val="nn-NO"/>
        </w:rPr>
        <w:t>FREDAG</w:t>
      </w:r>
      <w:r w:rsidR="00D84B23">
        <w:rPr>
          <w:b/>
          <w:sz w:val="24"/>
          <w:szCs w:val="24"/>
          <w:lang w:val="nn-NO"/>
        </w:rPr>
        <w:t xml:space="preserve"> 31.10.14</w:t>
      </w:r>
    </w:p>
    <w:p w14:paraId="0553932F" w14:textId="77777777" w:rsidR="00A25262" w:rsidRPr="00D56A1F" w:rsidRDefault="00A25262" w:rsidP="00620B43">
      <w:pPr>
        <w:rPr>
          <w:b/>
          <w:sz w:val="24"/>
          <w:szCs w:val="24"/>
          <w:lang w:val="nn-NO"/>
        </w:rPr>
      </w:pPr>
      <w:r w:rsidRPr="00D56A1F">
        <w:rPr>
          <w:b/>
          <w:sz w:val="24"/>
          <w:szCs w:val="24"/>
          <w:lang w:val="nn-NO"/>
        </w:rPr>
        <w:t>Stian Biong</w:t>
      </w:r>
    </w:p>
    <w:p w14:paraId="72422985" w14:textId="77777777" w:rsidR="00A25262" w:rsidRPr="00A25262" w:rsidRDefault="00A25262" w:rsidP="00A25262">
      <w:r w:rsidRPr="00D56A1F">
        <w:rPr>
          <w:lang w:val="nn-NO"/>
        </w:rPr>
        <w:t xml:space="preserve">Skjervheim, H. (1996). </w:t>
      </w:r>
      <w:r w:rsidRPr="00D56A1F">
        <w:rPr>
          <w:i/>
          <w:iCs/>
          <w:lang w:val="nn-NO"/>
        </w:rPr>
        <w:t>Deltakar og tilskodar og andre essays.</w:t>
      </w:r>
      <w:r w:rsidRPr="00D56A1F">
        <w:rPr>
          <w:lang w:val="nn-NO"/>
        </w:rPr>
        <w:t xml:space="preserve"> </w:t>
      </w:r>
      <w:r w:rsidRPr="00A25262">
        <w:t xml:space="preserve">Side 71-87. Oslo, </w:t>
      </w:r>
      <w:proofErr w:type="spellStart"/>
      <w:r w:rsidRPr="00A25262">
        <w:t>Aschehoug</w:t>
      </w:r>
      <w:proofErr w:type="spellEnd"/>
      <w:r w:rsidRPr="00A25262">
        <w:t>.</w:t>
      </w:r>
    </w:p>
    <w:p w14:paraId="6F3FBD0A" w14:textId="77777777" w:rsidR="00A25262" w:rsidRPr="00A25262" w:rsidRDefault="00A25262" w:rsidP="00A25262">
      <w:r w:rsidRPr="00E67C98">
        <w:rPr>
          <w:lang w:val="nb-NO"/>
        </w:rPr>
        <w:t xml:space="preserve">Wiklund, L., Lindström, U.Å., &amp; Lindholm, L. (2006). </w:t>
      </w:r>
      <w:r w:rsidRPr="00A25262">
        <w:t xml:space="preserve">Suffering in addiction – a struggle with life. </w:t>
      </w:r>
      <w:proofErr w:type="spellStart"/>
      <w:r w:rsidRPr="00A25262">
        <w:rPr>
          <w:i/>
          <w:iCs/>
        </w:rPr>
        <w:t>Theoria</w:t>
      </w:r>
      <w:proofErr w:type="spellEnd"/>
      <w:r w:rsidRPr="00A25262">
        <w:rPr>
          <w:i/>
          <w:iCs/>
        </w:rPr>
        <w:t>, Journal of Nursing Theory, 15</w:t>
      </w:r>
      <w:r w:rsidRPr="00A25262">
        <w:t>(2), 7-17.</w:t>
      </w:r>
    </w:p>
    <w:p w14:paraId="7B440DDC" w14:textId="77777777" w:rsidR="00A25262" w:rsidRDefault="00A25262" w:rsidP="00A25262">
      <w:r w:rsidRPr="00A25262">
        <w:t xml:space="preserve">Biong, S., &amp; </w:t>
      </w:r>
      <w:proofErr w:type="spellStart"/>
      <w:r w:rsidRPr="00A25262">
        <w:t>Svensson</w:t>
      </w:r>
      <w:proofErr w:type="spellEnd"/>
      <w:r w:rsidRPr="00A25262">
        <w:t xml:space="preserve">, T. (2009). Bridging the gaps: Experiencing and preventing life-threatening heroin overdoses in men in Oslo. </w:t>
      </w:r>
      <w:r w:rsidRPr="00A25262">
        <w:rPr>
          <w:i/>
          <w:iCs/>
        </w:rPr>
        <w:t>Int J of Qualitative Studies on Health and Well-being, 4</w:t>
      </w:r>
      <w:r w:rsidRPr="00A25262">
        <w:t>(4), 94–105.</w:t>
      </w:r>
    </w:p>
    <w:p w14:paraId="7CD49A0B" w14:textId="77777777" w:rsidR="000D333C" w:rsidRDefault="000D333C" w:rsidP="00A25262">
      <w:pPr>
        <w:rPr>
          <w:sz w:val="24"/>
          <w:szCs w:val="24"/>
        </w:rPr>
      </w:pPr>
    </w:p>
    <w:p w14:paraId="03269235" w14:textId="77777777" w:rsidR="000D333C" w:rsidRPr="00DA16DB" w:rsidRDefault="000D333C" w:rsidP="00A25262">
      <w:pPr>
        <w:rPr>
          <w:b/>
          <w:sz w:val="24"/>
          <w:szCs w:val="24"/>
          <w:lang w:val="nb-NO"/>
        </w:rPr>
      </w:pPr>
      <w:r w:rsidRPr="00DA16DB">
        <w:rPr>
          <w:b/>
          <w:sz w:val="24"/>
          <w:szCs w:val="24"/>
          <w:lang w:val="nb-NO"/>
        </w:rPr>
        <w:t>Eva Karin Løvaas</w:t>
      </w:r>
    </w:p>
    <w:p w14:paraId="79C3B89E" w14:textId="77777777" w:rsidR="000D333C" w:rsidRPr="00E67C98" w:rsidRDefault="000D333C" w:rsidP="000D333C">
      <w:pPr>
        <w:rPr>
          <w:color w:val="1F497D"/>
          <w:lang w:val="nb-NO"/>
        </w:rPr>
      </w:pPr>
      <w:r>
        <w:rPr>
          <w:color w:val="1F497D"/>
          <w:lang w:val="nb-NO"/>
        </w:rPr>
        <w:lastRenderedPageBreak/>
        <w:t xml:space="preserve">«Håndbok i rusbehandling» Redaktør: Kari Lossius. Utgivelsesår: 2012. </w:t>
      </w:r>
      <w:r w:rsidRPr="00E67C98">
        <w:rPr>
          <w:color w:val="1F497D"/>
          <w:lang w:val="nb-NO"/>
        </w:rPr>
        <w:t xml:space="preserve">2. utgave. </w:t>
      </w:r>
    </w:p>
    <w:p w14:paraId="648E7C89" w14:textId="77777777" w:rsidR="000D333C" w:rsidRPr="00E67C98" w:rsidRDefault="000D333C" w:rsidP="000D333C">
      <w:pPr>
        <w:rPr>
          <w:color w:val="1F497D"/>
          <w:lang w:val="nb-NO"/>
        </w:rPr>
      </w:pPr>
      <w:r w:rsidRPr="00E67C98">
        <w:rPr>
          <w:color w:val="1F497D"/>
          <w:lang w:val="nb-NO"/>
        </w:rPr>
        <w:t xml:space="preserve">ISBN/EAN: 9788205423992. </w:t>
      </w:r>
    </w:p>
    <w:p w14:paraId="494C7D58" w14:textId="77777777" w:rsidR="000D333C" w:rsidRPr="00E67C98" w:rsidRDefault="002D4118" w:rsidP="000D333C">
      <w:pPr>
        <w:rPr>
          <w:color w:val="1F497D"/>
          <w:lang w:val="nb-NO"/>
        </w:rPr>
      </w:pPr>
      <w:hyperlink r:id="rId31" w:history="1">
        <w:r w:rsidR="000D333C" w:rsidRPr="00E67C98">
          <w:rPr>
            <w:rStyle w:val="Hyperkobling"/>
            <w:lang w:val="nb-NO"/>
          </w:rPr>
          <w:t>http://www.gyldendal.no/Faglitteratur/Helse-og-sosialfag/Tverrfaglige-emner/Haandbok-i-rusbehandling</w:t>
        </w:r>
      </w:hyperlink>
    </w:p>
    <w:p w14:paraId="16717030" w14:textId="77777777" w:rsidR="000D333C" w:rsidRPr="00E67C98" w:rsidRDefault="000D333C" w:rsidP="000D333C">
      <w:pPr>
        <w:rPr>
          <w:color w:val="1F497D"/>
          <w:lang w:val="nb-NO"/>
        </w:rPr>
      </w:pPr>
    </w:p>
    <w:p w14:paraId="18E9A566" w14:textId="77777777" w:rsidR="000D333C" w:rsidRDefault="000D333C" w:rsidP="000D333C">
      <w:pPr>
        <w:rPr>
          <w:color w:val="1F497D"/>
        </w:rPr>
      </w:pPr>
      <w:r>
        <w:rPr>
          <w:color w:val="1F497D"/>
        </w:rPr>
        <w:t>Drop-out from addiction treatment: A systematic review of risk factors</w:t>
      </w:r>
    </w:p>
    <w:p w14:paraId="567B0A3A" w14:textId="77777777" w:rsidR="000D333C" w:rsidRPr="00E67C98" w:rsidRDefault="000D333C" w:rsidP="000D333C">
      <w:pPr>
        <w:rPr>
          <w:color w:val="1F497D"/>
          <w:lang w:val="nb-NO"/>
        </w:rPr>
      </w:pPr>
      <w:r w:rsidRPr="00E67C98">
        <w:rPr>
          <w:color w:val="1F497D"/>
          <w:lang w:val="nb-NO"/>
        </w:rPr>
        <w:t xml:space="preserve">Hanne H. </w:t>
      </w:r>
      <w:proofErr w:type="spellStart"/>
      <w:r w:rsidRPr="00E67C98">
        <w:rPr>
          <w:color w:val="1F497D"/>
          <w:lang w:val="nb-NO"/>
        </w:rPr>
        <w:t>Brorson</w:t>
      </w:r>
      <w:proofErr w:type="spellEnd"/>
      <w:r w:rsidRPr="00E67C98">
        <w:rPr>
          <w:color w:val="1F497D"/>
          <w:lang w:val="nb-NO"/>
        </w:rPr>
        <w:t xml:space="preserve">,  Espen </w:t>
      </w:r>
      <w:proofErr w:type="spellStart"/>
      <w:r w:rsidRPr="00E67C98">
        <w:rPr>
          <w:color w:val="1F497D"/>
          <w:lang w:val="nb-NO"/>
        </w:rPr>
        <w:t>Ajo</w:t>
      </w:r>
      <w:proofErr w:type="spellEnd"/>
      <w:r w:rsidRPr="00E67C98">
        <w:rPr>
          <w:color w:val="1F497D"/>
          <w:lang w:val="nb-NO"/>
        </w:rPr>
        <w:t xml:space="preserve"> Arnevik, Kim Rand-Hendriksen, Fanny Duckert</w:t>
      </w:r>
    </w:p>
    <w:p w14:paraId="49443A8C" w14:textId="77777777" w:rsidR="00542B09" w:rsidRPr="00E67C98" w:rsidRDefault="00542B09" w:rsidP="00542B09">
      <w:pPr>
        <w:rPr>
          <w:b/>
          <w:lang w:val="nb-NO"/>
        </w:rPr>
      </w:pPr>
    </w:p>
    <w:p w14:paraId="5986E0C7" w14:textId="77777777" w:rsidR="00542B09" w:rsidRPr="00661FFC" w:rsidRDefault="00542B09" w:rsidP="00542B09">
      <w:pPr>
        <w:rPr>
          <w:b/>
          <w:sz w:val="24"/>
          <w:szCs w:val="24"/>
          <w:lang w:val="nb-NO"/>
        </w:rPr>
      </w:pPr>
      <w:r w:rsidRPr="00661FFC">
        <w:rPr>
          <w:b/>
          <w:sz w:val="24"/>
          <w:szCs w:val="24"/>
          <w:lang w:val="nb-NO"/>
        </w:rPr>
        <w:t>Inger Hilde Trandem</w:t>
      </w:r>
    </w:p>
    <w:p w14:paraId="266A1CEB" w14:textId="77777777" w:rsidR="00542B09" w:rsidRPr="00E67C98" w:rsidRDefault="00542B09" w:rsidP="00542B09">
      <w:pPr>
        <w:rPr>
          <w:lang w:val="nb-NO"/>
        </w:rPr>
      </w:pPr>
      <w:r w:rsidRPr="00E67C98">
        <w:rPr>
          <w:lang w:val="nb-NO"/>
        </w:rPr>
        <w:t>Noen aktuelle lenker om kommunalt rusarbeid på systemnivå:</w:t>
      </w:r>
    </w:p>
    <w:p w14:paraId="4FE4290E" w14:textId="77777777" w:rsidR="00542B09" w:rsidRPr="00E67C98" w:rsidRDefault="002D4118" w:rsidP="00542B09">
      <w:pPr>
        <w:rPr>
          <w:lang w:val="nb-NO"/>
        </w:rPr>
      </w:pPr>
      <w:hyperlink r:id="rId32" w:history="1">
        <w:r w:rsidR="00542B09" w:rsidRPr="00E67C98">
          <w:rPr>
            <w:rStyle w:val="Hyperkobling"/>
            <w:lang w:val="nb-NO"/>
          </w:rPr>
          <w:t>http://www.helse-stavanger.no/no/OmOss/Avdelinger/regionalt-kompetansesenter-for-rusmiddelforskning/Documents/Brukerplan/2014/BrukerPlan-statistikk2013.pdf</w:t>
        </w:r>
      </w:hyperlink>
      <w:r w:rsidR="00542B09" w:rsidRPr="00E67C98">
        <w:rPr>
          <w:lang w:val="nb-NO"/>
        </w:rPr>
        <w:t xml:space="preserve"> </w:t>
      </w:r>
    </w:p>
    <w:p w14:paraId="7F07D513" w14:textId="77777777" w:rsidR="00542B09" w:rsidRPr="00E67C98" w:rsidRDefault="002D4118" w:rsidP="00542B09">
      <w:pPr>
        <w:rPr>
          <w:lang w:val="nb-NO"/>
        </w:rPr>
      </w:pPr>
      <w:hyperlink r:id="rId33" w:history="1">
        <w:r w:rsidR="00542B09" w:rsidRPr="00E67C98">
          <w:rPr>
            <w:rStyle w:val="Hyperkobling"/>
            <w:lang w:val="nb-NO"/>
          </w:rPr>
          <w:t>http://www.helsedirektoratet.no/publikasjoner/sammen-om-mestring-veileder-i-lokalt-psykisk-helsearbeid-og-rusarbeid-for-voksne/Publikasjoner/sammen-om-mestring-veileder-i-lokalt-psykisk-helsearbeid-og-rusarbeid-for-voksne.pdf</w:t>
        </w:r>
      </w:hyperlink>
    </w:p>
    <w:p w14:paraId="6A8635AE" w14:textId="77777777" w:rsidR="00A25262" w:rsidRPr="00E67C98" w:rsidRDefault="002D4118" w:rsidP="00542B09">
      <w:pPr>
        <w:rPr>
          <w:lang w:val="nb-NO"/>
        </w:rPr>
      </w:pPr>
      <w:hyperlink r:id="rId34" w:history="1">
        <w:r w:rsidR="00542B09" w:rsidRPr="00E67C98">
          <w:rPr>
            <w:rStyle w:val="Hyperkobling"/>
            <w:lang w:val="nb-NO"/>
          </w:rPr>
          <w:t>http://www.kommunetorget.no/</w:t>
        </w:r>
      </w:hyperlink>
    </w:p>
    <w:p w14:paraId="39C6571D" w14:textId="77777777" w:rsidR="00542B09" w:rsidRPr="00E67C98" w:rsidRDefault="00542B09" w:rsidP="00542B09">
      <w:pPr>
        <w:rPr>
          <w:lang w:val="nb-NO"/>
        </w:rPr>
      </w:pPr>
    </w:p>
    <w:p w14:paraId="0908B387" w14:textId="77777777" w:rsidR="00620B43" w:rsidRPr="00E67C98" w:rsidRDefault="00FC1D7D" w:rsidP="00620B43">
      <w:pPr>
        <w:rPr>
          <w:sz w:val="24"/>
          <w:szCs w:val="24"/>
          <w:lang w:val="nb-NO"/>
        </w:rPr>
      </w:pPr>
      <w:r w:rsidRPr="00E67C98">
        <w:rPr>
          <w:sz w:val="24"/>
          <w:szCs w:val="24"/>
          <w:lang w:val="nb-NO"/>
        </w:rPr>
        <w:t>Gabrielle</w:t>
      </w:r>
    </w:p>
    <w:p w14:paraId="2DDBFA2A" w14:textId="77777777" w:rsidR="00FC1D7D" w:rsidRPr="00E67C98" w:rsidRDefault="00661FFC" w:rsidP="00620B43">
      <w:pPr>
        <w:rPr>
          <w:sz w:val="24"/>
          <w:szCs w:val="24"/>
          <w:lang w:val="nb-NO"/>
        </w:rPr>
      </w:pPr>
      <w:r>
        <w:rPr>
          <w:sz w:val="24"/>
          <w:szCs w:val="24"/>
          <w:lang w:val="nb-NO"/>
        </w:rPr>
        <w:t>24</w:t>
      </w:r>
      <w:r w:rsidR="006D0519" w:rsidRPr="00E67C98">
        <w:rPr>
          <w:sz w:val="24"/>
          <w:szCs w:val="24"/>
          <w:lang w:val="nb-NO"/>
        </w:rPr>
        <w:t>.10</w:t>
      </w:r>
      <w:r w:rsidR="00FC1D7D" w:rsidRPr="00E67C98">
        <w:rPr>
          <w:sz w:val="24"/>
          <w:szCs w:val="24"/>
          <w:lang w:val="nb-NO"/>
        </w:rPr>
        <w:t>.14</w:t>
      </w:r>
    </w:p>
    <w:p w14:paraId="6B18F8F8" w14:textId="77777777" w:rsidR="00620B43" w:rsidRPr="00E67C98" w:rsidRDefault="00620B43" w:rsidP="00620B43">
      <w:pPr>
        <w:rPr>
          <w:lang w:val="nb-NO"/>
        </w:rPr>
      </w:pPr>
    </w:p>
    <w:sectPr w:rsidR="00620B43" w:rsidRPr="00E67C98">
      <w:headerReference w:type="default" r:id="rId3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8E8DA" w14:textId="77777777" w:rsidR="0012491B" w:rsidRDefault="0012491B" w:rsidP="00D84B23">
      <w:pPr>
        <w:spacing w:after="0" w:line="240" w:lineRule="auto"/>
      </w:pPr>
      <w:r>
        <w:separator/>
      </w:r>
    </w:p>
  </w:endnote>
  <w:endnote w:type="continuationSeparator" w:id="0">
    <w:p w14:paraId="0DE1F6C5" w14:textId="77777777" w:rsidR="0012491B" w:rsidRDefault="0012491B" w:rsidP="00D8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SJAM M+ Garamond Three">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35BD7" w14:textId="77777777" w:rsidR="0012491B" w:rsidRDefault="0012491B" w:rsidP="00D84B23">
      <w:pPr>
        <w:spacing w:after="0" w:line="240" w:lineRule="auto"/>
      </w:pPr>
      <w:r>
        <w:separator/>
      </w:r>
    </w:p>
  </w:footnote>
  <w:footnote w:type="continuationSeparator" w:id="0">
    <w:p w14:paraId="76BC8B5F" w14:textId="77777777" w:rsidR="0012491B" w:rsidRDefault="0012491B" w:rsidP="00D84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042881"/>
      <w:docPartObj>
        <w:docPartGallery w:val="Page Numbers (Top of Page)"/>
        <w:docPartUnique/>
      </w:docPartObj>
    </w:sdtPr>
    <w:sdtEndPr/>
    <w:sdtContent>
      <w:p w14:paraId="02112518" w14:textId="77777777" w:rsidR="00D84B23" w:rsidRDefault="00D84B23">
        <w:pPr>
          <w:pStyle w:val="Topptekst"/>
          <w:jc w:val="right"/>
        </w:pPr>
        <w:r>
          <w:fldChar w:fldCharType="begin"/>
        </w:r>
        <w:r>
          <w:instrText>PAGE   \* MERGEFORMAT</w:instrText>
        </w:r>
        <w:r>
          <w:fldChar w:fldCharType="separate"/>
        </w:r>
        <w:r w:rsidR="00C61D8F" w:rsidRPr="00C61D8F">
          <w:rPr>
            <w:noProof/>
            <w:lang w:val="nb-NO"/>
          </w:rPr>
          <w:t>5</w:t>
        </w:r>
        <w:r>
          <w:fldChar w:fldCharType="end"/>
        </w:r>
      </w:p>
    </w:sdtContent>
  </w:sdt>
  <w:p w14:paraId="66C8B207" w14:textId="77777777" w:rsidR="00D84B23" w:rsidRDefault="00D84B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1870"/>
    <w:multiLevelType w:val="hybridMultilevel"/>
    <w:tmpl w:val="5350A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E4721"/>
    <w:multiLevelType w:val="hybridMultilevel"/>
    <w:tmpl w:val="224289F6"/>
    <w:lvl w:ilvl="0" w:tplc="17848E92">
      <w:start w:val="26"/>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260CB0"/>
    <w:multiLevelType w:val="hybridMultilevel"/>
    <w:tmpl w:val="B9DE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CC"/>
    <w:rsid w:val="00001410"/>
    <w:rsid w:val="000075D9"/>
    <w:rsid w:val="00011336"/>
    <w:rsid w:val="00011BFD"/>
    <w:rsid w:val="00014F47"/>
    <w:rsid w:val="000152D3"/>
    <w:rsid w:val="0002153B"/>
    <w:rsid w:val="00024433"/>
    <w:rsid w:val="00052199"/>
    <w:rsid w:val="000526DB"/>
    <w:rsid w:val="00056039"/>
    <w:rsid w:val="0005774A"/>
    <w:rsid w:val="00061919"/>
    <w:rsid w:val="0006222D"/>
    <w:rsid w:val="000648E9"/>
    <w:rsid w:val="0007075D"/>
    <w:rsid w:val="00080EE0"/>
    <w:rsid w:val="0008514D"/>
    <w:rsid w:val="00086199"/>
    <w:rsid w:val="000873AB"/>
    <w:rsid w:val="00095D55"/>
    <w:rsid w:val="000A2703"/>
    <w:rsid w:val="000B07C6"/>
    <w:rsid w:val="000B13BD"/>
    <w:rsid w:val="000B17DC"/>
    <w:rsid w:val="000B2670"/>
    <w:rsid w:val="000B274D"/>
    <w:rsid w:val="000B6268"/>
    <w:rsid w:val="000C0911"/>
    <w:rsid w:val="000D208D"/>
    <w:rsid w:val="000D23BF"/>
    <w:rsid w:val="000D333C"/>
    <w:rsid w:val="000E299C"/>
    <w:rsid w:val="000E32F0"/>
    <w:rsid w:val="000E3AC6"/>
    <w:rsid w:val="000F0389"/>
    <w:rsid w:val="000F356A"/>
    <w:rsid w:val="000F7AB1"/>
    <w:rsid w:val="00101076"/>
    <w:rsid w:val="00101614"/>
    <w:rsid w:val="00104F68"/>
    <w:rsid w:val="0010527E"/>
    <w:rsid w:val="00106ACB"/>
    <w:rsid w:val="00113598"/>
    <w:rsid w:val="0011516A"/>
    <w:rsid w:val="001160C1"/>
    <w:rsid w:val="00116715"/>
    <w:rsid w:val="0012491B"/>
    <w:rsid w:val="00125FEA"/>
    <w:rsid w:val="00126358"/>
    <w:rsid w:val="0012675C"/>
    <w:rsid w:val="00131E0C"/>
    <w:rsid w:val="001469C0"/>
    <w:rsid w:val="001528DA"/>
    <w:rsid w:val="001531CC"/>
    <w:rsid w:val="001627B0"/>
    <w:rsid w:val="00163653"/>
    <w:rsid w:val="00164F6D"/>
    <w:rsid w:val="001664A3"/>
    <w:rsid w:val="00170810"/>
    <w:rsid w:val="00175BCF"/>
    <w:rsid w:val="001770E2"/>
    <w:rsid w:val="00181B66"/>
    <w:rsid w:val="00182D39"/>
    <w:rsid w:val="001862BC"/>
    <w:rsid w:val="00186E90"/>
    <w:rsid w:val="00190988"/>
    <w:rsid w:val="00191223"/>
    <w:rsid w:val="00196842"/>
    <w:rsid w:val="00197637"/>
    <w:rsid w:val="001A2460"/>
    <w:rsid w:val="001A5DC1"/>
    <w:rsid w:val="001A6012"/>
    <w:rsid w:val="001B0946"/>
    <w:rsid w:val="001B64C4"/>
    <w:rsid w:val="001C03CE"/>
    <w:rsid w:val="001C2F2F"/>
    <w:rsid w:val="001C6563"/>
    <w:rsid w:val="001D4A66"/>
    <w:rsid w:val="001E3F35"/>
    <w:rsid w:val="001E55D7"/>
    <w:rsid w:val="00200128"/>
    <w:rsid w:val="00200C59"/>
    <w:rsid w:val="00200F80"/>
    <w:rsid w:val="00206649"/>
    <w:rsid w:val="00207765"/>
    <w:rsid w:val="00210563"/>
    <w:rsid w:val="00213ABC"/>
    <w:rsid w:val="00217510"/>
    <w:rsid w:val="002224F3"/>
    <w:rsid w:val="002243B4"/>
    <w:rsid w:val="002259B0"/>
    <w:rsid w:val="0022626A"/>
    <w:rsid w:val="0022670E"/>
    <w:rsid w:val="00230E54"/>
    <w:rsid w:val="00231D0E"/>
    <w:rsid w:val="00231F4A"/>
    <w:rsid w:val="00235089"/>
    <w:rsid w:val="00240561"/>
    <w:rsid w:val="00241B55"/>
    <w:rsid w:val="00242F0C"/>
    <w:rsid w:val="00245927"/>
    <w:rsid w:val="002503EF"/>
    <w:rsid w:val="0025287C"/>
    <w:rsid w:val="002544FB"/>
    <w:rsid w:val="0025605B"/>
    <w:rsid w:val="00256A93"/>
    <w:rsid w:val="002601F2"/>
    <w:rsid w:val="0026023A"/>
    <w:rsid w:val="00264FD6"/>
    <w:rsid w:val="0027200C"/>
    <w:rsid w:val="00273602"/>
    <w:rsid w:val="00275983"/>
    <w:rsid w:val="0028324C"/>
    <w:rsid w:val="00286C2B"/>
    <w:rsid w:val="002924B7"/>
    <w:rsid w:val="00293CD8"/>
    <w:rsid w:val="002947BC"/>
    <w:rsid w:val="00296CD5"/>
    <w:rsid w:val="002A71DC"/>
    <w:rsid w:val="002B5868"/>
    <w:rsid w:val="002B6FBB"/>
    <w:rsid w:val="002B7517"/>
    <w:rsid w:val="002C453C"/>
    <w:rsid w:val="002C7C77"/>
    <w:rsid w:val="002D3DC4"/>
    <w:rsid w:val="002D4118"/>
    <w:rsid w:val="002E03E4"/>
    <w:rsid w:val="002E18EE"/>
    <w:rsid w:val="002E6483"/>
    <w:rsid w:val="002E6752"/>
    <w:rsid w:val="002F0AC9"/>
    <w:rsid w:val="002F1609"/>
    <w:rsid w:val="002F3AA0"/>
    <w:rsid w:val="002F3CEE"/>
    <w:rsid w:val="002F3D7C"/>
    <w:rsid w:val="0030062D"/>
    <w:rsid w:val="00302DBA"/>
    <w:rsid w:val="00306A9B"/>
    <w:rsid w:val="00307B46"/>
    <w:rsid w:val="0031687A"/>
    <w:rsid w:val="00321916"/>
    <w:rsid w:val="00322D96"/>
    <w:rsid w:val="0032349E"/>
    <w:rsid w:val="003246CE"/>
    <w:rsid w:val="00327DA9"/>
    <w:rsid w:val="00334DBB"/>
    <w:rsid w:val="00335406"/>
    <w:rsid w:val="00336DD3"/>
    <w:rsid w:val="003412A4"/>
    <w:rsid w:val="00343520"/>
    <w:rsid w:val="00352AEC"/>
    <w:rsid w:val="00353C6E"/>
    <w:rsid w:val="003663B3"/>
    <w:rsid w:val="0037062A"/>
    <w:rsid w:val="00371020"/>
    <w:rsid w:val="00371BAB"/>
    <w:rsid w:val="00371D34"/>
    <w:rsid w:val="00373361"/>
    <w:rsid w:val="00386535"/>
    <w:rsid w:val="003A3734"/>
    <w:rsid w:val="003A5A27"/>
    <w:rsid w:val="003B105D"/>
    <w:rsid w:val="003B3713"/>
    <w:rsid w:val="003B7862"/>
    <w:rsid w:val="003B7AEC"/>
    <w:rsid w:val="003C11F1"/>
    <w:rsid w:val="003C1E02"/>
    <w:rsid w:val="003E1691"/>
    <w:rsid w:val="003E4B10"/>
    <w:rsid w:val="003F6623"/>
    <w:rsid w:val="003F6F4B"/>
    <w:rsid w:val="004017A4"/>
    <w:rsid w:val="00403EA5"/>
    <w:rsid w:val="004058EF"/>
    <w:rsid w:val="004063D3"/>
    <w:rsid w:val="00410A21"/>
    <w:rsid w:val="0041429F"/>
    <w:rsid w:val="00421168"/>
    <w:rsid w:val="00422F16"/>
    <w:rsid w:val="00426034"/>
    <w:rsid w:val="004320E1"/>
    <w:rsid w:val="0043637A"/>
    <w:rsid w:val="00436833"/>
    <w:rsid w:val="004457BE"/>
    <w:rsid w:val="00446BFF"/>
    <w:rsid w:val="00455038"/>
    <w:rsid w:val="00455146"/>
    <w:rsid w:val="00460773"/>
    <w:rsid w:val="00460D77"/>
    <w:rsid w:val="004615FE"/>
    <w:rsid w:val="004663D5"/>
    <w:rsid w:val="00470BA3"/>
    <w:rsid w:val="0047236A"/>
    <w:rsid w:val="0047364B"/>
    <w:rsid w:val="004846C6"/>
    <w:rsid w:val="004856B4"/>
    <w:rsid w:val="00491021"/>
    <w:rsid w:val="004916FC"/>
    <w:rsid w:val="004A18A8"/>
    <w:rsid w:val="004A2240"/>
    <w:rsid w:val="004A51A7"/>
    <w:rsid w:val="004B1481"/>
    <w:rsid w:val="004B3D2F"/>
    <w:rsid w:val="004B4C47"/>
    <w:rsid w:val="004C0F8C"/>
    <w:rsid w:val="004C6A94"/>
    <w:rsid w:val="004C6B1C"/>
    <w:rsid w:val="004D2897"/>
    <w:rsid w:val="004D3F21"/>
    <w:rsid w:val="004D461B"/>
    <w:rsid w:val="004D6B2C"/>
    <w:rsid w:val="004D6E03"/>
    <w:rsid w:val="004E2663"/>
    <w:rsid w:val="004E30E6"/>
    <w:rsid w:val="004E47B4"/>
    <w:rsid w:val="004E69AF"/>
    <w:rsid w:val="004F0A4F"/>
    <w:rsid w:val="004F1CD7"/>
    <w:rsid w:val="004F48D5"/>
    <w:rsid w:val="0050042F"/>
    <w:rsid w:val="00505402"/>
    <w:rsid w:val="005104DF"/>
    <w:rsid w:val="005128FF"/>
    <w:rsid w:val="0051496C"/>
    <w:rsid w:val="00521F7C"/>
    <w:rsid w:val="00526B3C"/>
    <w:rsid w:val="00527A8E"/>
    <w:rsid w:val="0053477C"/>
    <w:rsid w:val="00536CBE"/>
    <w:rsid w:val="00541E89"/>
    <w:rsid w:val="00542B09"/>
    <w:rsid w:val="0055411E"/>
    <w:rsid w:val="005543A4"/>
    <w:rsid w:val="00555214"/>
    <w:rsid w:val="00560B35"/>
    <w:rsid w:val="00561AD4"/>
    <w:rsid w:val="00562E03"/>
    <w:rsid w:val="00576B89"/>
    <w:rsid w:val="005819B3"/>
    <w:rsid w:val="005860A6"/>
    <w:rsid w:val="00586805"/>
    <w:rsid w:val="00586D93"/>
    <w:rsid w:val="00587856"/>
    <w:rsid w:val="00592F63"/>
    <w:rsid w:val="005976A6"/>
    <w:rsid w:val="005A00E5"/>
    <w:rsid w:val="005A3067"/>
    <w:rsid w:val="005B7296"/>
    <w:rsid w:val="005C04DB"/>
    <w:rsid w:val="005C1EC4"/>
    <w:rsid w:val="005C28CF"/>
    <w:rsid w:val="005C2B5D"/>
    <w:rsid w:val="005D2864"/>
    <w:rsid w:val="005D28F1"/>
    <w:rsid w:val="005D5B80"/>
    <w:rsid w:val="005D5F5F"/>
    <w:rsid w:val="005D619B"/>
    <w:rsid w:val="005E0B80"/>
    <w:rsid w:val="005E2B87"/>
    <w:rsid w:val="005E60A5"/>
    <w:rsid w:val="005F5521"/>
    <w:rsid w:val="005F6FEC"/>
    <w:rsid w:val="005F73FE"/>
    <w:rsid w:val="005F795F"/>
    <w:rsid w:val="00601004"/>
    <w:rsid w:val="0060216B"/>
    <w:rsid w:val="006024A6"/>
    <w:rsid w:val="00604A73"/>
    <w:rsid w:val="006063B6"/>
    <w:rsid w:val="0060722D"/>
    <w:rsid w:val="00607BF5"/>
    <w:rsid w:val="00610A86"/>
    <w:rsid w:val="00612A02"/>
    <w:rsid w:val="00617B01"/>
    <w:rsid w:val="00620B43"/>
    <w:rsid w:val="00621AF8"/>
    <w:rsid w:val="0062408A"/>
    <w:rsid w:val="00627055"/>
    <w:rsid w:val="00627F18"/>
    <w:rsid w:val="00630153"/>
    <w:rsid w:val="0063127C"/>
    <w:rsid w:val="00634F6E"/>
    <w:rsid w:val="006510E6"/>
    <w:rsid w:val="00651F05"/>
    <w:rsid w:val="00655875"/>
    <w:rsid w:val="00657E62"/>
    <w:rsid w:val="00661FFC"/>
    <w:rsid w:val="00663160"/>
    <w:rsid w:val="0066473B"/>
    <w:rsid w:val="00665360"/>
    <w:rsid w:val="00666FF7"/>
    <w:rsid w:val="006746FF"/>
    <w:rsid w:val="00680F4E"/>
    <w:rsid w:val="00691040"/>
    <w:rsid w:val="006951FD"/>
    <w:rsid w:val="00696788"/>
    <w:rsid w:val="00697218"/>
    <w:rsid w:val="00697BFD"/>
    <w:rsid w:val="006A324F"/>
    <w:rsid w:val="006A41B9"/>
    <w:rsid w:val="006A4358"/>
    <w:rsid w:val="006A4838"/>
    <w:rsid w:val="006A56C1"/>
    <w:rsid w:val="006A5FCE"/>
    <w:rsid w:val="006A7B6B"/>
    <w:rsid w:val="006B2122"/>
    <w:rsid w:val="006B5436"/>
    <w:rsid w:val="006B5539"/>
    <w:rsid w:val="006B6C96"/>
    <w:rsid w:val="006B6F5D"/>
    <w:rsid w:val="006C7014"/>
    <w:rsid w:val="006D0519"/>
    <w:rsid w:val="006D1B0A"/>
    <w:rsid w:val="006D1DC4"/>
    <w:rsid w:val="006D2600"/>
    <w:rsid w:val="006D279C"/>
    <w:rsid w:val="006D7B20"/>
    <w:rsid w:val="006E0925"/>
    <w:rsid w:val="006E2568"/>
    <w:rsid w:val="006E687F"/>
    <w:rsid w:val="006E7439"/>
    <w:rsid w:val="006F2A74"/>
    <w:rsid w:val="006F3742"/>
    <w:rsid w:val="006F528C"/>
    <w:rsid w:val="00700E5F"/>
    <w:rsid w:val="007032DF"/>
    <w:rsid w:val="007042ED"/>
    <w:rsid w:val="007057AC"/>
    <w:rsid w:val="00707998"/>
    <w:rsid w:val="0071189F"/>
    <w:rsid w:val="0071363E"/>
    <w:rsid w:val="007202F7"/>
    <w:rsid w:val="00720887"/>
    <w:rsid w:val="00724AC0"/>
    <w:rsid w:val="00726C05"/>
    <w:rsid w:val="00727BA3"/>
    <w:rsid w:val="00727E8D"/>
    <w:rsid w:val="007324F4"/>
    <w:rsid w:val="00733015"/>
    <w:rsid w:val="0073784C"/>
    <w:rsid w:val="0074196D"/>
    <w:rsid w:val="00744539"/>
    <w:rsid w:val="00745397"/>
    <w:rsid w:val="00747D86"/>
    <w:rsid w:val="007512C7"/>
    <w:rsid w:val="00752EEA"/>
    <w:rsid w:val="00763AD6"/>
    <w:rsid w:val="00767382"/>
    <w:rsid w:val="00767817"/>
    <w:rsid w:val="00771071"/>
    <w:rsid w:val="00780042"/>
    <w:rsid w:val="0078460B"/>
    <w:rsid w:val="00790995"/>
    <w:rsid w:val="00791BCC"/>
    <w:rsid w:val="00792B67"/>
    <w:rsid w:val="00793587"/>
    <w:rsid w:val="00793FCC"/>
    <w:rsid w:val="00794060"/>
    <w:rsid w:val="007A3C2C"/>
    <w:rsid w:val="007A71DC"/>
    <w:rsid w:val="007B1D81"/>
    <w:rsid w:val="007B1FEB"/>
    <w:rsid w:val="007B5555"/>
    <w:rsid w:val="007C0E86"/>
    <w:rsid w:val="007C1B83"/>
    <w:rsid w:val="007C478C"/>
    <w:rsid w:val="007C7605"/>
    <w:rsid w:val="007D2DAC"/>
    <w:rsid w:val="007D4236"/>
    <w:rsid w:val="007D5D03"/>
    <w:rsid w:val="007D6EC7"/>
    <w:rsid w:val="007D7093"/>
    <w:rsid w:val="007D71ED"/>
    <w:rsid w:val="007E406C"/>
    <w:rsid w:val="007F2881"/>
    <w:rsid w:val="007F3744"/>
    <w:rsid w:val="007F6EEA"/>
    <w:rsid w:val="008165E6"/>
    <w:rsid w:val="008167E6"/>
    <w:rsid w:val="008172BA"/>
    <w:rsid w:val="00821A1B"/>
    <w:rsid w:val="008248DD"/>
    <w:rsid w:val="00825746"/>
    <w:rsid w:val="00825A1B"/>
    <w:rsid w:val="00826B73"/>
    <w:rsid w:val="00827439"/>
    <w:rsid w:val="00827FB6"/>
    <w:rsid w:val="00830B26"/>
    <w:rsid w:val="00831C22"/>
    <w:rsid w:val="00840D9A"/>
    <w:rsid w:val="008458FE"/>
    <w:rsid w:val="008462BE"/>
    <w:rsid w:val="008575B6"/>
    <w:rsid w:val="00857C31"/>
    <w:rsid w:val="00860BEF"/>
    <w:rsid w:val="00861D0B"/>
    <w:rsid w:val="00866F09"/>
    <w:rsid w:val="00871140"/>
    <w:rsid w:val="0087141A"/>
    <w:rsid w:val="00871DCB"/>
    <w:rsid w:val="00871F2E"/>
    <w:rsid w:val="00875E05"/>
    <w:rsid w:val="00882314"/>
    <w:rsid w:val="008935EE"/>
    <w:rsid w:val="00894CCE"/>
    <w:rsid w:val="008965FE"/>
    <w:rsid w:val="008A3FFE"/>
    <w:rsid w:val="008A400E"/>
    <w:rsid w:val="008A7649"/>
    <w:rsid w:val="008A7AED"/>
    <w:rsid w:val="008B2081"/>
    <w:rsid w:val="008B3DE4"/>
    <w:rsid w:val="008B44F8"/>
    <w:rsid w:val="008B7A52"/>
    <w:rsid w:val="008B7D6C"/>
    <w:rsid w:val="008C08D4"/>
    <w:rsid w:val="008C1E0E"/>
    <w:rsid w:val="008C45EF"/>
    <w:rsid w:val="008D0A3C"/>
    <w:rsid w:val="008D66AE"/>
    <w:rsid w:val="008D6EE6"/>
    <w:rsid w:val="008D727E"/>
    <w:rsid w:val="008E270E"/>
    <w:rsid w:val="008F184E"/>
    <w:rsid w:val="008F1ACE"/>
    <w:rsid w:val="008F4EF2"/>
    <w:rsid w:val="009021F5"/>
    <w:rsid w:val="009057E9"/>
    <w:rsid w:val="00907B08"/>
    <w:rsid w:val="0091028D"/>
    <w:rsid w:val="0091104A"/>
    <w:rsid w:val="009119E0"/>
    <w:rsid w:val="00911E55"/>
    <w:rsid w:val="00911FFA"/>
    <w:rsid w:val="009129FC"/>
    <w:rsid w:val="0091433B"/>
    <w:rsid w:val="0091602E"/>
    <w:rsid w:val="00920811"/>
    <w:rsid w:val="00922723"/>
    <w:rsid w:val="00924E52"/>
    <w:rsid w:val="00931A86"/>
    <w:rsid w:val="00934C86"/>
    <w:rsid w:val="00943897"/>
    <w:rsid w:val="009443CF"/>
    <w:rsid w:val="009509DF"/>
    <w:rsid w:val="00950BE8"/>
    <w:rsid w:val="009512BA"/>
    <w:rsid w:val="009604BC"/>
    <w:rsid w:val="009625E7"/>
    <w:rsid w:val="00962B24"/>
    <w:rsid w:val="0096319E"/>
    <w:rsid w:val="00963872"/>
    <w:rsid w:val="009654C9"/>
    <w:rsid w:val="00965D97"/>
    <w:rsid w:val="00966E8B"/>
    <w:rsid w:val="0097310C"/>
    <w:rsid w:val="009767A8"/>
    <w:rsid w:val="0097736B"/>
    <w:rsid w:val="00977DD0"/>
    <w:rsid w:val="00981F0D"/>
    <w:rsid w:val="0099228C"/>
    <w:rsid w:val="0099460D"/>
    <w:rsid w:val="009B02E7"/>
    <w:rsid w:val="009B2204"/>
    <w:rsid w:val="009C2EE5"/>
    <w:rsid w:val="009C3BD8"/>
    <w:rsid w:val="009C6826"/>
    <w:rsid w:val="009D2AB7"/>
    <w:rsid w:val="009E69C0"/>
    <w:rsid w:val="009F287F"/>
    <w:rsid w:val="009F3298"/>
    <w:rsid w:val="009F661E"/>
    <w:rsid w:val="00A00B5E"/>
    <w:rsid w:val="00A022C3"/>
    <w:rsid w:val="00A138FD"/>
    <w:rsid w:val="00A16595"/>
    <w:rsid w:val="00A2320A"/>
    <w:rsid w:val="00A25262"/>
    <w:rsid w:val="00A25CD8"/>
    <w:rsid w:val="00A304B7"/>
    <w:rsid w:val="00A3210E"/>
    <w:rsid w:val="00A323A0"/>
    <w:rsid w:val="00A33188"/>
    <w:rsid w:val="00A40E72"/>
    <w:rsid w:val="00A40FE5"/>
    <w:rsid w:val="00A410EE"/>
    <w:rsid w:val="00A449DE"/>
    <w:rsid w:val="00A54A11"/>
    <w:rsid w:val="00A60BA4"/>
    <w:rsid w:val="00A60FC2"/>
    <w:rsid w:val="00A622B0"/>
    <w:rsid w:val="00A6417C"/>
    <w:rsid w:val="00A65756"/>
    <w:rsid w:val="00A70448"/>
    <w:rsid w:val="00A722F6"/>
    <w:rsid w:val="00A73E54"/>
    <w:rsid w:val="00A74F63"/>
    <w:rsid w:val="00A81D18"/>
    <w:rsid w:val="00A8207E"/>
    <w:rsid w:val="00A82F5F"/>
    <w:rsid w:val="00A83ACC"/>
    <w:rsid w:val="00A83E22"/>
    <w:rsid w:val="00A8709D"/>
    <w:rsid w:val="00A87265"/>
    <w:rsid w:val="00A90B16"/>
    <w:rsid w:val="00A90ECC"/>
    <w:rsid w:val="00A911D3"/>
    <w:rsid w:val="00A95683"/>
    <w:rsid w:val="00A964F7"/>
    <w:rsid w:val="00A9720B"/>
    <w:rsid w:val="00AA079B"/>
    <w:rsid w:val="00AA26C0"/>
    <w:rsid w:val="00AA4550"/>
    <w:rsid w:val="00AA7A17"/>
    <w:rsid w:val="00AB6281"/>
    <w:rsid w:val="00AC191A"/>
    <w:rsid w:val="00AC354B"/>
    <w:rsid w:val="00AC476D"/>
    <w:rsid w:val="00AD0772"/>
    <w:rsid w:val="00AD1A0E"/>
    <w:rsid w:val="00AD39A0"/>
    <w:rsid w:val="00AE7311"/>
    <w:rsid w:val="00AF09D0"/>
    <w:rsid w:val="00AF3D6F"/>
    <w:rsid w:val="00B02DA4"/>
    <w:rsid w:val="00B05E85"/>
    <w:rsid w:val="00B10097"/>
    <w:rsid w:val="00B109CC"/>
    <w:rsid w:val="00B149EC"/>
    <w:rsid w:val="00B16E69"/>
    <w:rsid w:val="00B225C8"/>
    <w:rsid w:val="00B24F30"/>
    <w:rsid w:val="00B32575"/>
    <w:rsid w:val="00B337E3"/>
    <w:rsid w:val="00B34370"/>
    <w:rsid w:val="00B345A5"/>
    <w:rsid w:val="00B34701"/>
    <w:rsid w:val="00B35DE8"/>
    <w:rsid w:val="00B44F8B"/>
    <w:rsid w:val="00B501ED"/>
    <w:rsid w:val="00B51DA5"/>
    <w:rsid w:val="00B52A9F"/>
    <w:rsid w:val="00B602D0"/>
    <w:rsid w:val="00B66530"/>
    <w:rsid w:val="00B70601"/>
    <w:rsid w:val="00B71543"/>
    <w:rsid w:val="00B71E23"/>
    <w:rsid w:val="00B72ACD"/>
    <w:rsid w:val="00B75B6D"/>
    <w:rsid w:val="00B8156A"/>
    <w:rsid w:val="00B83D58"/>
    <w:rsid w:val="00B84B0D"/>
    <w:rsid w:val="00B93F95"/>
    <w:rsid w:val="00B94F20"/>
    <w:rsid w:val="00BA09AF"/>
    <w:rsid w:val="00BA2724"/>
    <w:rsid w:val="00BB7762"/>
    <w:rsid w:val="00BC2941"/>
    <w:rsid w:val="00BD0E34"/>
    <w:rsid w:val="00BD0FB3"/>
    <w:rsid w:val="00BD19C9"/>
    <w:rsid w:val="00BD34CD"/>
    <w:rsid w:val="00BE0091"/>
    <w:rsid w:val="00BE2ACF"/>
    <w:rsid w:val="00BE2F48"/>
    <w:rsid w:val="00BE39A5"/>
    <w:rsid w:val="00BE3ADC"/>
    <w:rsid w:val="00BE5305"/>
    <w:rsid w:val="00BF1ACC"/>
    <w:rsid w:val="00BF4D96"/>
    <w:rsid w:val="00BF74A4"/>
    <w:rsid w:val="00C06C53"/>
    <w:rsid w:val="00C07B31"/>
    <w:rsid w:val="00C114CD"/>
    <w:rsid w:val="00C14BCC"/>
    <w:rsid w:val="00C151A3"/>
    <w:rsid w:val="00C176D5"/>
    <w:rsid w:val="00C24BE2"/>
    <w:rsid w:val="00C33D57"/>
    <w:rsid w:val="00C34F5F"/>
    <w:rsid w:val="00C36339"/>
    <w:rsid w:val="00C40261"/>
    <w:rsid w:val="00C42D0A"/>
    <w:rsid w:val="00C449BC"/>
    <w:rsid w:val="00C46215"/>
    <w:rsid w:val="00C476DC"/>
    <w:rsid w:val="00C51586"/>
    <w:rsid w:val="00C54619"/>
    <w:rsid w:val="00C54799"/>
    <w:rsid w:val="00C610E3"/>
    <w:rsid w:val="00C61D8F"/>
    <w:rsid w:val="00C62A3E"/>
    <w:rsid w:val="00C64594"/>
    <w:rsid w:val="00C65412"/>
    <w:rsid w:val="00C65F30"/>
    <w:rsid w:val="00C72CD3"/>
    <w:rsid w:val="00C73229"/>
    <w:rsid w:val="00C81B3B"/>
    <w:rsid w:val="00C87E2F"/>
    <w:rsid w:val="00C903D8"/>
    <w:rsid w:val="00C93144"/>
    <w:rsid w:val="00C93529"/>
    <w:rsid w:val="00C936B3"/>
    <w:rsid w:val="00CA1519"/>
    <w:rsid w:val="00CB01E8"/>
    <w:rsid w:val="00CB0F72"/>
    <w:rsid w:val="00CB17B2"/>
    <w:rsid w:val="00CB2554"/>
    <w:rsid w:val="00CB2918"/>
    <w:rsid w:val="00CB2F62"/>
    <w:rsid w:val="00CC1E10"/>
    <w:rsid w:val="00CC5EA3"/>
    <w:rsid w:val="00CD0FED"/>
    <w:rsid w:val="00CD3160"/>
    <w:rsid w:val="00CE06B6"/>
    <w:rsid w:val="00CE12CE"/>
    <w:rsid w:val="00CE3889"/>
    <w:rsid w:val="00CE448B"/>
    <w:rsid w:val="00CE5B37"/>
    <w:rsid w:val="00CE6D2F"/>
    <w:rsid w:val="00CE7D16"/>
    <w:rsid w:val="00CF351A"/>
    <w:rsid w:val="00CF775B"/>
    <w:rsid w:val="00D0269A"/>
    <w:rsid w:val="00D049F2"/>
    <w:rsid w:val="00D06A3D"/>
    <w:rsid w:val="00D07F80"/>
    <w:rsid w:val="00D1171B"/>
    <w:rsid w:val="00D124F0"/>
    <w:rsid w:val="00D14D97"/>
    <w:rsid w:val="00D162EC"/>
    <w:rsid w:val="00D1674D"/>
    <w:rsid w:val="00D17560"/>
    <w:rsid w:val="00D20BE5"/>
    <w:rsid w:val="00D21F3C"/>
    <w:rsid w:val="00D22E2C"/>
    <w:rsid w:val="00D26ED2"/>
    <w:rsid w:val="00D308F9"/>
    <w:rsid w:val="00D34509"/>
    <w:rsid w:val="00D354B7"/>
    <w:rsid w:val="00D43F92"/>
    <w:rsid w:val="00D457F8"/>
    <w:rsid w:val="00D461E1"/>
    <w:rsid w:val="00D50362"/>
    <w:rsid w:val="00D53BF5"/>
    <w:rsid w:val="00D54C5A"/>
    <w:rsid w:val="00D56A1F"/>
    <w:rsid w:val="00D56BC6"/>
    <w:rsid w:val="00D573C6"/>
    <w:rsid w:val="00D5752E"/>
    <w:rsid w:val="00D57B35"/>
    <w:rsid w:val="00D57D99"/>
    <w:rsid w:val="00D57F6B"/>
    <w:rsid w:val="00D61EBB"/>
    <w:rsid w:val="00D64798"/>
    <w:rsid w:val="00D67357"/>
    <w:rsid w:val="00D67A76"/>
    <w:rsid w:val="00D75B78"/>
    <w:rsid w:val="00D80593"/>
    <w:rsid w:val="00D80CA0"/>
    <w:rsid w:val="00D83A28"/>
    <w:rsid w:val="00D84B23"/>
    <w:rsid w:val="00D866C8"/>
    <w:rsid w:val="00D9162A"/>
    <w:rsid w:val="00D950CD"/>
    <w:rsid w:val="00D9576A"/>
    <w:rsid w:val="00D96C6A"/>
    <w:rsid w:val="00DA16DB"/>
    <w:rsid w:val="00DA5E08"/>
    <w:rsid w:val="00DB004B"/>
    <w:rsid w:val="00DB0707"/>
    <w:rsid w:val="00DB5220"/>
    <w:rsid w:val="00DB6E89"/>
    <w:rsid w:val="00DC13F2"/>
    <w:rsid w:val="00DC4395"/>
    <w:rsid w:val="00DD047B"/>
    <w:rsid w:val="00DD2352"/>
    <w:rsid w:val="00DD2A49"/>
    <w:rsid w:val="00DD2C85"/>
    <w:rsid w:val="00DD2F6D"/>
    <w:rsid w:val="00DD5A85"/>
    <w:rsid w:val="00DD74DA"/>
    <w:rsid w:val="00DD7913"/>
    <w:rsid w:val="00DE11FA"/>
    <w:rsid w:val="00DE30B7"/>
    <w:rsid w:val="00DE58B4"/>
    <w:rsid w:val="00DE6472"/>
    <w:rsid w:val="00DE7A90"/>
    <w:rsid w:val="00DF08C5"/>
    <w:rsid w:val="00DF7EAE"/>
    <w:rsid w:val="00E003F9"/>
    <w:rsid w:val="00E01BF9"/>
    <w:rsid w:val="00E03118"/>
    <w:rsid w:val="00E057B3"/>
    <w:rsid w:val="00E06135"/>
    <w:rsid w:val="00E116AE"/>
    <w:rsid w:val="00E16144"/>
    <w:rsid w:val="00E17C33"/>
    <w:rsid w:val="00E22487"/>
    <w:rsid w:val="00E22B50"/>
    <w:rsid w:val="00E2384D"/>
    <w:rsid w:val="00E24495"/>
    <w:rsid w:val="00E26610"/>
    <w:rsid w:val="00E26D4E"/>
    <w:rsid w:val="00E30035"/>
    <w:rsid w:val="00E32AD8"/>
    <w:rsid w:val="00E343AB"/>
    <w:rsid w:val="00E400F5"/>
    <w:rsid w:val="00E409F4"/>
    <w:rsid w:val="00E42C6F"/>
    <w:rsid w:val="00E45EE8"/>
    <w:rsid w:val="00E46A88"/>
    <w:rsid w:val="00E47ECF"/>
    <w:rsid w:val="00E50F07"/>
    <w:rsid w:val="00E51432"/>
    <w:rsid w:val="00E52D69"/>
    <w:rsid w:val="00E5437E"/>
    <w:rsid w:val="00E615B1"/>
    <w:rsid w:val="00E64A38"/>
    <w:rsid w:val="00E672B5"/>
    <w:rsid w:val="00E67C98"/>
    <w:rsid w:val="00E700B6"/>
    <w:rsid w:val="00E73F13"/>
    <w:rsid w:val="00E74414"/>
    <w:rsid w:val="00E760F5"/>
    <w:rsid w:val="00E77622"/>
    <w:rsid w:val="00E779A6"/>
    <w:rsid w:val="00E811CD"/>
    <w:rsid w:val="00E85A7B"/>
    <w:rsid w:val="00E904A0"/>
    <w:rsid w:val="00E9226C"/>
    <w:rsid w:val="00E9675D"/>
    <w:rsid w:val="00E975FF"/>
    <w:rsid w:val="00EA47DF"/>
    <w:rsid w:val="00EA51F4"/>
    <w:rsid w:val="00EB0B78"/>
    <w:rsid w:val="00EC1261"/>
    <w:rsid w:val="00EC5C3C"/>
    <w:rsid w:val="00EC609E"/>
    <w:rsid w:val="00EC6EFC"/>
    <w:rsid w:val="00EC7BBC"/>
    <w:rsid w:val="00EE0C16"/>
    <w:rsid w:val="00EE3817"/>
    <w:rsid w:val="00EE3FE2"/>
    <w:rsid w:val="00EF1F3C"/>
    <w:rsid w:val="00EF7736"/>
    <w:rsid w:val="00F015AE"/>
    <w:rsid w:val="00F03017"/>
    <w:rsid w:val="00F078AC"/>
    <w:rsid w:val="00F1091C"/>
    <w:rsid w:val="00F11071"/>
    <w:rsid w:val="00F12ADD"/>
    <w:rsid w:val="00F150EB"/>
    <w:rsid w:val="00F17348"/>
    <w:rsid w:val="00F2197C"/>
    <w:rsid w:val="00F265A8"/>
    <w:rsid w:val="00F27A19"/>
    <w:rsid w:val="00F303B4"/>
    <w:rsid w:val="00F314E2"/>
    <w:rsid w:val="00F31D60"/>
    <w:rsid w:val="00F35F01"/>
    <w:rsid w:val="00F36CED"/>
    <w:rsid w:val="00F42230"/>
    <w:rsid w:val="00F43552"/>
    <w:rsid w:val="00F44E6C"/>
    <w:rsid w:val="00F52332"/>
    <w:rsid w:val="00F567AE"/>
    <w:rsid w:val="00F60FC5"/>
    <w:rsid w:val="00F7107B"/>
    <w:rsid w:val="00F7447D"/>
    <w:rsid w:val="00F7508C"/>
    <w:rsid w:val="00F757EA"/>
    <w:rsid w:val="00F83231"/>
    <w:rsid w:val="00F85BB4"/>
    <w:rsid w:val="00F85CD8"/>
    <w:rsid w:val="00F86F74"/>
    <w:rsid w:val="00F9336B"/>
    <w:rsid w:val="00F950B0"/>
    <w:rsid w:val="00F9795D"/>
    <w:rsid w:val="00FA21C0"/>
    <w:rsid w:val="00FA5D23"/>
    <w:rsid w:val="00FA7780"/>
    <w:rsid w:val="00FB025B"/>
    <w:rsid w:val="00FB0855"/>
    <w:rsid w:val="00FB2454"/>
    <w:rsid w:val="00FB434F"/>
    <w:rsid w:val="00FC1D7D"/>
    <w:rsid w:val="00FC4617"/>
    <w:rsid w:val="00FC67FD"/>
    <w:rsid w:val="00FC6852"/>
    <w:rsid w:val="00FD63CF"/>
    <w:rsid w:val="00FD7EC9"/>
    <w:rsid w:val="00FE0B3F"/>
    <w:rsid w:val="00FE1D7C"/>
    <w:rsid w:val="00FE6D0E"/>
    <w:rsid w:val="00FF16DD"/>
    <w:rsid w:val="00FF3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84F9"/>
  <w15:docId w15:val="{BC5EF7DE-78CE-432F-B012-C1399B73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01410"/>
    <w:rPr>
      <w:color w:val="0000FF"/>
      <w:u w:val="single"/>
    </w:rPr>
  </w:style>
  <w:style w:type="paragraph" w:styleId="NormalWeb">
    <w:name w:val="Normal (Web)"/>
    <w:basedOn w:val="Normal"/>
    <w:uiPriority w:val="99"/>
    <w:semiHidden/>
    <w:unhideWhenUsed/>
    <w:rsid w:val="00001410"/>
    <w:pPr>
      <w:spacing w:after="0" w:line="240" w:lineRule="auto"/>
    </w:pPr>
    <w:rPr>
      <w:rFonts w:ascii="Times New Roman" w:hAnsi="Times New Roman" w:cs="Times New Roman"/>
      <w:sz w:val="24"/>
      <w:szCs w:val="24"/>
    </w:rPr>
  </w:style>
  <w:style w:type="character" w:styleId="Utheving">
    <w:name w:val="Emphasis"/>
    <w:basedOn w:val="Standardskriftforavsnitt"/>
    <w:uiPriority w:val="20"/>
    <w:qFormat/>
    <w:rsid w:val="00001410"/>
    <w:rPr>
      <w:i/>
      <w:iCs/>
    </w:rPr>
  </w:style>
  <w:style w:type="paragraph" w:styleId="Listeavsnitt">
    <w:name w:val="List Paragraph"/>
    <w:basedOn w:val="Normal"/>
    <w:uiPriority w:val="34"/>
    <w:qFormat/>
    <w:rsid w:val="00001410"/>
    <w:pPr>
      <w:ind w:left="720"/>
      <w:contextualSpacing/>
    </w:pPr>
  </w:style>
  <w:style w:type="paragraph" w:styleId="Topptekst">
    <w:name w:val="header"/>
    <w:basedOn w:val="Normal"/>
    <w:link w:val="TopptekstTegn"/>
    <w:uiPriority w:val="99"/>
    <w:unhideWhenUsed/>
    <w:rsid w:val="00D84B2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4B23"/>
  </w:style>
  <w:style w:type="paragraph" w:styleId="Bunntekst">
    <w:name w:val="footer"/>
    <w:basedOn w:val="Normal"/>
    <w:link w:val="BunntekstTegn"/>
    <w:uiPriority w:val="99"/>
    <w:unhideWhenUsed/>
    <w:rsid w:val="00D84B2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4B23"/>
  </w:style>
  <w:style w:type="character" w:styleId="Fulgthyperkobling">
    <w:name w:val="FollowedHyperlink"/>
    <w:basedOn w:val="Standardskriftforavsnitt"/>
    <w:uiPriority w:val="99"/>
    <w:semiHidden/>
    <w:unhideWhenUsed/>
    <w:rsid w:val="007032DF"/>
    <w:rPr>
      <w:color w:val="800080" w:themeColor="followedHyperlink"/>
      <w:u w:val="single"/>
    </w:rPr>
  </w:style>
  <w:style w:type="paragraph" w:customStyle="1" w:styleId="Default">
    <w:name w:val="Default"/>
    <w:rsid w:val="007032DF"/>
    <w:pPr>
      <w:autoSpaceDE w:val="0"/>
      <w:autoSpaceDN w:val="0"/>
      <w:adjustRightInd w:val="0"/>
      <w:spacing w:after="0" w:line="240" w:lineRule="auto"/>
    </w:pPr>
    <w:rPr>
      <w:rFonts w:ascii="LSJAM M+ Garamond Three" w:hAnsi="LSJAM M+ Garamond Three" w:cs="LSJAM M+ Garamond Three"/>
      <w:color w:val="000000"/>
      <w:sz w:val="24"/>
      <w:szCs w:val="24"/>
      <w:lang w:val="nb-NO"/>
    </w:rPr>
  </w:style>
  <w:style w:type="paragraph" w:customStyle="1" w:styleId="CM1">
    <w:name w:val="CM1"/>
    <w:basedOn w:val="Default"/>
    <w:next w:val="Default"/>
    <w:uiPriority w:val="99"/>
    <w:rsid w:val="007032DF"/>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873">
      <w:bodyDiv w:val="1"/>
      <w:marLeft w:val="0"/>
      <w:marRight w:val="0"/>
      <w:marTop w:val="0"/>
      <w:marBottom w:val="0"/>
      <w:divBdr>
        <w:top w:val="none" w:sz="0" w:space="0" w:color="auto"/>
        <w:left w:val="none" w:sz="0" w:space="0" w:color="auto"/>
        <w:bottom w:val="none" w:sz="0" w:space="0" w:color="auto"/>
        <w:right w:val="none" w:sz="0" w:space="0" w:color="auto"/>
      </w:divBdr>
    </w:div>
    <w:div w:id="111438966">
      <w:bodyDiv w:val="1"/>
      <w:marLeft w:val="0"/>
      <w:marRight w:val="0"/>
      <w:marTop w:val="0"/>
      <w:marBottom w:val="0"/>
      <w:divBdr>
        <w:top w:val="none" w:sz="0" w:space="0" w:color="auto"/>
        <w:left w:val="none" w:sz="0" w:space="0" w:color="auto"/>
        <w:bottom w:val="none" w:sz="0" w:space="0" w:color="auto"/>
        <w:right w:val="none" w:sz="0" w:space="0" w:color="auto"/>
      </w:divBdr>
    </w:div>
    <w:div w:id="266239352">
      <w:bodyDiv w:val="1"/>
      <w:marLeft w:val="0"/>
      <w:marRight w:val="0"/>
      <w:marTop w:val="0"/>
      <w:marBottom w:val="0"/>
      <w:divBdr>
        <w:top w:val="none" w:sz="0" w:space="0" w:color="auto"/>
        <w:left w:val="none" w:sz="0" w:space="0" w:color="auto"/>
        <w:bottom w:val="none" w:sz="0" w:space="0" w:color="auto"/>
        <w:right w:val="none" w:sz="0" w:space="0" w:color="auto"/>
      </w:divBdr>
    </w:div>
    <w:div w:id="506092725">
      <w:bodyDiv w:val="1"/>
      <w:marLeft w:val="0"/>
      <w:marRight w:val="0"/>
      <w:marTop w:val="0"/>
      <w:marBottom w:val="0"/>
      <w:divBdr>
        <w:top w:val="none" w:sz="0" w:space="0" w:color="auto"/>
        <w:left w:val="none" w:sz="0" w:space="0" w:color="auto"/>
        <w:bottom w:val="none" w:sz="0" w:space="0" w:color="auto"/>
        <w:right w:val="none" w:sz="0" w:space="0" w:color="auto"/>
      </w:divBdr>
      <w:divsChild>
        <w:div w:id="518667662">
          <w:marLeft w:val="0"/>
          <w:marRight w:val="0"/>
          <w:marTop w:val="0"/>
          <w:marBottom w:val="0"/>
          <w:divBdr>
            <w:top w:val="none" w:sz="0" w:space="0" w:color="auto"/>
            <w:left w:val="none" w:sz="0" w:space="0" w:color="auto"/>
            <w:bottom w:val="none" w:sz="0" w:space="0" w:color="auto"/>
            <w:right w:val="none" w:sz="0" w:space="0" w:color="auto"/>
          </w:divBdr>
        </w:div>
        <w:div w:id="2037197974">
          <w:marLeft w:val="0"/>
          <w:marRight w:val="0"/>
          <w:marTop w:val="0"/>
          <w:marBottom w:val="0"/>
          <w:divBdr>
            <w:top w:val="none" w:sz="0" w:space="0" w:color="auto"/>
            <w:left w:val="none" w:sz="0" w:space="0" w:color="auto"/>
            <w:bottom w:val="none" w:sz="0" w:space="0" w:color="auto"/>
            <w:right w:val="none" w:sz="0" w:space="0" w:color="auto"/>
          </w:divBdr>
        </w:div>
        <w:div w:id="2127385419">
          <w:marLeft w:val="0"/>
          <w:marRight w:val="0"/>
          <w:marTop w:val="0"/>
          <w:marBottom w:val="0"/>
          <w:divBdr>
            <w:top w:val="none" w:sz="0" w:space="0" w:color="auto"/>
            <w:left w:val="none" w:sz="0" w:space="0" w:color="auto"/>
            <w:bottom w:val="none" w:sz="0" w:space="0" w:color="auto"/>
            <w:right w:val="none" w:sz="0" w:space="0" w:color="auto"/>
          </w:divBdr>
        </w:div>
        <w:div w:id="367415159">
          <w:marLeft w:val="0"/>
          <w:marRight w:val="0"/>
          <w:marTop w:val="0"/>
          <w:marBottom w:val="0"/>
          <w:divBdr>
            <w:top w:val="none" w:sz="0" w:space="0" w:color="auto"/>
            <w:left w:val="none" w:sz="0" w:space="0" w:color="auto"/>
            <w:bottom w:val="none" w:sz="0" w:space="0" w:color="auto"/>
            <w:right w:val="none" w:sz="0" w:space="0" w:color="auto"/>
          </w:divBdr>
        </w:div>
        <w:div w:id="431363977">
          <w:marLeft w:val="0"/>
          <w:marRight w:val="0"/>
          <w:marTop w:val="0"/>
          <w:marBottom w:val="0"/>
          <w:divBdr>
            <w:top w:val="none" w:sz="0" w:space="0" w:color="auto"/>
            <w:left w:val="none" w:sz="0" w:space="0" w:color="auto"/>
            <w:bottom w:val="none" w:sz="0" w:space="0" w:color="auto"/>
            <w:right w:val="none" w:sz="0" w:space="0" w:color="auto"/>
          </w:divBdr>
        </w:div>
        <w:div w:id="1821384116">
          <w:marLeft w:val="0"/>
          <w:marRight w:val="0"/>
          <w:marTop w:val="0"/>
          <w:marBottom w:val="0"/>
          <w:divBdr>
            <w:top w:val="none" w:sz="0" w:space="0" w:color="auto"/>
            <w:left w:val="none" w:sz="0" w:space="0" w:color="auto"/>
            <w:bottom w:val="none" w:sz="0" w:space="0" w:color="auto"/>
            <w:right w:val="none" w:sz="0" w:space="0" w:color="auto"/>
          </w:divBdr>
        </w:div>
        <w:div w:id="40515984">
          <w:marLeft w:val="0"/>
          <w:marRight w:val="0"/>
          <w:marTop w:val="0"/>
          <w:marBottom w:val="0"/>
          <w:divBdr>
            <w:top w:val="none" w:sz="0" w:space="0" w:color="auto"/>
            <w:left w:val="none" w:sz="0" w:space="0" w:color="auto"/>
            <w:bottom w:val="none" w:sz="0" w:space="0" w:color="auto"/>
            <w:right w:val="none" w:sz="0" w:space="0" w:color="auto"/>
          </w:divBdr>
        </w:div>
        <w:div w:id="1641495776">
          <w:marLeft w:val="0"/>
          <w:marRight w:val="0"/>
          <w:marTop w:val="0"/>
          <w:marBottom w:val="0"/>
          <w:divBdr>
            <w:top w:val="none" w:sz="0" w:space="0" w:color="auto"/>
            <w:left w:val="none" w:sz="0" w:space="0" w:color="auto"/>
            <w:bottom w:val="none" w:sz="0" w:space="0" w:color="auto"/>
            <w:right w:val="none" w:sz="0" w:space="0" w:color="auto"/>
          </w:divBdr>
        </w:div>
        <w:div w:id="1816871648">
          <w:marLeft w:val="0"/>
          <w:marRight w:val="0"/>
          <w:marTop w:val="0"/>
          <w:marBottom w:val="0"/>
          <w:divBdr>
            <w:top w:val="none" w:sz="0" w:space="0" w:color="auto"/>
            <w:left w:val="none" w:sz="0" w:space="0" w:color="auto"/>
            <w:bottom w:val="none" w:sz="0" w:space="0" w:color="auto"/>
            <w:right w:val="none" w:sz="0" w:space="0" w:color="auto"/>
          </w:divBdr>
        </w:div>
        <w:div w:id="859397489">
          <w:marLeft w:val="0"/>
          <w:marRight w:val="0"/>
          <w:marTop w:val="0"/>
          <w:marBottom w:val="0"/>
          <w:divBdr>
            <w:top w:val="none" w:sz="0" w:space="0" w:color="auto"/>
            <w:left w:val="none" w:sz="0" w:space="0" w:color="auto"/>
            <w:bottom w:val="none" w:sz="0" w:space="0" w:color="auto"/>
            <w:right w:val="none" w:sz="0" w:space="0" w:color="auto"/>
          </w:divBdr>
        </w:div>
        <w:div w:id="1755710499">
          <w:marLeft w:val="0"/>
          <w:marRight w:val="0"/>
          <w:marTop w:val="0"/>
          <w:marBottom w:val="0"/>
          <w:divBdr>
            <w:top w:val="none" w:sz="0" w:space="0" w:color="auto"/>
            <w:left w:val="none" w:sz="0" w:space="0" w:color="auto"/>
            <w:bottom w:val="none" w:sz="0" w:space="0" w:color="auto"/>
            <w:right w:val="none" w:sz="0" w:space="0" w:color="auto"/>
          </w:divBdr>
        </w:div>
        <w:div w:id="891617775">
          <w:marLeft w:val="0"/>
          <w:marRight w:val="0"/>
          <w:marTop w:val="0"/>
          <w:marBottom w:val="0"/>
          <w:divBdr>
            <w:top w:val="none" w:sz="0" w:space="0" w:color="auto"/>
            <w:left w:val="none" w:sz="0" w:space="0" w:color="auto"/>
            <w:bottom w:val="none" w:sz="0" w:space="0" w:color="auto"/>
            <w:right w:val="none" w:sz="0" w:space="0" w:color="auto"/>
          </w:divBdr>
        </w:div>
        <w:div w:id="818306979">
          <w:marLeft w:val="0"/>
          <w:marRight w:val="0"/>
          <w:marTop w:val="0"/>
          <w:marBottom w:val="0"/>
          <w:divBdr>
            <w:top w:val="none" w:sz="0" w:space="0" w:color="auto"/>
            <w:left w:val="none" w:sz="0" w:space="0" w:color="auto"/>
            <w:bottom w:val="none" w:sz="0" w:space="0" w:color="auto"/>
            <w:right w:val="none" w:sz="0" w:space="0" w:color="auto"/>
          </w:divBdr>
        </w:div>
        <w:div w:id="140588161">
          <w:marLeft w:val="0"/>
          <w:marRight w:val="0"/>
          <w:marTop w:val="0"/>
          <w:marBottom w:val="0"/>
          <w:divBdr>
            <w:top w:val="none" w:sz="0" w:space="0" w:color="auto"/>
            <w:left w:val="none" w:sz="0" w:space="0" w:color="auto"/>
            <w:bottom w:val="none" w:sz="0" w:space="0" w:color="auto"/>
            <w:right w:val="none" w:sz="0" w:space="0" w:color="auto"/>
          </w:divBdr>
        </w:div>
        <w:div w:id="1046873423">
          <w:marLeft w:val="0"/>
          <w:marRight w:val="0"/>
          <w:marTop w:val="0"/>
          <w:marBottom w:val="0"/>
          <w:divBdr>
            <w:top w:val="none" w:sz="0" w:space="0" w:color="auto"/>
            <w:left w:val="none" w:sz="0" w:space="0" w:color="auto"/>
            <w:bottom w:val="none" w:sz="0" w:space="0" w:color="auto"/>
            <w:right w:val="none" w:sz="0" w:space="0" w:color="auto"/>
          </w:divBdr>
        </w:div>
      </w:divsChild>
    </w:div>
    <w:div w:id="543442532">
      <w:bodyDiv w:val="1"/>
      <w:marLeft w:val="0"/>
      <w:marRight w:val="0"/>
      <w:marTop w:val="0"/>
      <w:marBottom w:val="0"/>
      <w:divBdr>
        <w:top w:val="none" w:sz="0" w:space="0" w:color="auto"/>
        <w:left w:val="none" w:sz="0" w:space="0" w:color="auto"/>
        <w:bottom w:val="none" w:sz="0" w:space="0" w:color="auto"/>
        <w:right w:val="none" w:sz="0" w:space="0" w:color="auto"/>
      </w:divBdr>
    </w:div>
    <w:div w:id="1281033129">
      <w:bodyDiv w:val="1"/>
      <w:marLeft w:val="0"/>
      <w:marRight w:val="0"/>
      <w:marTop w:val="0"/>
      <w:marBottom w:val="0"/>
      <w:divBdr>
        <w:top w:val="none" w:sz="0" w:space="0" w:color="auto"/>
        <w:left w:val="none" w:sz="0" w:space="0" w:color="auto"/>
        <w:bottom w:val="none" w:sz="0" w:space="0" w:color="auto"/>
        <w:right w:val="none" w:sz="0" w:space="0" w:color="auto"/>
      </w:divBdr>
    </w:div>
    <w:div w:id="1694961742">
      <w:bodyDiv w:val="1"/>
      <w:marLeft w:val="0"/>
      <w:marRight w:val="0"/>
      <w:marTop w:val="0"/>
      <w:marBottom w:val="0"/>
      <w:divBdr>
        <w:top w:val="none" w:sz="0" w:space="0" w:color="auto"/>
        <w:left w:val="none" w:sz="0" w:space="0" w:color="auto"/>
        <w:bottom w:val="none" w:sz="0" w:space="0" w:color="auto"/>
        <w:right w:val="none" w:sz="0" w:space="0" w:color="auto"/>
      </w:divBdr>
    </w:div>
    <w:div w:id="20195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elsedirektoratet.no/publikasjoner/nasjonal-faglig-veileder-vanedannende-legemidler-rekvirering-og-forsvarlighet/Sider/default.aspx" TargetMode="External"/><Relationship Id="rId18" Type="http://schemas.openxmlformats.org/officeDocument/2006/relationships/hyperlink" Target="http://tidsskriftet.no/article/3182862/" TargetMode="External"/><Relationship Id="rId26" Type="http://schemas.openxmlformats.org/officeDocument/2006/relationships/hyperlink" Target="http://www.helsebiblioteket.no/retningslinjer/rop/forside" TargetMode="External"/><Relationship Id="rId3" Type="http://schemas.openxmlformats.org/officeDocument/2006/relationships/customXml" Target="../customXml/item3.xml"/><Relationship Id="rId21" Type="http://schemas.openxmlformats.org/officeDocument/2006/relationships/hyperlink" Target="http://www.helsedirektoratet.no/publikasjoner/nasjonal-overdosestrategi-20142017/Sider/default.aspx" TargetMode="External"/><Relationship Id="rId34" Type="http://schemas.openxmlformats.org/officeDocument/2006/relationships/hyperlink" Target="http://www.kommunetorget.no/" TargetMode="External"/><Relationship Id="rId7" Type="http://schemas.openxmlformats.org/officeDocument/2006/relationships/webSettings" Target="webSettings.xml"/><Relationship Id="rId12" Type="http://schemas.openxmlformats.org/officeDocument/2006/relationships/hyperlink" Target="http://helsedirektoratet.no/publikasjoner/nasjonal-faglig-retningslinje-personer-med-rop-lidelser/Sider/default.aspx" TargetMode="External"/><Relationship Id="rId17" Type="http://schemas.openxmlformats.org/officeDocument/2006/relationships/hyperlink" Target="http://www.med.uio.no/klinmed/forskning/sentre/seraf/publikasjoner/rapporter/2014/nedlastninger/seraf-rapport-nr1-2014-statusrapport-2013.pdf" TargetMode="External"/><Relationship Id="rId25" Type="http://schemas.openxmlformats.org/officeDocument/2006/relationships/hyperlink" Target="http://apps.who.int/iris/bitstream/10665/107130/1/9789241548731_eng.pdf?ua=1" TargetMode="External"/><Relationship Id="rId33" Type="http://schemas.openxmlformats.org/officeDocument/2006/relationships/hyperlink" Target="http://www.helsedirektoratet.no/publikasjoner/sammen-om-mestring-veileder-i-lokalt-psykisk-helsearbeid-og-rusarbeid-for-voksne/Publikasjoner/sammen-om-mestring-veileder-i-lokalt-psykisk-helsearbeid-og-rusarbeid-for-voksne.pdf" TargetMode="External"/><Relationship Id="rId2" Type="http://schemas.openxmlformats.org/officeDocument/2006/relationships/customXml" Target="../customXml/item2.xml"/><Relationship Id="rId16" Type="http://schemas.openxmlformats.org/officeDocument/2006/relationships/hyperlink" Target="http://www.biomedcentral.com/1471-2458/14/853" TargetMode="External"/><Relationship Id="rId20" Type="http://schemas.openxmlformats.org/officeDocument/2006/relationships/hyperlink" Target="http://www.med.uio.no/klinmed/forskning/sentre/seraf/publikasjoner/rapporter/2011/nedlastinger/seraf-rapport-2-2011-dodelige-overdoser-i-oslo-2006-til-2008.pdf" TargetMode="External"/><Relationship Id="rId29" Type="http://schemas.openxmlformats.org/officeDocument/2006/relationships/hyperlink" Target="http://archpsyc.jamanetwork.com/article.aspx?articleid=2113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lsedirektoratet.no/publikasjoner/nasjonal-retningslinje-for-gravide-i-lar-og-oppfolging-av-familiene-frem-til-barnet-nar-skolealder/Sider/default.aspx" TargetMode="External"/><Relationship Id="rId24" Type="http://schemas.openxmlformats.org/officeDocument/2006/relationships/hyperlink" Target="https://mail.helsedirektoratet.no/OWA/redir.aspx?C=L0pam67OAE2Imbzlh9Z1CPZU-6TvrNEIj8U4xhw_ngmi3-qEovMQzMbYpzuXoGXtapEKc6f6uIA.&amp;URL=https%3a%2f%2fwww.duo.uio.no%2fbitstream%2fhandle%2f10852%2f34433%2fdravhandling-skeie.pdf%3fsequence%3d1" TargetMode="External"/><Relationship Id="rId32" Type="http://schemas.openxmlformats.org/officeDocument/2006/relationships/hyperlink" Target="http://www.helse-stavanger.no/no/OmOss/Avdelinger/regionalt-kompetansesenter-for-rusmiddelforskning/Documents/Brukerplan/2014/BrukerPlan-statistikk2013.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vh.no/skader/forgiftninger_og_rusmidler/" TargetMode="External"/><Relationship Id="rId23" Type="http://schemas.openxmlformats.org/officeDocument/2006/relationships/hyperlink" Target="https://mail.helsedirektoratet.no/OWA/redir.aspx?C=L0pam67OAE2Imbzlh9Z1CPZU-6TvrNEIj8U4xhw_ngmi3-qEovMQzMbYpzuXoGXtapEKc6f6uIA.&amp;URL=https%3a%2f%2fwww.unodc.org%2fdocuments%2fwdr2014%2fWorld_Drug_Report_2014_web.pdf" TargetMode="External"/><Relationship Id="rId28" Type="http://schemas.openxmlformats.org/officeDocument/2006/relationships/hyperlink" Target="http://ajp.psychiatryonline.org/article.aspx?articleid=98015" TargetMode="External"/><Relationship Id="rId36" Type="http://schemas.openxmlformats.org/officeDocument/2006/relationships/fontTable" Target="fontTable.xml"/><Relationship Id="rId10" Type="http://schemas.openxmlformats.org/officeDocument/2006/relationships/hyperlink" Target="http://helsedirektoratet.no/publikasjoner/nasjonal-retningslinje-for-legemiddelassistert-rehabilitering-ved-opioidavhengighet/Sider/default.aspx" TargetMode="External"/><Relationship Id="rId19" Type="http://schemas.openxmlformats.org/officeDocument/2006/relationships/hyperlink" Target="http://www.findanexpert.unimelb.edu.au/individual/publication243821" TargetMode="External"/><Relationship Id="rId31" Type="http://schemas.openxmlformats.org/officeDocument/2006/relationships/hyperlink" Target="http://www.gyldendal.no/Faglitteratur/Helse-og-sosialfag/Tverrfaglige-emner/Haandbok-i-rusbehand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lsedirektoratet.no/Sites/bruk-av-opioider/Sider/default.aspx" TargetMode="External"/><Relationship Id="rId22" Type="http://schemas.openxmlformats.org/officeDocument/2006/relationships/hyperlink" Target="https://mail.helsedirektoratet.no/OWA/redir.aspx?C=L0pam67OAE2Imbzlh9Z1CPZU-6TvrNEIj8U4xhw_ngmi3-qEovMQzMbYpzuXoGXtapEKc6f6uIA.&amp;URL=http%3a%2f%2fapps.who.int%2firis%2fbitstream%2f10665%2f112736%2f1%2f9789240692763_eng.pdf%3fua%3d1" TargetMode="External"/><Relationship Id="rId27" Type="http://schemas.openxmlformats.org/officeDocument/2006/relationships/hyperlink" Target="http://helsedirektoratet.no/publikasjoner/sammen-om-mestring-veileder-i-lokalt-psykisk-helsearbeid-og-rusarbeid-for-voksne/Sider/default.aspx" TargetMode="External"/><Relationship Id="rId30" Type="http://schemas.openxmlformats.org/officeDocument/2006/relationships/hyperlink" Target="http://www.biomedcentral.com/1471-244X/12/221" TargetMode="External"/><Relationship Id="rId35"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3490845FD427479372520346F604A1" ma:contentTypeVersion="11" ma:contentTypeDescription="Opprett et nytt dokument." ma:contentTypeScope="" ma:versionID="fc48f550dbcf03cb5c04d1e049a21b62">
  <xsd:schema xmlns:xsd="http://www.w3.org/2001/XMLSchema" xmlns:xs="http://www.w3.org/2001/XMLSchema" xmlns:p="http://schemas.microsoft.com/office/2006/metadata/properties" xmlns:ns3="b3abbeb0-7b45-46d0-874b-a88dc5e047f7" xmlns:ns4="2ddeec29-966d-42a2-9054-eef0e48da0f7" targetNamespace="http://schemas.microsoft.com/office/2006/metadata/properties" ma:root="true" ma:fieldsID="221a94a1e1fffe673031060ab29d7679" ns3:_="" ns4:_="">
    <xsd:import namespace="b3abbeb0-7b45-46d0-874b-a88dc5e047f7"/>
    <xsd:import namespace="2ddeec29-966d-42a2-9054-eef0e48da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bbeb0-7b45-46d0-874b-a88dc5e047f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eec29-966d-42a2-9054-eef0e48da0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404BC-4B57-4493-ABEF-FB6C64653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bbeb0-7b45-46d0-874b-a88dc5e047f7"/>
    <ds:schemaRef ds:uri="2ddeec29-966d-42a2-9054-eef0e48da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02A63-BF6A-40BA-B870-D6E335FF5FF2}">
  <ds:schemaRefs>
    <ds:schemaRef ds:uri="http://schemas.microsoft.com/sharepoint/v3/contenttype/forms"/>
  </ds:schemaRefs>
</ds:datastoreItem>
</file>

<file path=customXml/itemProps3.xml><?xml version="1.0" encoding="utf-8"?>
<ds:datastoreItem xmlns:ds="http://schemas.openxmlformats.org/officeDocument/2006/customXml" ds:itemID="{74CE44F7-6A14-42CF-9C2F-D33B57844A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889</Words>
  <Characters>8704</Characters>
  <Application>Microsoft Office Word</Application>
  <DocSecurity>4</DocSecurity>
  <Lines>229</Lines>
  <Paragraphs>141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Helsedirektoratet</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Katrine Welle-Strand</dc:creator>
  <cp:lastModifiedBy>Anders Ryen</cp:lastModifiedBy>
  <cp:revision>2</cp:revision>
  <dcterms:created xsi:type="dcterms:W3CDTF">2019-10-15T13:59:00Z</dcterms:created>
  <dcterms:modified xsi:type="dcterms:W3CDTF">2019-10-15T13:59:00Z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0x010100C53490845FD427479372520346F604A1</vt:lpwstr>
  </property>
</Properties>
</file>